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F6288" w14:textId="100AA2AC" w:rsidR="007E5947" w:rsidRDefault="00204FCE" w:rsidP="00204FCE">
      <w:pPr>
        <w:ind w:firstLine="708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Руководство по соблюдению обязательных требований, предъявляемых при осуществлении мероприятий по муниципальному контролю в сфере благоустройства на территории Белокалитвинского городского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2C3C956" w14:textId="663524E9" w:rsidR="007E5947" w:rsidRDefault="00204FCE" w:rsidP="00204FCE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 Белокалитвинского городского поселения разработано в соответствии с Федеральным законом от</w:t>
      </w:r>
      <w:r>
        <w:rPr>
          <w:rFonts w:ascii="Times New Roman" w:hAnsi="Times New Roman"/>
          <w:color w:val="000000"/>
          <w:sz w:val="28"/>
          <w:szCs w:val="28"/>
        </w:rPr>
        <w:t xml:space="preserve">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благоустройства. </w:t>
      </w:r>
    </w:p>
    <w:p w14:paraId="7C0F981E" w14:textId="77777777" w:rsidR="007E5947" w:rsidRDefault="00204FCE" w:rsidP="00204FCE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 Правила благоустройс</w:t>
      </w:r>
      <w:r>
        <w:rPr>
          <w:rFonts w:ascii="Times New Roman" w:hAnsi="Times New Roman"/>
          <w:color w:val="000000"/>
          <w:sz w:val="28"/>
          <w:szCs w:val="28"/>
        </w:rPr>
        <w:t xml:space="preserve">тва территории Белокалитвинского городского поселения, утвержденные решением Собрания депутатов Белокалитвинского городского поселения от 26.10.2017 № 41 (далее Правила благоустройства), устанавливают основные параметры и необходимое минимальное сочетание </w:t>
      </w:r>
      <w:r>
        <w:rPr>
          <w:rFonts w:ascii="Times New Roman" w:hAnsi="Times New Roman"/>
          <w:color w:val="000000"/>
          <w:sz w:val="28"/>
          <w:szCs w:val="28"/>
        </w:rPr>
        <w:t>элементов благоустройства в целях формирования комфортной, безопасной и привлекательной среды населенных пунктов, как совокупности территориально выраженных факторов, характеризующих среду обитания в муниципальном образовании, определяющих комфортность про</w:t>
      </w:r>
      <w:r>
        <w:rPr>
          <w:rFonts w:ascii="Times New Roman" w:hAnsi="Times New Roman"/>
          <w:color w:val="000000"/>
          <w:sz w:val="28"/>
          <w:szCs w:val="28"/>
        </w:rPr>
        <w:t>живания на такой территории в контексте социальных, градостроительных, экологических, культурных и природных условий Белокалитвинского городского поселения.  Правила благоустройства устанавливают единые нормы и требования в сфере благоустройства, определяю</w:t>
      </w:r>
      <w:r>
        <w:rPr>
          <w:rFonts w:ascii="Times New Roman" w:hAnsi="Times New Roman"/>
          <w:color w:val="000000"/>
          <w:sz w:val="28"/>
          <w:szCs w:val="28"/>
        </w:rPr>
        <w:t>т требования к проектированию, созданию, содержанию, развитию объектов и элементов благоустройства, расположенных на территории Белокалитвинского городского поселения,  в том числе требования по содержанию зданий, сооружений и земельных участков, на которы</w:t>
      </w:r>
      <w:r>
        <w:rPr>
          <w:rFonts w:ascii="Times New Roman" w:hAnsi="Times New Roman"/>
          <w:color w:val="000000"/>
          <w:sz w:val="28"/>
          <w:szCs w:val="28"/>
        </w:rPr>
        <w:t xml:space="preserve">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</w:t>
      </w:r>
      <w:r>
        <w:rPr>
          <w:rFonts w:ascii="Times New Roman" w:hAnsi="Times New Roman"/>
          <w:color w:val="000000"/>
          <w:sz w:val="28"/>
          <w:szCs w:val="28"/>
        </w:rPr>
        <w:t xml:space="preserve">и содержание малых архитектурных форм) и периодичность их выполнения, установлению порядка участия собственников зданий (помещений в них) и сооружений в благоустройстве прилегающих территорий, а также требования к обеспечению чистоты и порядка. </w:t>
      </w:r>
    </w:p>
    <w:p w14:paraId="7D4BB9B8" w14:textId="76725E83" w:rsidR="007E5947" w:rsidRDefault="00204FCE" w:rsidP="00204FCE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Предмето</w:t>
      </w:r>
      <w:r>
        <w:rPr>
          <w:rFonts w:ascii="Times New Roman" w:hAnsi="Times New Roman"/>
          <w:color w:val="000000"/>
          <w:sz w:val="28"/>
          <w:szCs w:val="28"/>
        </w:rPr>
        <w:t xml:space="preserve">м осуществления муниципального контроля в сфере благоустройства является соблюдение юридическими лицами,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индивидуальными предпринимателями, гражданами Правил благоустройства.    </w:t>
      </w:r>
    </w:p>
    <w:p w14:paraId="5D20CDBD" w14:textId="2CDA32EB" w:rsidR="007E5947" w:rsidRDefault="00204FCE" w:rsidP="00204FCE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Граждане, индивидуальные предприниматели и юридические лица должны соблю</w:t>
      </w:r>
      <w:r>
        <w:rPr>
          <w:rFonts w:ascii="Times New Roman" w:hAnsi="Times New Roman"/>
          <w:color w:val="000000"/>
          <w:sz w:val="28"/>
          <w:szCs w:val="28"/>
        </w:rPr>
        <w:t xml:space="preserve">дать обязательные требования: </w:t>
      </w:r>
    </w:p>
    <w:p w14:paraId="4E81BC47" w14:textId="77777777" w:rsidR="007E5947" w:rsidRDefault="00204FCE" w:rsidP="00204FCE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1)  обязательные требования по содержанию прилегающих территорий;</w:t>
      </w:r>
    </w:p>
    <w:p w14:paraId="1EECBD23" w14:textId="53D528CC" w:rsidR="007E5947" w:rsidRPr="00204FCE" w:rsidRDefault="00204FCE">
      <w:pPr>
        <w:pStyle w:val="2"/>
        <w:tabs>
          <w:tab w:val="left" w:pos="12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7B20B4BD" w14:textId="77777777" w:rsidR="007E5947" w:rsidRDefault="00204FCE">
      <w:pPr>
        <w:pStyle w:val="2"/>
        <w:tabs>
          <w:tab w:val="left" w:pos="1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 по установке ограждений, не препятствующих </w:t>
      </w:r>
      <w:r>
        <w:rPr>
          <w:rFonts w:ascii="Times New Roman" w:hAnsi="Times New Roman"/>
          <w:color w:val="000000"/>
          <w:sz w:val="28"/>
          <w:szCs w:val="28"/>
        </w:rPr>
        <w:t>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30C2AC60" w14:textId="77777777" w:rsidR="007E5947" w:rsidRDefault="00204FCE" w:rsidP="00204F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сооружений, а также иных элементов благоустройства и общественных мест;</w:t>
      </w:r>
    </w:p>
    <w:p w14:paraId="375BA023" w14:textId="77777777" w:rsidR="007E5947" w:rsidRDefault="00204FCE" w:rsidP="00204FC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</w:t>
      </w:r>
      <w:r>
        <w:rPr>
          <w:rFonts w:ascii="Times New Roman" w:hAnsi="Times New Roman"/>
          <w:color w:val="000000"/>
          <w:sz w:val="28"/>
          <w:szCs w:val="28"/>
        </w:rPr>
        <w:t xml:space="preserve">тивными правовыми актами </w:t>
      </w:r>
      <w:r>
        <w:rPr>
          <w:rFonts w:ascii="Times New Roman" w:hAnsi="Times New Roman"/>
          <w:sz w:val="28"/>
          <w:szCs w:val="28"/>
        </w:rPr>
        <w:t>Ростовской области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Правилами благоустройства;</w:t>
      </w:r>
    </w:p>
    <w:p w14:paraId="511B4092" w14:textId="77777777" w:rsidR="007E5947" w:rsidRDefault="00204FCE" w:rsidP="00204FCE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</w:t>
      </w:r>
      <w:r>
        <w:rPr>
          <w:rFonts w:ascii="Times New Roman" w:hAnsi="Times New Roman"/>
          <w:color w:val="000000"/>
          <w:sz w:val="28"/>
          <w:szCs w:val="28"/>
        </w:rPr>
        <w:t>дов и другие маломобильные группы населения, на период осуществления земляных работ;</w:t>
      </w:r>
    </w:p>
    <w:p w14:paraId="1D89036C" w14:textId="77777777" w:rsidR="007E5947" w:rsidRDefault="00204FCE" w:rsidP="00204FCE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rFonts w:ascii="Times New Roman" w:hAnsi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</w:t>
      </w:r>
      <w:r>
        <w:rPr>
          <w:rFonts w:ascii="Times New Roman" w:hAnsi="Times New Roman"/>
          <w:color w:val="000000"/>
          <w:sz w:val="28"/>
          <w:szCs w:val="28"/>
        </w:rPr>
        <w:t>лами благоустройства, а также по недопустимости загрязнения территорий общего пользования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</w:t>
      </w:r>
      <w:r>
        <w:rPr>
          <w:rFonts w:ascii="Times New Roman" w:hAnsi="Times New Roman"/>
          <w:color w:val="000000"/>
          <w:sz w:val="28"/>
          <w:szCs w:val="28"/>
        </w:rPr>
        <w:t xml:space="preserve"> укрытия);</w:t>
      </w:r>
    </w:p>
    <w:p w14:paraId="2C550CAB" w14:textId="77777777" w:rsidR="007E5947" w:rsidRDefault="00204FC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обязательные требования по уборке территории Белокалитвинского городского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14:paraId="55D3CC12" w14:textId="77777777" w:rsidR="007E5947" w:rsidRDefault="00204FC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4) обязательные требования по убор</w:t>
      </w:r>
      <w:r>
        <w:rPr>
          <w:rFonts w:ascii="Times New Roman" w:hAnsi="Times New Roman"/>
          <w:color w:val="000000"/>
          <w:sz w:val="28"/>
          <w:szCs w:val="28"/>
        </w:rPr>
        <w:t xml:space="preserve">ке территории Белокалитвинского городского поселения в летний период, включая обязательные требования по </w:t>
      </w:r>
      <w:r>
        <w:rPr>
          <w:rFonts w:ascii="Times New Roman" w:hAnsi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948A11C" w14:textId="77777777" w:rsidR="007E5947" w:rsidRDefault="00204FC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5)  обязательные требования к содержанию малых арх</w:t>
      </w:r>
      <w:r>
        <w:rPr>
          <w:rFonts w:ascii="Times New Roman" w:hAnsi="Times New Roman"/>
          <w:color w:val="000000"/>
          <w:sz w:val="28"/>
          <w:szCs w:val="28"/>
        </w:rPr>
        <w:t>итектурных форм;</w:t>
      </w:r>
    </w:p>
    <w:p w14:paraId="32598F75" w14:textId="77777777" w:rsidR="007E5947" w:rsidRDefault="00204FC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6) обязательные требования к освещению и осветительному оборудованию;</w:t>
      </w:r>
    </w:p>
    <w:p w14:paraId="30E13EA4" w14:textId="77777777" w:rsidR="007E5947" w:rsidRDefault="00204FC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обязательные требования к размещению и содержанию наружной рекламы и информации;  </w:t>
      </w:r>
    </w:p>
    <w:p w14:paraId="4C2CE9D3" w14:textId="77777777" w:rsidR="007E5947" w:rsidRDefault="00204FC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8) </w:t>
      </w:r>
      <w:bookmarkStart w:id="0" w:name="_Hlk91063186"/>
      <w:r>
        <w:rPr>
          <w:rFonts w:ascii="Times New Roman" w:hAnsi="Times New Roman"/>
          <w:color w:val="000000"/>
          <w:sz w:val="28"/>
          <w:szCs w:val="28"/>
        </w:rPr>
        <w:t>обязательные требования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размещения некапитальных, нестационарных сооружений;</w:t>
      </w:r>
    </w:p>
    <w:p w14:paraId="72133218" w14:textId="77777777" w:rsidR="007E5947" w:rsidRDefault="00204FC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>
        <w:rPr>
          <w:rFonts w:ascii="Times New Roman" w:hAnsi="Times New Roman"/>
          <w:color w:val="000000"/>
          <w:sz w:val="28"/>
          <w:szCs w:val="28"/>
        </w:rPr>
        <w:t>обязательные требования к оформлению и оборудованию зданий и сооружений;</w:t>
      </w:r>
    </w:p>
    <w:p w14:paraId="6575B8E1" w14:textId="77777777" w:rsidR="007E5947" w:rsidRDefault="00204FC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10) обязательные требования к благоустройству на территориях транспортной и инженерной инфраструктуры;</w:t>
      </w:r>
    </w:p>
    <w:p w14:paraId="70427ACF" w14:textId="7C137182" w:rsidR="007E5947" w:rsidRDefault="00204FCE" w:rsidP="00204FCE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11) </w:t>
      </w:r>
      <w:r>
        <w:rPr>
          <w:rFonts w:ascii="Times New Roman" w:hAnsi="Times New Roman"/>
          <w:color w:val="000000"/>
          <w:sz w:val="28"/>
          <w:szCs w:val="28"/>
        </w:rPr>
        <w:t xml:space="preserve">обязательные требования к доступности городской среды для </w:t>
      </w:r>
      <w:r>
        <w:rPr>
          <w:rFonts w:ascii="Times New Roman" w:hAnsi="Times New Roman"/>
          <w:color w:val="000000"/>
          <w:sz w:val="28"/>
          <w:szCs w:val="28"/>
        </w:rPr>
        <w:t>маломобильных групп населения;</w:t>
      </w:r>
    </w:p>
    <w:p w14:paraId="416E46B1" w14:textId="30B22C0B" w:rsidR="007E5947" w:rsidRDefault="00204FCE" w:rsidP="00204FCE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12) </w:t>
      </w:r>
      <w:r>
        <w:rPr>
          <w:rFonts w:ascii="Times New Roman" w:hAnsi="Times New Roman"/>
          <w:color w:val="000000"/>
          <w:sz w:val="28"/>
          <w:szCs w:val="28"/>
        </w:rPr>
        <w:t>обязательные требования порядка содержания эксплуатации и эксплуатации объектов благоустройства;</w:t>
      </w:r>
    </w:p>
    <w:p w14:paraId="3E9AD8EE" w14:textId="77777777" w:rsidR="007E5947" w:rsidRDefault="00204FC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13) обязательные требования порядка содержания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строительных  площадок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580FA20" w14:textId="4AC8A9DD" w:rsidR="007E5947" w:rsidRDefault="00204FC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14) </w:t>
      </w:r>
      <w:r>
        <w:rPr>
          <w:rFonts w:ascii="Times New Roman" w:hAnsi="Times New Roman"/>
          <w:color w:val="000000"/>
          <w:sz w:val="28"/>
          <w:szCs w:val="28"/>
        </w:rPr>
        <w:t xml:space="preserve">обязательные требования об уборки </w:t>
      </w:r>
      <w:r>
        <w:rPr>
          <w:rFonts w:ascii="Times New Roman" w:hAnsi="Times New Roman"/>
          <w:color w:val="000000"/>
          <w:sz w:val="28"/>
          <w:szCs w:val="28"/>
        </w:rPr>
        <w:t>территории Белокалитвинского городского поселения;</w:t>
      </w:r>
    </w:p>
    <w:p w14:paraId="50088B65" w14:textId="22435867" w:rsidR="007E5947" w:rsidRDefault="00204FCE" w:rsidP="00204FCE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15) </w:t>
      </w:r>
      <w:r>
        <w:rPr>
          <w:rFonts w:ascii="Times New Roman" w:hAnsi="Times New Roman"/>
          <w:color w:val="000000"/>
          <w:sz w:val="28"/>
          <w:szCs w:val="28"/>
        </w:rPr>
        <w:t>обязательные требования порядка содержания элементов благоустройства;</w:t>
      </w:r>
    </w:p>
    <w:p w14:paraId="72D87F80" w14:textId="7137286C" w:rsidR="007E5947" w:rsidRDefault="00204FCE" w:rsidP="00204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16) 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запреты Правилами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кого городского поселения.</w:t>
      </w:r>
    </w:p>
    <w:p w14:paraId="6C16B03E" w14:textId="77777777" w:rsidR="00204FCE" w:rsidRDefault="00204FCE" w:rsidP="00204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6A03B39" w14:textId="794BEFB0" w:rsidR="007E5947" w:rsidRDefault="00204FCE" w:rsidP="00204FCE">
      <w:pPr>
        <w:spacing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Ненадлежащее испол</w:t>
      </w:r>
      <w:r>
        <w:rPr>
          <w:rFonts w:ascii="Times New Roman" w:hAnsi="Times New Roman"/>
          <w:color w:val="000000"/>
          <w:sz w:val="28"/>
          <w:szCs w:val="28"/>
        </w:rPr>
        <w:t>нение указанных требований влечет за собой ответственность, установленную ст.5.1. Областного закона Ростовской области от 25.10.2002 № 273-ЗС «Об административных правонарушениях».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sectPr w:rsidR="007E594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947"/>
    <w:rsid w:val="00204FCE"/>
    <w:rsid w:val="007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5FF4"/>
  <w15:docId w15:val="{02DEDD50-9BD9-4AAD-AD58-1C276DB0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032E6"/>
    <w:rPr>
      <w:color w:val="0000FF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qFormat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</cp:lastModifiedBy>
  <cp:revision>10</cp:revision>
  <dcterms:created xsi:type="dcterms:W3CDTF">2022-02-09T09:45:00Z</dcterms:created>
  <dcterms:modified xsi:type="dcterms:W3CDTF">2022-02-14T07:26:00Z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