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66" w:rsidRDefault="00CA65A7">
      <w:pPr>
        <w:pStyle w:val="ConsTitle"/>
        <w:widowControl/>
        <w:ind w:right="0"/>
      </w:pPr>
      <w:r>
        <w:rPr>
          <w:b w:val="0"/>
          <w:sz w:val="28"/>
          <w:szCs w:val="28"/>
        </w:rPr>
        <w:t xml:space="preserve">                                                           </w:t>
      </w: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551815" cy="69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                                         </w:t>
      </w:r>
    </w:p>
    <w:p w:rsidR="00FB4F66" w:rsidRDefault="00CA65A7">
      <w:pPr>
        <w:pStyle w:val="ac"/>
        <w:tabs>
          <w:tab w:val="left" w:pos="15168"/>
        </w:tabs>
        <w:ind w:right="39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РОСТОВСКАЯ ОБЛАСТЬ</w:t>
      </w:r>
    </w:p>
    <w:p w:rsidR="00FB4F66" w:rsidRDefault="00CA65A7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СОБРАНИЕ ДЕПУТАТОВ </w:t>
      </w:r>
    </w:p>
    <w:p w:rsidR="00FB4F66" w:rsidRDefault="00CA65A7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БЕЛОКАЛИТВИНСКОГО ГОРОДСКОГО ПОСЕЛЕНИЯ</w:t>
      </w:r>
    </w:p>
    <w:p w:rsidR="00FB4F66" w:rsidRDefault="00FB4F66">
      <w:pPr>
        <w:jc w:val="center"/>
        <w:rPr>
          <w:sz w:val="16"/>
          <w:szCs w:val="16"/>
          <w:lang w:val="ru-RU"/>
        </w:rPr>
      </w:pPr>
    </w:p>
    <w:p w:rsidR="00FB4F66" w:rsidRDefault="00CA65A7">
      <w:pPr>
        <w:pStyle w:val="5"/>
        <w:rPr>
          <w:b w:val="0"/>
          <w:szCs w:val="32"/>
        </w:rPr>
      </w:pPr>
      <w:r>
        <w:rPr>
          <w:b w:val="0"/>
          <w:szCs w:val="32"/>
        </w:rPr>
        <w:t>РЕШЕНИЕ</w:t>
      </w:r>
    </w:p>
    <w:p w:rsidR="00FB4F66" w:rsidRDefault="00FB4F66">
      <w:pPr>
        <w:jc w:val="center"/>
        <w:rPr>
          <w:color w:val="FF0000"/>
          <w:sz w:val="16"/>
          <w:szCs w:val="16"/>
          <w:lang w:val="ru-RU"/>
        </w:rPr>
      </w:pPr>
    </w:p>
    <w:p w:rsidR="00FB4F66" w:rsidRDefault="00703C9E">
      <w:pPr>
        <w:pStyle w:val="ConsTitle"/>
        <w:ind w:right="0"/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="00141CD5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="00CA65A7">
        <w:rPr>
          <w:rFonts w:ascii="Times New Roman" w:hAnsi="Times New Roman" w:cs="Times New Roman"/>
          <w:b w:val="0"/>
          <w:sz w:val="28"/>
          <w:szCs w:val="28"/>
        </w:rPr>
        <w:t xml:space="preserve">2022 года                                         </w:t>
      </w:r>
      <w:r w:rsidR="00141CD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 26</w:t>
      </w:r>
    </w:p>
    <w:p w:rsidR="00FB4F66" w:rsidRDefault="00CA65A7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FB4F66" w:rsidRDefault="00CA65A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Белая Калитва</w:t>
      </w:r>
    </w:p>
    <w:p w:rsidR="00FB4F66" w:rsidRDefault="00FB4F66">
      <w:pPr>
        <w:pStyle w:val="ConsTitle"/>
        <w:widowControl/>
        <w:ind w:right="0"/>
        <w:rPr>
          <w:b w:val="0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10173"/>
      </w:tblGrid>
      <w:tr w:rsidR="00FB4F66" w:rsidRPr="00703C9E">
        <w:tc>
          <w:tcPr>
            <w:tcW w:w="10173" w:type="dxa"/>
            <w:shd w:val="clear" w:color="auto" w:fill="FFFFFF"/>
          </w:tcPr>
          <w:p w:rsidR="00FB4F66" w:rsidRDefault="00CA65A7">
            <w:pPr>
              <w:pStyle w:val="ConsTitle"/>
              <w:widowControl/>
              <w:ind w:right="0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Об утверждении ключевых показателей</w:t>
            </w:r>
          </w:p>
          <w:p w:rsidR="00FB4F66" w:rsidRDefault="00CA65A7">
            <w:pPr>
              <w:pStyle w:val="ConsTitle"/>
              <w:widowControl/>
              <w:ind w:right="0"/>
            </w:pPr>
            <w:r>
              <w:rPr>
                <w:rFonts w:ascii="Times New Roman" w:hAnsi="Times New Roman" w:cs="Times New Roman"/>
                <w:b w:val="0"/>
                <w:sz w:val="28"/>
              </w:rPr>
              <w:t>и их целевых значений, индикативных показателей</w:t>
            </w:r>
          </w:p>
          <w:p w:rsidR="00FB4F66" w:rsidRDefault="00CA65A7">
            <w:pPr>
              <w:pStyle w:val="ConsTitle"/>
              <w:widowControl/>
              <w:ind w:right="0"/>
            </w:pPr>
            <w:r>
              <w:rPr>
                <w:rFonts w:ascii="Times New Roman" w:hAnsi="Times New Roman" w:cs="Times New Roman"/>
                <w:b w:val="0"/>
                <w:sz w:val="28"/>
              </w:rPr>
              <w:t>по муниципальному контролю в сфере</w:t>
            </w:r>
          </w:p>
          <w:p w:rsidR="00FB4F66" w:rsidRDefault="00CA65A7">
            <w:pPr>
              <w:pStyle w:val="ConsTitle"/>
              <w:widowControl/>
              <w:ind w:right="0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благоустройства в границах муниципального </w:t>
            </w:r>
          </w:p>
          <w:p w:rsidR="00FB4F66" w:rsidRDefault="00CA65A7">
            <w:pPr>
              <w:pStyle w:val="ConsTitle"/>
              <w:widowControl/>
              <w:ind w:right="0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образования «Белокалитвинское городское поселение» </w:t>
            </w:r>
          </w:p>
          <w:p w:rsidR="00FB4F66" w:rsidRDefault="00CA65A7">
            <w:pPr>
              <w:pStyle w:val="ConsTitle"/>
              <w:widowControl/>
              <w:ind w:right="0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  <w:p w:rsidR="00FB4F66" w:rsidRDefault="00FB4F66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B4F66" w:rsidRDefault="00CA65A7" w:rsidP="00141CD5">
            <w:pPr>
              <w:ind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zh-CN"/>
              </w:rPr>
              <w:t>В соответствии с пунктом 5</w:t>
            </w:r>
            <w:r w:rsidR="00141CD5">
              <w:rPr>
                <w:sz w:val="28"/>
                <w:szCs w:val="28"/>
                <w:lang w:val="ru-RU" w:eastAsia="zh-CN"/>
              </w:rPr>
              <w:t xml:space="preserve"> части 2</w:t>
            </w:r>
            <w:r>
              <w:rPr>
                <w:sz w:val="28"/>
                <w:szCs w:val="28"/>
                <w:lang w:val="ru-RU" w:eastAsia="zh-CN"/>
              </w:rPr>
              <w:t xml:space="preserve"> статьи 30 Федерального закона от 31.07.2020</w:t>
            </w:r>
            <w:r w:rsidR="00141CD5">
              <w:rPr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sz w:val="28"/>
                <w:szCs w:val="28"/>
                <w:lang w:val="ru-RU" w:eastAsia="zh-CN"/>
              </w:rPr>
              <w:t>г. № 248-ФЗ «О государственном контроле (надзоре) и муниципальном контроле в Российской Федерации», Уставом муниципального образования  Белокалитвинское городское поселение, Собрание депутатов</w:t>
            </w:r>
            <w:r>
              <w:rPr>
                <w:sz w:val="28"/>
                <w:szCs w:val="28"/>
                <w:lang w:val="ru-RU"/>
              </w:rPr>
              <w:t xml:space="preserve"> Белокалитвинского городского поселения </w:t>
            </w:r>
          </w:p>
        </w:tc>
      </w:tr>
    </w:tbl>
    <w:p w:rsidR="00FB4F66" w:rsidRDefault="00FB4F66">
      <w:pPr>
        <w:jc w:val="center"/>
        <w:rPr>
          <w:sz w:val="28"/>
          <w:szCs w:val="28"/>
          <w:lang w:val="ru-RU"/>
        </w:rPr>
      </w:pPr>
    </w:p>
    <w:p w:rsidR="00FB4F66" w:rsidRDefault="00CA65A7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РЕШИЛО:</w:t>
      </w:r>
    </w:p>
    <w:p w:rsidR="00FB4F66" w:rsidRDefault="00CA65A7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141CD5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1.</w:t>
      </w:r>
      <w:r>
        <w:rPr>
          <w:sz w:val="28"/>
          <w:szCs w:val="28"/>
          <w:lang w:val="ru-RU" w:eastAsia="ru-RU"/>
        </w:rPr>
        <w:t xml:space="preserve"> Утвердить ключевые показатели и их целевые значения, индикативные показатели по муниципальному контролю в сфере благоустройства в границах муниципального образования «Белокалитвинское городское поселение» согласно приложению к настоящему решению.</w:t>
      </w:r>
    </w:p>
    <w:p w:rsidR="00FB4F66" w:rsidRDefault="00CA65A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2. Настоящее решение вступает в силу после официального опубликования, но не ранее 01.03.2022 года.</w:t>
      </w:r>
    </w:p>
    <w:p w:rsidR="00FB4F66" w:rsidRDefault="00CA65A7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постоянно действующей комиссии Собрания депутатов Белокалитвинского городского поселения по благоустройству, строительству, жилищно-коммунальному</w:t>
      </w:r>
    </w:p>
    <w:p w:rsidR="00FB4F66" w:rsidRDefault="00CA65A7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хозяйству, транспорту и дорожной деятельности Беликова С.С. и заместителя главы Администрации Белокалитвинского городского поселения Ващенко Д.Г.</w:t>
      </w:r>
    </w:p>
    <w:p w:rsidR="00FB4F66" w:rsidRDefault="00FB4F66">
      <w:pPr>
        <w:pStyle w:val="ConsNormal"/>
        <w:widowControl/>
        <w:ind w:firstLine="0"/>
        <w:jc w:val="both"/>
      </w:pPr>
    </w:p>
    <w:tbl>
      <w:tblPr>
        <w:tblW w:w="10363" w:type="dxa"/>
        <w:tblInd w:w="-34" w:type="dxa"/>
        <w:tblLook w:val="0000" w:firstRow="0" w:lastRow="0" w:firstColumn="0" w:lastColumn="0" w:noHBand="0" w:noVBand="0"/>
      </w:tblPr>
      <w:tblGrid>
        <w:gridCol w:w="5386"/>
        <w:gridCol w:w="4977"/>
      </w:tblGrid>
      <w:tr w:rsidR="00FB4F66">
        <w:trPr>
          <w:trHeight w:val="433"/>
        </w:trPr>
        <w:tc>
          <w:tcPr>
            <w:tcW w:w="5385" w:type="dxa"/>
            <w:shd w:val="clear" w:color="auto" w:fill="FFFFFF"/>
          </w:tcPr>
          <w:p w:rsidR="00FB4F66" w:rsidRDefault="00FB4F66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  <w:p w:rsidR="00FB4F66" w:rsidRDefault="00FB4F66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  <w:p w:rsidR="00FB4F66" w:rsidRDefault="00CA65A7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Председатель Собрания депутатов - глава </w:t>
            </w:r>
          </w:p>
          <w:p w:rsidR="00FB4F66" w:rsidRDefault="00CA65A7">
            <w:pPr>
              <w:pStyle w:val="3"/>
              <w:tabs>
                <w:tab w:val="left" w:pos="0"/>
              </w:tabs>
              <w:spacing w:befor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Белокалитвинского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городского поселения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  <w:t xml:space="preserve">   </w:t>
            </w:r>
          </w:p>
          <w:p w:rsidR="00FB4F66" w:rsidRDefault="00FB4F66">
            <w:pPr>
              <w:keepNext/>
              <w:tabs>
                <w:tab w:val="left" w:pos="0"/>
              </w:tabs>
              <w:suppressAutoHyphens/>
              <w:outlineLvl w:val="2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4977" w:type="dxa"/>
            <w:shd w:val="clear" w:color="auto" w:fill="FFFFFF"/>
          </w:tcPr>
          <w:p w:rsidR="00FB4F66" w:rsidRDefault="00FB4F66">
            <w:pPr>
              <w:keepNext/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bCs/>
                <w:sz w:val="28"/>
                <w:szCs w:val="28"/>
                <w:lang w:val="ru-RU"/>
              </w:rPr>
            </w:pPr>
          </w:p>
          <w:p w:rsidR="00FB4F66" w:rsidRDefault="00FB4F66">
            <w:pPr>
              <w:keepNext/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sz w:val="28"/>
                <w:szCs w:val="28"/>
                <w:lang w:val="ru-RU"/>
              </w:rPr>
            </w:pPr>
          </w:p>
          <w:p w:rsidR="00FB4F66" w:rsidRDefault="00FB4F66">
            <w:pPr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sz w:val="28"/>
                <w:szCs w:val="28"/>
                <w:lang w:val="ru-RU"/>
              </w:rPr>
            </w:pPr>
          </w:p>
          <w:p w:rsidR="00FB4F66" w:rsidRDefault="00CA65A7">
            <w:pPr>
              <w:widowControl w:val="0"/>
              <w:tabs>
                <w:tab w:val="left" w:pos="2372"/>
              </w:tabs>
              <w:suppressAutoHyphens/>
              <w:jc w:val="right"/>
              <w:outlineLvl w:val="3"/>
            </w:pPr>
            <w:r>
              <w:rPr>
                <w:sz w:val="28"/>
                <w:szCs w:val="28"/>
                <w:lang w:val="ru-RU"/>
              </w:rPr>
              <w:t>В.А. Рыжкин</w:t>
            </w:r>
          </w:p>
          <w:p w:rsidR="00FB4F66" w:rsidRDefault="00FB4F66">
            <w:pPr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sz w:val="28"/>
                <w:szCs w:val="28"/>
                <w:lang w:val="ru-RU"/>
              </w:rPr>
            </w:pPr>
          </w:p>
        </w:tc>
      </w:tr>
    </w:tbl>
    <w:p w:rsidR="00FB4F66" w:rsidRDefault="00FB4F66"/>
    <w:p w:rsidR="00FB4F66" w:rsidRDefault="00FB4F66"/>
    <w:p w:rsidR="00FB4F66" w:rsidRDefault="00FB4F66">
      <w:pPr>
        <w:rPr>
          <w:sz w:val="28"/>
          <w:szCs w:val="28"/>
          <w:lang w:val="ru-RU"/>
        </w:rPr>
      </w:pPr>
    </w:p>
    <w:p w:rsidR="00C85B5B" w:rsidRDefault="00C85B5B">
      <w:pPr>
        <w:rPr>
          <w:sz w:val="28"/>
          <w:szCs w:val="28"/>
          <w:lang w:val="ru-RU"/>
        </w:rPr>
      </w:pPr>
    </w:p>
    <w:p w:rsidR="00141CD5" w:rsidRDefault="00141CD5">
      <w:pPr>
        <w:jc w:val="right"/>
        <w:rPr>
          <w:lang w:val="ru-RU"/>
        </w:rPr>
      </w:pPr>
    </w:p>
    <w:p w:rsidR="00C85B5B" w:rsidRDefault="00C85B5B">
      <w:pPr>
        <w:jc w:val="right"/>
        <w:rPr>
          <w:lang w:val="ru-RU"/>
        </w:rPr>
      </w:pPr>
    </w:p>
    <w:p w:rsidR="00FB4F66" w:rsidRPr="00141CD5" w:rsidRDefault="00CA65A7">
      <w:pPr>
        <w:jc w:val="right"/>
        <w:rPr>
          <w:lang w:val="ru-RU"/>
        </w:rPr>
      </w:pPr>
      <w:r w:rsidRPr="00141CD5">
        <w:rPr>
          <w:lang w:val="ru-RU"/>
        </w:rPr>
        <w:lastRenderedPageBreak/>
        <w:t xml:space="preserve">Приложение </w:t>
      </w:r>
    </w:p>
    <w:p w:rsidR="00FB4F66" w:rsidRPr="00141CD5" w:rsidRDefault="00CA65A7">
      <w:pPr>
        <w:jc w:val="right"/>
        <w:rPr>
          <w:lang w:val="ru-RU"/>
        </w:rPr>
      </w:pPr>
      <w:r w:rsidRPr="00141CD5">
        <w:rPr>
          <w:lang w:val="ru-RU"/>
        </w:rPr>
        <w:t>к решению Собрания депутатов</w:t>
      </w:r>
    </w:p>
    <w:p w:rsidR="00FB4F66" w:rsidRPr="00141CD5" w:rsidRDefault="00CA65A7">
      <w:pPr>
        <w:jc w:val="right"/>
        <w:rPr>
          <w:lang w:val="ru-RU"/>
        </w:rPr>
      </w:pPr>
      <w:proofErr w:type="spellStart"/>
      <w:r w:rsidRPr="00141CD5">
        <w:rPr>
          <w:lang w:val="ru-RU"/>
        </w:rPr>
        <w:t>Белкоалитвинского</w:t>
      </w:r>
      <w:proofErr w:type="spellEnd"/>
      <w:r w:rsidRPr="00141CD5">
        <w:rPr>
          <w:lang w:val="ru-RU"/>
        </w:rPr>
        <w:t xml:space="preserve"> городского поселения</w:t>
      </w:r>
    </w:p>
    <w:p w:rsidR="00FB4F66" w:rsidRPr="00141CD5" w:rsidRDefault="00141CD5">
      <w:pPr>
        <w:jc w:val="right"/>
        <w:rPr>
          <w:lang w:val="ru-RU"/>
        </w:rPr>
      </w:pPr>
      <w:r>
        <w:rPr>
          <w:lang w:val="ru-RU"/>
        </w:rPr>
        <w:t xml:space="preserve">от </w:t>
      </w:r>
      <w:r w:rsidR="00506070">
        <w:rPr>
          <w:lang w:val="ru-RU"/>
        </w:rPr>
        <w:t>25</w:t>
      </w:r>
      <w:r>
        <w:rPr>
          <w:lang w:val="ru-RU"/>
        </w:rPr>
        <w:t xml:space="preserve"> февраля </w:t>
      </w:r>
      <w:r w:rsidR="00CA65A7" w:rsidRPr="00141CD5">
        <w:rPr>
          <w:lang w:val="ru-RU"/>
        </w:rPr>
        <w:t>2022</w:t>
      </w:r>
      <w:r>
        <w:rPr>
          <w:lang w:val="ru-RU"/>
        </w:rPr>
        <w:t xml:space="preserve"> </w:t>
      </w:r>
      <w:r w:rsidR="00CA65A7" w:rsidRPr="00141CD5">
        <w:rPr>
          <w:lang w:val="ru-RU"/>
        </w:rPr>
        <w:t>г</w:t>
      </w:r>
      <w:r>
        <w:rPr>
          <w:lang w:val="ru-RU"/>
        </w:rPr>
        <w:t xml:space="preserve">ода </w:t>
      </w:r>
      <w:r w:rsidR="00506070">
        <w:rPr>
          <w:lang w:val="ru-RU"/>
        </w:rPr>
        <w:t>№26</w:t>
      </w:r>
    </w:p>
    <w:p w:rsidR="00FB4F66" w:rsidRPr="00C85B5B" w:rsidRDefault="00FB4F66">
      <w:pPr>
        <w:rPr>
          <w:sz w:val="16"/>
          <w:szCs w:val="16"/>
          <w:lang w:val="ru-RU"/>
        </w:rPr>
      </w:pPr>
    </w:p>
    <w:p w:rsidR="00FB4F66" w:rsidRDefault="00CA65A7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Ключевые показатели и их целевые значения, индикативные показатели по муниципальному контролю в сфере благоустройства в границах муниципального образования «Белокалитвинское городское поселение»</w:t>
      </w:r>
    </w:p>
    <w:p w:rsidR="00FB4F66" w:rsidRPr="00141CD5" w:rsidRDefault="00FB4F66">
      <w:pPr>
        <w:jc w:val="center"/>
        <w:rPr>
          <w:b/>
          <w:sz w:val="16"/>
          <w:szCs w:val="16"/>
          <w:lang w:val="ru-RU"/>
        </w:rPr>
      </w:pPr>
    </w:p>
    <w:p w:rsidR="00FB4F66" w:rsidRDefault="00CA65A7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1. Ключевые показатели по муниципальному контролю в сфере благоустройства в границах муниципального образования    «Белокалитвинское городское поселение» и их целевые значения:</w:t>
      </w:r>
    </w:p>
    <w:p w:rsidR="00FB4F66" w:rsidRDefault="00FB4F66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102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5102"/>
      </w:tblGrid>
      <w:tr w:rsidR="00FB4F66"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Ключевые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Целевые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значения</w:t>
            </w:r>
            <w:proofErr w:type="spellEnd"/>
          </w:p>
          <w:p w:rsidR="00FB4F66" w:rsidRDefault="00CA65A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       (%)</w:t>
            </w:r>
          </w:p>
        </w:tc>
      </w:tr>
      <w:tr w:rsidR="00FB4F66"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менее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70%</w:t>
            </w:r>
          </w:p>
        </w:tc>
      </w:tr>
      <w:tr w:rsidR="00FB4F66"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профилактических мероприятий, в общем объеме контрольных (надзорных) мероприятий.</w:t>
            </w:r>
          </w:p>
          <w:p w:rsidR="00FB4F66" w:rsidRDefault="00FB4F6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jc w:val="center"/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менее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0%</w:t>
            </w:r>
          </w:p>
        </w:tc>
      </w:tr>
      <w:tr w:rsidR="00FB4F66"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год.</w:t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jc w:val="center"/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более</w:t>
            </w:r>
            <w:proofErr w:type="spellEnd"/>
            <w:r>
              <w:rPr>
                <w:sz w:val="28"/>
                <w:szCs w:val="28"/>
              </w:rPr>
              <w:t xml:space="preserve"> 5%</w:t>
            </w:r>
          </w:p>
        </w:tc>
      </w:tr>
      <w:tr w:rsidR="00FB4F66"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F66" w:rsidRDefault="00CA65A7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более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0</w:t>
            </w:r>
          </w:p>
        </w:tc>
      </w:tr>
    </w:tbl>
    <w:p w:rsidR="00FB4F66" w:rsidRPr="006E7480" w:rsidRDefault="00FB4F66">
      <w:pPr>
        <w:ind w:firstLine="708"/>
        <w:jc w:val="both"/>
        <w:rPr>
          <w:sz w:val="16"/>
          <w:szCs w:val="16"/>
        </w:rPr>
      </w:pPr>
    </w:p>
    <w:p w:rsidR="00FB4F66" w:rsidRDefault="00CA65A7" w:rsidP="00141CD5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2.  Индикативные показатели по муниципальному контролю в сфере</w:t>
      </w:r>
      <w:r w:rsidR="00141C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благоустройства в границах муниципального образования «Белокалитвинское городское поселение»:</w:t>
      </w:r>
    </w:p>
    <w:p w:rsidR="00FB4F66" w:rsidRDefault="00CA65A7">
      <w:pPr>
        <w:jc w:val="both"/>
        <w:rPr>
          <w:lang w:val="ru-RU"/>
        </w:rPr>
      </w:pPr>
      <w:r>
        <w:rPr>
          <w:color w:val="000000"/>
          <w:sz w:val="28"/>
          <w:szCs w:val="28"/>
          <w:lang w:val="ru-RU" w:eastAsia="ru-RU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FB4F66" w:rsidRDefault="00CA65A7">
      <w:pPr>
        <w:jc w:val="both"/>
        <w:rPr>
          <w:lang w:val="ru-RU"/>
        </w:rPr>
      </w:pPr>
      <w:r>
        <w:rPr>
          <w:color w:val="000000"/>
          <w:sz w:val="28"/>
          <w:szCs w:val="28"/>
          <w:lang w:val="ru-RU" w:eastAsia="ru-RU"/>
        </w:rPr>
        <w:t>2) количество выданных предостережений о недопустимости нарушения обязательных требований;</w:t>
      </w:r>
    </w:p>
    <w:p w:rsidR="00FB4F66" w:rsidRDefault="00CA65A7">
      <w:pPr>
        <w:jc w:val="both"/>
        <w:rPr>
          <w:lang w:val="ru-RU"/>
        </w:rPr>
      </w:pPr>
      <w:r>
        <w:rPr>
          <w:color w:val="000000"/>
          <w:sz w:val="28"/>
          <w:szCs w:val="28"/>
          <w:lang w:val="ru-RU" w:eastAsia="ru-RU"/>
        </w:rPr>
        <w:t>3) количество принятых прокуратурой решений о согласовании проведения Администрацией внепланового контрольного мероприятия;</w:t>
      </w:r>
    </w:p>
    <w:p w:rsidR="00FB4F66" w:rsidRDefault="00CA65A7">
      <w:pPr>
        <w:jc w:val="both"/>
        <w:rPr>
          <w:lang w:val="ru-RU"/>
        </w:rPr>
      </w:pPr>
      <w:r>
        <w:rPr>
          <w:color w:val="000000"/>
          <w:sz w:val="28"/>
          <w:szCs w:val="28"/>
          <w:lang w:val="ru-RU" w:eastAsia="ru-RU"/>
        </w:rPr>
        <w:t>4) количество проведенных Администрацией внеплановых контрольных мероприятий;</w:t>
      </w:r>
    </w:p>
    <w:p w:rsidR="00FB4F66" w:rsidRPr="00141CD5" w:rsidRDefault="00CA65A7">
      <w:pPr>
        <w:jc w:val="both"/>
        <w:rPr>
          <w:lang w:val="ru-RU"/>
        </w:rPr>
      </w:pPr>
      <w:r>
        <w:rPr>
          <w:color w:val="000000"/>
          <w:sz w:val="28"/>
          <w:szCs w:val="28"/>
          <w:lang w:val="ru-RU" w:eastAsia="ru-RU"/>
        </w:rPr>
        <w:t>5) количество поступивших возражений в отношении акта контрольного мероприятия.</w:t>
      </w:r>
      <w:bookmarkStart w:id="0" w:name="_GoBack"/>
      <w:bookmarkEnd w:id="0"/>
    </w:p>
    <w:sectPr w:rsidR="00FB4F66" w:rsidRPr="00141CD5" w:rsidSect="00C85B5B">
      <w:headerReference w:type="default" r:id="rId9"/>
      <w:pgSz w:w="11906" w:h="16838"/>
      <w:pgMar w:top="0" w:right="566" w:bottom="0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0B" w:rsidRDefault="0025110B">
      <w:r>
        <w:separator/>
      </w:r>
    </w:p>
  </w:endnote>
  <w:endnote w:type="continuationSeparator" w:id="0">
    <w:p w:rsidR="0025110B" w:rsidRDefault="0025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0B" w:rsidRDefault="0025110B">
      <w:r>
        <w:separator/>
      </w:r>
    </w:p>
  </w:footnote>
  <w:footnote w:type="continuationSeparator" w:id="0">
    <w:p w:rsidR="0025110B" w:rsidRDefault="0025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66" w:rsidRDefault="00FB4F6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6"/>
    <w:rsid w:val="00141CD5"/>
    <w:rsid w:val="0025110B"/>
    <w:rsid w:val="00282365"/>
    <w:rsid w:val="00506070"/>
    <w:rsid w:val="006E7480"/>
    <w:rsid w:val="00703C9E"/>
    <w:rsid w:val="00A35A8D"/>
    <w:rsid w:val="00C85B5B"/>
    <w:rsid w:val="00CA65A7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3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paragraph" w:styleId="1">
    <w:name w:val="heading 1"/>
    <w:basedOn w:val="a0"/>
    <w:uiPriority w:val="99"/>
    <w:qFormat/>
    <w:rsid w:val="00C84033"/>
    <w:pPr>
      <w:widowControl w:val="0"/>
      <w:outlineLvl w:val="0"/>
    </w:pPr>
    <w:rPr>
      <w:rFonts w:ascii="Calibri" w:eastAsia="Calibri" w:hAnsi="Calibri" w:cs="Times New Roman"/>
      <w:b/>
      <w:bCs/>
      <w:sz w:val="36"/>
      <w:szCs w:val="36"/>
      <w:lang w:val="ru-RU" w:eastAsia="ru-RU"/>
    </w:rPr>
  </w:style>
  <w:style w:type="paragraph" w:styleId="2">
    <w:name w:val="heading 2"/>
    <w:basedOn w:val="a"/>
    <w:uiPriority w:val="99"/>
    <w:qFormat/>
    <w:rsid w:val="00C84033"/>
    <w:pPr>
      <w:keepNext/>
      <w:ind w:left="360"/>
      <w:jc w:val="center"/>
      <w:outlineLvl w:val="1"/>
    </w:pPr>
    <w:rPr>
      <w:b/>
      <w:i/>
      <w:iCs/>
    </w:rPr>
  </w:style>
  <w:style w:type="paragraph" w:styleId="3">
    <w:name w:val="heading 3"/>
    <w:basedOn w:val="a"/>
    <w:link w:val="30"/>
    <w:uiPriority w:val="99"/>
    <w:qFormat/>
    <w:rsid w:val="00C84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C84033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Heading2Char">
    <w:name w:val="Heading 2 Char"/>
    <w:basedOn w:val="a1"/>
    <w:uiPriority w:val="99"/>
    <w:semiHidden/>
    <w:qFormat/>
    <w:rPr>
      <w:rFonts w:ascii="Cambria" w:eastAsia="Times New Roman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Heading3Char">
    <w:name w:val="Heading 3 Char"/>
    <w:basedOn w:val="a1"/>
    <w:uiPriority w:val="99"/>
    <w:semiHidden/>
    <w:qFormat/>
    <w:rPr>
      <w:rFonts w:ascii="Cambria" w:eastAsia="Times New Roman" w:hAnsi="Cambria" w:cs="Cambria"/>
      <w:b/>
      <w:bCs/>
      <w:color w:val="00000A"/>
      <w:sz w:val="26"/>
      <w:szCs w:val="26"/>
      <w:lang w:val="en-US" w:eastAsia="en-US"/>
    </w:rPr>
  </w:style>
  <w:style w:type="character" w:customStyle="1" w:styleId="Heading5Char">
    <w:name w:val="Heading 5 Char"/>
    <w:basedOn w:val="a1"/>
    <w:uiPriority w:val="99"/>
    <w:semiHidden/>
    <w:qFormat/>
    <w:rPr>
      <w:rFonts w:ascii="Calibri" w:eastAsia="Times New Roman" w:hAnsi="Calibri" w:cs="Calibri"/>
      <w:b/>
      <w:bCs/>
      <w:i/>
      <w:iCs/>
      <w:color w:val="00000A"/>
      <w:sz w:val="26"/>
      <w:szCs w:val="26"/>
      <w:lang w:val="en-US" w:eastAsia="en-US"/>
    </w:rPr>
  </w:style>
  <w:style w:type="character" w:customStyle="1" w:styleId="20">
    <w:name w:val="Верхний колонтитул Знак2"/>
    <w:basedOn w:val="a1"/>
    <w:uiPriority w:val="99"/>
    <w:qFormat/>
    <w:locked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31">
    <w:name w:val="Текст выноски Знак3"/>
    <w:basedOn w:val="a1"/>
    <w:link w:val="a4"/>
    <w:uiPriority w:val="99"/>
    <w:semiHidden/>
    <w:qFormat/>
    <w:locked/>
    <w:rsid w:val="00C84033"/>
    <w:rPr>
      <w:rFonts w:ascii="Cambria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qFormat/>
    <w:locked/>
    <w:rsid w:val="00C84033"/>
    <w:rPr>
      <w:rFonts w:ascii="Cambria" w:hAnsi="Cambria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9"/>
    <w:qFormat/>
    <w:locked/>
    <w:rsid w:val="00C84033"/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a1"/>
    <w:uiPriority w:val="99"/>
    <w:qFormat/>
    <w:rsid w:val="00C840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alloonTextChar">
    <w:name w:val="Balloon Text Char"/>
    <w:basedOn w:val="a1"/>
    <w:uiPriority w:val="99"/>
    <w:qFormat/>
    <w:rsid w:val="00C84033"/>
    <w:rPr>
      <w:rFonts w:ascii="Tahoma" w:hAnsi="Tahoma" w:cs="Tahoma"/>
      <w:sz w:val="16"/>
      <w:szCs w:val="16"/>
      <w:lang w:val="en-US"/>
    </w:rPr>
  </w:style>
  <w:style w:type="character" w:customStyle="1" w:styleId="a5">
    <w:name w:val="Основной текст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1">
    <w:name w:val="Title Char1"/>
    <w:basedOn w:val="a1"/>
    <w:uiPriority w:val="99"/>
    <w:qFormat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a6">
    <w:name w:val="Текст выноски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a7">
    <w:name w:val="Верхний колонтитул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10">
    <w:name w:val="Верхний колонтитул Знак1"/>
    <w:basedOn w:val="a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2">
    <w:name w:val="Title Char2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BalloonTextChar1">
    <w:name w:val="Balloon Text Char1"/>
    <w:basedOn w:val="a1"/>
    <w:uiPriority w:val="99"/>
    <w:semiHidden/>
    <w:qFormat/>
    <w:locked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21">
    <w:name w:val="Текст выноски Знак2"/>
    <w:basedOn w:val="a1"/>
    <w:link w:val="210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9">
    <w:name w:val="ListLabel 9"/>
    <w:uiPriority w:val="99"/>
    <w:qFormat/>
    <w:rsid w:val="00C84033"/>
  </w:style>
  <w:style w:type="character" w:customStyle="1" w:styleId="BodyTextChar1">
    <w:name w:val="Body Text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TitleChar3">
    <w:name w:val="Title Char3"/>
    <w:basedOn w:val="a1"/>
    <w:uiPriority w:val="10"/>
    <w:qFormat/>
    <w:rsid w:val="0060676E"/>
    <w:rPr>
      <w:rFonts w:asciiTheme="majorHAnsi" w:eastAsiaTheme="majorEastAsia" w:hAnsiTheme="majorHAnsi" w:cstheme="majorBidi"/>
      <w:b/>
      <w:bCs/>
      <w:color w:val="00000A"/>
      <w:sz w:val="32"/>
      <w:szCs w:val="32"/>
      <w:lang w:val="en-US" w:eastAsia="en-US"/>
    </w:rPr>
  </w:style>
  <w:style w:type="character" w:customStyle="1" w:styleId="11">
    <w:name w:val="Текст выноски Знак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0"/>
      <w:szCs w:val="0"/>
      <w:lang w:val="en-US" w:eastAsia="en-US"/>
    </w:rPr>
  </w:style>
  <w:style w:type="character" w:customStyle="1" w:styleId="HeaderChar1">
    <w:name w:val="Header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A00">
    <w:name w:val="A0"/>
    <w:basedOn w:val="a1"/>
    <w:qFormat/>
    <w:rsid w:val="003540D0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22">
    <w:name w:val="Основной текст с отступом 2 Знак"/>
    <w:basedOn w:val="a1"/>
    <w:uiPriority w:val="99"/>
    <w:semiHidden/>
    <w:qFormat/>
    <w:rsid w:val="007B46C5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C84033"/>
    <w:pPr>
      <w:spacing w:after="140" w:line="288" w:lineRule="auto"/>
    </w:pPr>
  </w:style>
  <w:style w:type="paragraph" w:styleId="a9">
    <w:name w:val="List"/>
    <w:basedOn w:val="a8"/>
    <w:uiPriority w:val="99"/>
    <w:rsid w:val="00C84033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uiPriority w:val="99"/>
    <w:qFormat/>
    <w:rsid w:val="00C84033"/>
    <w:pPr>
      <w:suppressLineNumbers/>
    </w:pPr>
    <w:rPr>
      <w:rFonts w:cs="Mangal"/>
    </w:rPr>
  </w:style>
  <w:style w:type="paragraph" w:customStyle="1" w:styleId="ac">
    <w:name w:val="Заглавие"/>
    <w:basedOn w:val="a"/>
    <w:uiPriority w:val="99"/>
    <w:rsid w:val="00C84033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customStyle="1" w:styleId="12">
    <w:name w:val="Заголовок1"/>
    <w:basedOn w:val="a"/>
    <w:uiPriority w:val="99"/>
    <w:qFormat/>
    <w:rsid w:val="00C84033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14">
    <w:name w:val="index 1"/>
    <w:basedOn w:val="a"/>
    <w:autoRedefine/>
    <w:uiPriority w:val="99"/>
    <w:semiHidden/>
    <w:qFormat/>
    <w:pPr>
      <w:ind w:left="240" w:hanging="240"/>
    </w:pPr>
  </w:style>
  <w:style w:type="paragraph" w:customStyle="1" w:styleId="ConsTitle">
    <w:name w:val="ConsTitle"/>
    <w:uiPriority w:val="99"/>
    <w:qFormat/>
    <w:rsid w:val="00C84033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paragraph" w:styleId="a4">
    <w:name w:val="Balloon Text"/>
    <w:basedOn w:val="a"/>
    <w:link w:val="31"/>
    <w:uiPriority w:val="99"/>
    <w:qFormat/>
    <w:rsid w:val="00C8403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C84033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eastAsia="ar-SA"/>
    </w:rPr>
  </w:style>
  <w:style w:type="paragraph" w:customStyle="1" w:styleId="ConsPlusNormal">
    <w:name w:val="ConsPlusNormal"/>
    <w:uiPriority w:val="99"/>
    <w:qFormat/>
    <w:rsid w:val="00C84033"/>
    <w:pPr>
      <w:suppressAutoHyphens/>
      <w:ind w:firstLine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5">
    <w:name w:val="Заголовок №1"/>
    <w:basedOn w:val="a"/>
    <w:uiPriority w:val="99"/>
    <w:qFormat/>
    <w:rsid w:val="00C84033"/>
    <w:pPr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210">
    <w:name w:val="Основной текст с отступом 2 Знак1"/>
    <w:basedOn w:val="a"/>
    <w:link w:val="21"/>
    <w:uiPriority w:val="99"/>
    <w:qFormat/>
    <w:rsid w:val="00C84033"/>
    <w:pPr>
      <w:shd w:val="clear" w:color="auto" w:fill="FFFFFF"/>
      <w:spacing w:before="360" w:after="820" w:line="288" w:lineRule="exact"/>
      <w:jc w:val="center"/>
    </w:pPr>
    <w:rPr>
      <w:color w:val="000000"/>
      <w:sz w:val="26"/>
      <w:szCs w:val="26"/>
    </w:rPr>
  </w:style>
  <w:style w:type="paragraph" w:styleId="ad">
    <w:name w:val="header"/>
    <w:basedOn w:val="a"/>
    <w:uiPriority w:val="99"/>
    <w:rsid w:val="00C84033"/>
  </w:style>
  <w:style w:type="paragraph" w:customStyle="1" w:styleId="ae">
    <w:name w:val="Содержимое таблицы"/>
    <w:basedOn w:val="a"/>
    <w:uiPriority w:val="99"/>
    <w:qFormat/>
    <w:rsid w:val="00C84033"/>
  </w:style>
  <w:style w:type="paragraph" w:styleId="23">
    <w:name w:val="Body Text Indent 2"/>
    <w:basedOn w:val="a"/>
    <w:uiPriority w:val="99"/>
    <w:semiHidden/>
    <w:unhideWhenUsed/>
    <w:qFormat/>
    <w:rsid w:val="007B46C5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semiHidden/>
    <w:unhideWhenUsed/>
    <w:qFormat/>
    <w:rsid w:val="00821C3F"/>
  </w:style>
  <w:style w:type="paragraph" w:customStyle="1" w:styleId="af0">
    <w:name w:val="Заголовок таблицы"/>
    <w:basedOn w:val="a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3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paragraph" w:styleId="1">
    <w:name w:val="heading 1"/>
    <w:basedOn w:val="a0"/>
    <w:uiPriority w:val="99"/>
    <w:qFormat/>
    <w:rsid w:val="00C84033"/>
    <w:pPr>
      <w:widowControl w:val="0"/>
      <w:outlineLvl w:val="0"/>
    </w:pPr>
    <w:rPr>
      <w:rFonts w:ascii="Calibri" w:eastAsia="Calibri" w:hAnsi="Calibri" w:cs="Times New Roman"/>
      <w:b/>
      <w:bCs/>
      <w:sz w:val="36"/>
      <w:szCs w:val="36"/>
      <w:lang w:val="ru-RU" w:eastAsia="ru-RU"/>
    </w:rPr>
  </w:style>
  <w:style w:type="paragraph" w:styleId="2">
    <w:name w:val="heading 2"/>
    <w:basedOn w:val="a"/>
    <w:uiPriority w:val="99"/>
    <w:qFormat/>
    <w:rsid w:val="00C84033"/>
    <w:pPr>
      <w:keepNext/>
      <w:ind w:left="360"/>
      <w:jc w:val="center"/>
      <w:outlineLvl w:val="1"/>
    </w:pPr>
    <w:rPr>
      <w:b/>
      <w:i/>
      <w:iCs/>
    </w:rPr>
  </w:style>
  <w:style w:type="paragraph" w:styleId="3">
    <w:name w:val="heading 3"/>
    <w:basedOn w:val="a"/>
    <w:link w:val="30"/>
    <w:uiPriority w:val="99"/>
    <w:qFormat/>
    <w:rsid w:val="00C84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C84033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Heading2Char">
    <w:name w:val="Heading 2 Char"/>
    <w:basedOn w:val="a1"/>
    <w:uiPriority w:val="99"/>
    <w:semiHidden/>
    <w:qFormat/>
    <w:rPr>
      <w:rFonts w:ascii="Cambria" w:eastAsia="Times New Roman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Heading3Char">
    <w:name w:val="Heading 3 Char"/>
    <w:basedOn w:val="a1"/>
    <w:uiPriority w:val="99"/>
    <w:semiHidden/>
    <w:qFormat/>
    <w:rPr>
      <w:rFonts w:ascii="Cambria" w:eastAsia="Times New Roman" w:hAnsi="Cambria" w:cs="Cambria"/>
      <w:b/>
      <w:bCs/>
      <w:color w:val="00000A"/>
      <w:sz w:val="26"/>
      <w:szCs w:val="26"/>
      <w:lang w:val="en-US" w:eastAsia="en-US"/>
    </w:rPr>
  </w:style>
  <w:style w:type="character" w:customStyle="1" w:styleId="Heading5Char">
    <w:name w:val="Heading 5 Char"/>
    <w:basedOn w:val="a1"/>
    <w:uiPriority w:val="99"/>
    <w:semiHidden/>
    <w:qFormat/>
    <w:rPr>
      <w:rFonts w:ascii="Calibri" w:eastAsia="Times New Roman" w:hAnsi="Calibri" w:cs="Calibri"/>
      <w:b/>
      <w:bCs/>
      <w:i/>
      <w:iCs/>
      <w:color w:val="00000A"/>
      <w:sz w:val="26"/>
      <w:szCs w:val="26"/>
      <w:lang w:val="en-US" w:eastAsia="en-US"/>
    </w:rPr>
  </w:style>
  <w:style w:type="character" w:customStyle="1" w:styleId="20">
    <w:name w:val="Верхний колонтитул Знак2"/>
    <w:basedOn w:val="a1"/>
    <w:uiPriority w:val="99"/>
    <w:qFormat/>
    <w:locked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31">
    <w:name w:val="Текст выноски Знак3"/>
    <w:basedOn w:val="a1"/>
    <w:link w:val="a4"/>
    <w:uiPriority w:val="99"/>
    <w:semiHidden/>
    <w:qFormat/>
    <w:locked/>
    <w:rsid w:val="00C84033"/>
    <w:rPr>
      <w:rFonts w:ascii="Cambria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qFormat/>
    <w:locked/>
    <w:rsid w:val="00C84033"/>
    <w:rPr>
      <w:rFonts w:ascii="Cambria" w:hAnsi="Cambria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9"/>
    <w:qFormat/>
    <w:locked/>
    <w:rsid w:val="00C84033"/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a1"/>
    <w:uiPriority w:val="99"/>
    <w:qFormat/>
    <w:rsid w:val="00C840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alloonTextChar">
    <w:name w:val="Balloon Text Char"/>
    <w:basedOn w:val="a1"/>
    <w:uiPriority w:val="99"/>
    <w:qFormat/>
    <w:rsid w:val="00C84033"/>
    <w:rPr>
      <w:rFonts w:ascii="Tahoma" w:hAnsi="Tahoma" w:cs="Tahoma"/>
      <w:sz w:val="16"/>
      <w:szCs w:val="16"/>
      <w:lang w:val="en-US"/>
    </w:rPr>
  </w:style>
  <w:style w:type="character" w:customStyle="1" w:styleId="a5">
    <w:name w:val="Основной текст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1">
    <w:name w:val="Title Char1"/>
    <w:basedOn w:val="a1"/>
    <w:uiPriority w:val="99"/>
    <w:qFormat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a6">
    <w:name w:val="Текст выноски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a7">
    <w:name w:val="Верхний колонтитул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10">
    <w:name w:val="Верхний колонтитул Знак1"/>
    <w:basedOn w:val="a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2">
    <w:name w:val="Title Char2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BalloonTextChar1">
    <w:name w:val="Balloon Text Char1"/>
    <w:basedOn w:val="a1"/>
    <w:uiPriority w:val="99"/>
    <w:semiHidden/>
    <w:qFormat/>
    <w:locked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21">
    <w:name w:val="Текст выноски Знак2"/>
    <w:basedOn w:val="a1"/>
    <w:link w:val="210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9">
    <w:name w:val="ListLabel 9"/>
    <w:uiPriority w:val="99"/>
    <w:qFormat/>
    <w:rsid w:val="00C84033"/>
  </w:style>
  <w:style w:type="character" w:customStyle="1" w:styleId="BodyTextChar1">
    <w:name w:val="Body Text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TitleChar3">
    <w:name w:val="Title Char3"/>
    <w:basedOn w:val="a1"/>
    <w:uiPriority w:val="10"/>
    <w:qFormat/>
    <w:rsid w:val="0060676E"/>
    <w:rPr>
      <w:rFonts w:asciiTheme="majorHAnsi" w:eastAsiaTheme="majorEastAsia" w:hAnsiTheme="majorHAnsi" w:cstheme="majorBidi"/>
      <w:b/>
      <w:bCs/>
      <w:color w:val="00000A"/>
      <w:sz w:val="32"/>
      <w:szCs w:val="32"/>
      <w:lang w:val="en-US" w:eastAsia="en-US"/>
    </w:rPr>
  </w:style>
  <w:style w:type="character" w:customStyle="1" w:styleId="11">
    <w:name w:val="Текст выноски Знак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0"/>
      <w:szCs w:val="0"/>
      <w:lang w:val="en-US" w:eastAsia="en-US"/>
    </w:rPr>
  </w:style>
  <w:style w:type="character" w:customStyle="1" w:styleId="HeaderChar1">
    <w:name w:val="Header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A00">
    <w:name w:val="A0"/>
    <w:basedOn w:val="a1"/>
    <w:qFormat/>
    <w:rsid w:val="003540D0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22">
    <w:name w:val="Основной текст с отступом 2 Знак"/>
    <w:basedOn w:val="a1"/>
    <w:uiPriority w:val="99"/>
    <w:semiHidden/>
    <w:qFormat/>
    <w:rsid w:val="007B46C5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C84033"/>
    <w:pPr>
      <w:spacing w:after="140" w:line="288" w:lineRule="auto"/>
    </w:pPr>
  </w:style>
  <w:style w:type="paragraph" w:styleId="a9">
    <w:name w:val="List"/>
    <w:basedOn w:val="a8"/>
    <w:uiPriority w:val="99"/>
    <w:rsid w:val="00C84033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uiPriority w:val="99"/>
    <w:qFormat/>
    <w:rsid w:val="00C84033"/>
    <w:pPr>
      <w:suppressLineNumbers/>
    </w:pPr>
    <w:rPr>
      <w:rFonts w:cs="Mangal"/>
    </w:rPr>
  </w:style>
  <w:style w:type="paragraph" w:customStyle="1" w:styleId="ac">
    <w:name w:val="Заглавие"/>
    <w:basedOn w:val="a"/>
    <w:uiPriority w:val="99"/>
    <w:rsid w:val="00C84033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customStyle="1" w:styleId="12">
    <w:name w:val="Заголовок1"/>
    <w:basedOn w:val="a"/>
    <w:uiPriority w:val="99"/>
    <w:qFormat/>
    <w:rsid w:val="00C84033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14">
    <w:name w:val="index 1"/>
    <w:basedOn w:val="a"/>
    <w:autoRedefine/>
    <w:uiPriority w:val="99"/>
    <w:semiHidden/>
    <w:qFormat/>
    <w:pPr>
      <w:ind w:left="240" w:hanging="240"/>
    </w:pPr>
  </w:style>
  <w:style w:type="paragraph" w:customStyle="1" w:styleId="ConsTitle">
    <w:name w:val="ConsTitle"/>
    <w:uiPriority w:val="99"/>
    <w:qFormat/>
    <w:rsid w:val="00C84033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paragraph" w:styleId="a4">
    <w:name w:val="Balloon Text"/>
    <w:basedOn w:val="a"/>
    <w:link w:val="31"/>
    <w:uiPriority w:val="99"/>
    <w:qFormat/>
    <w:rsid w:val="00C8403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C84033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eastAsia="ar-SA"/>
    </w:rPr>
  </w:style>
  <w:style w:type="paragraph" w:customStyle="1" w:styleId="ConsPlusNormal">
    <w:name w:val="ConsPlusNormal"/>
    <w:uiPriority w:val="99"/>
    <w:qFormat/>
    <w:rsid w:val="00C84033"/>
    <w:pPr>
      <w:suppressAutoHyphens/>
      <w:ind w:firstLine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5">
    <w:name w:val="Заголовок №1"/>
    <w:basedOn w:val="a"/>
    <w:uiPriority w:val="99"/>
    <w:qFormat/>
    <w:rsid w:val="00C84033"/>
    <w:pPr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210">
    <w:name w:val="Основной текст с отступом 2 Знак1"/>
    <w:basedOn w:val="a"/>
    <w:link w:val="21"/>
    <w:uiPriority w:val="99"/>
    <w:qFormat/>
    <w:rsid w:val="00C84033"/>
    <w:pPr>
      <w:shd w:val="clear" w:color="auto" w:fill="FFFFFF"/>
      <w:spacing w:before="360" w:after="820" w:line="288" w:lineRule="exact"/>
      <w:jc w:val="center"/>
    </w:pPr>
    <w:rPr>
      <w:color w:val="000000"/>
      <w:sz w:val="26"/>
      <w:szCs w:val="26"/>
    </w:rPr>
  </w:style>
  <w:style w:type="paragraph" w:styleId="ad">
    <w:name w:val="header"/>
    <w:basedOn w:val="a"/>
    <w:uiPriority w:val="99"/>
    <w:rsid w:val="00C84033"/>
  </w:style>
  <w:style w:type="paragraph" w:customStyle="1" w:styleId="ae">
    <w:name w:val="Содержимое таблицы"/>
    <w:basedOn w:val="a"/>
    <w:uiPriority w:val="99"/>
    <w:qFormat/>
    <w:rsid w:val="00C84033"/>
  </w:style>
  <w:style w:type="paragraph" w:styleId="23">
    <w:name w:val="Body Text Indent 2"/>
    <w:basedOn w:val="a"/>
    <w:uiPriority w:val="99"/>
    <w:semiHidden/>
    <w:unhideWhenUsed/>
    <w:qFormat/>
    <w:rsid w:val="007B46C5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semiHidden/>
    <w:unhideWhenUsed/>
    <w:qFormat/>
    <w:rsid w:val="00821C3F"/>
  </w:style>
  <w:style w:type="paragraph" w:customStyle="1" w:styleId="af0">
    <w:name w:val="Заголовок таблицы"/>
    <w:basedOn w:val="a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F7D4-C2A6-43DB-955D-6AEC0AE0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2022-02-28T14:18:00Z</cp:lastPrinted>
  <dcterms:created xsi:type="dcterms:W3CDTF">2022-02-21T07:23:00Z</dcterms:created>
  <dcterms:modified xsi:type="dcterms:W3CDTF">2022-02-28T14:18:00Z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