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2B33C" w14:textId="58D625D8" w:rsidR="00E322DD" w:rsidRDefault="00830876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1FD6F6BB" wp14:editId="6214F3B4">
            <wp:extent cx="548640" cy="6915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2F2A5" w14:textId="77777777" w:rsidR="00E322DD" w:rsidRDefault="002E1522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14:paraId="7703625B" w14:textId="77777777" w:rsidR="00E322DD" w:rsidRDefault="002E152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14:paraId="57E122A9" w14:textId="77777777" w:rsidR="00E322DD" w:rsidRDefault="002E152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bookmarkStart w:id="0" w:name="_Hlk201829102"/>
      <w:r>
        <w:rPr>
          <w:rFonts w:ascii="Times New Roman" w:hAnsi="Times New Roman"/>
          <w:color w:val="000000" w:themeColor="text1"/>
          <w:sz w:val="28"/>
          <w:szCs w:val="28"/>
        </w:rPr>
        <w:t xml:space="preserve">БЕЛОКАЛИТВИНСКОЕ ГОРОДСКОЕ </w:t>
      </w:r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</w:p>
    <w:p w14:paraId="64CB00EE" w14:textId="77777777" w:rsidR="00E322DD" w:rsidRDefault="002E1522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</w:p>
    <w:p w14:paraId="72FB92EB" w14:textId="5D796A71" w:rsidR="00E322DD" w:rsidRDefault="002E1522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БЕЛОКАЛИТВИНСКОЕ ГОРОДСКОЕ ПОСЕЛЕНИ</w:t>
      </w:r>
      <w:r w:rsidR="00352D2F">
        <w:rPr>
          <w:rFonts w:ascii="Times New Roman" w:hAnsi="Times New Roman"/>
          <w:color w:val="000000" w:themeColor="text1"/>
          <w:sz w:val="28"/>
          <w:szCs w:val="28"/>
        </w:rPr>
        <w:t>Е</w:t>
      </w:r>
    </w:p>
    <w:p w14:paraId="3840464B" w14:textId="77777777" w:rsidR="00E322DD" w:rsidRDefault="00E322DD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14D58E14" w14:textId="77777777" w:rsidR="00E322DD" w:rsidRDefault="002E1522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14:paraId="5FB85F25" w14:textId="77777777" w:rsidR="00E322DD" w:rsidRDefault="00E322DD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3F26EC07" w14:textId="77777777" w:rsidR="00E322DD" w:rsidRDefault="00E3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53399D5C" w14:textId="77777777" w:rsidR="00E322DD" w:rsidRDefault="00E322DD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14:paraId="6456C3F0" w14:textId="03121FFE" w:rsidR="00E322DD" w:rsidRDefault="00352D2F" w:rsidP="006F5CA2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03 июля </w:t>
      </w:r>
      <w:r w:rsidR="002E152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2025 г.                  </w:t>
      </w:r>
      <w:r w:rsidR="006F5CA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</w:t>
      </w:r>
      <w:r w:rsidR="002E152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6F5CA2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г. Белая Калитва</w:t>
      </w:r>
      <w:r w:rsidR="002E152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</w:t>
      </w:r>
      <w:r w:rsidR="006F5CA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                    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146</w:t>
      </w:r>
      <w:r w:rsidR="006F5CA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 </w:t>
      </w:r>
    </w:p>
    <w:p w14:paraId="6FA7AF24" w14:textId="77777777" w:rsidR="00E322DD" w:rsidRDefault="00E322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93B397E" w14:textId="7EEAB720" w:rsidR="005C6C4D" w:rsidRDefault="005C6C4D" w:rsidP="005C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«Об утверждении Положения </w:t>
      </w:r>
      <w:proofErr w:type="gramStart"/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</w:t>
      </w:r>
      <w:r w:rsidR="002E152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</w:t>
      </w:r>
      <w:proofErr w:type="gramEnd"/>
      <w:r w:rsidR="002E152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</w:p>
    <w:p w14:paraId="0EF6F9EF" w14:textId="70199673" w:rsidR="00E322DD" w:rsidRDefault="002E1522" w:rsidP="005C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инициативных </w:t>
      </w:r>
      <w:proofErr w:type="gramStart"/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проектах</w:t>
      </w:r>
      <w:proofErr w:type="gramEnd"/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, выдвигаемых</w:t>
      </w:r>
    </w:p>
    <w:p w14:paraId="33DEF10F" w14:textId="77777777" w:rsidR="00E322DD" w:rsidRDefault="002E1522" w:rsidP="005C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0AD29EE0" w14:textId="552F2CCD" w:rsidR="00E322DD" w:rsidRDefault="002E1522" w:rsidP="005C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bookmarkStart w:id="1" w:name="_Hlk201829269"/>
      <w:r>
        <w:rPr>
          <w:rFonts w:ascii="Times New Roman" w:hAnsi="Times New Roman"/>
          <w:color w:val="000000" w:themeColor="text1"/>
          <w:sz w:val="28"/>
          <w:szCs w:val="28"/>
        </w:rPr>
        <w:t>«Белокалитвинское городское поселение»</w:t>
      </w:r>
      <w:r w:rsidR="005C6C4D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bookmarkEnd w:id="1"/>
    <w:p w14:paraId="4D25A35C" w14:textId="77777777" w:rsidR="00E322DD" w:rsidRDefault="00E32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7F8CBCD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Областным законом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  <w:t xml:space="preserve">«Об инициативных проектах»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Белокалитвинского городского поселения</w:t>
      </w:r>
    </w:p>
    <w:p w14:paraId="5EAF46F8" w14:textId="77777777" w:rsidR="00E322DD" w:rsidRDefault="00E3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5428D96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РЕШИЛО:</w:t>
      </w:r>
    </w:p>
    <w:p w14:paraId="653E5FC6" w14:textId="77777777" w:rsidR="00E322DD" w:rsidRDefault="00E322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ED162F" w14:textId="5EAA85A4" w:rsidR="00E322DD" w:rsidRDefault="002E1522" w:rsidP="00CF2C4D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Утвердить Положение 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«Белокалитвинское городское поселение»</w:t>
      </w:r>
      <w:r w:rsidR="00352D2F">
        <w:rPr>
          <w:rFonts w:ascii="Times New Roman" w:hAnsi="Times New Roman"/>
          <w:color w:val="000000" w:themeColor="text1"/>
          <w:sz w:val="28"/>
          <w:szCs w:val="28"/>
        </w:rPr>
        <w:t xml:space="preserve"> Белокалитвинского района Ростовской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proofErr w:type="gramStart"/>
      <w:r w:rsidR="00352D2F">
        <w:rPr>
          <w:rFonts w:ascii="Times New Roman" w:hAnsi="Times New Roman"/>
          <w:color w:val="000000" w:themeColor="text1"/>
          <w:sz w:val="28"/>
          <w:szCs w:val="28"/>
        </w:rPr>
        <w:t>согласно приложения</w:t>
      </w:r>
      <w:proofErr w:type="gramEnd"/>
      <w:r w:rsidR="0082074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решению.</w:t>
      </w:r>
    </w:p>
    <w:p w14:paraId="3E3E235D" w14:textId="3451045F" w:rsidR="00094294" w:rsidRPr="00094294" w:rsidRDefault="00094294" w:rsidP="00094294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2. </w:t>
      </w:r>
      <w:r w:rsidR="007344AB" w:rsidRPr="00094294">
        <w:rPr>
          <w:rFonts w:ascii="Times New Roman" w:hAnsi="Times New Roman"/>
          <w:bCs/>
          <w:kern w:val="28"/>
          <w:sz w:val="28"/>
          <w:szCs w:val="28"/>
        </w:rPr>
        <w:t>Признать утратившим силу решение С</w:t>
      </w:r>
      <w:r w:rsidR="002E1522" w:rsidRPr="00094294">
        <w:rPr>
          <w:rFonts w:ascii="Times New Roman" w:hAnsi="Times New Roman"/>
          <w:bCs/>
          <w:kern w:val="28"/>
          <w:sz w:val="28"/>
          <w:szCs w:val="28"/>
        </w:rPr>
        <w:t>обрания депутатов Белокалитви</w:t>
      </w:r>
      <w:r w:rsidR="007344AB" w:rsidRPr="00094294">
        <w:rPr>
          <w:rFonts w:ascii="Times New Roman" w:hAnsi="Times New Roman"/>
          <w:bCs/>
          <w:kern w:val="28"/>
          <w:sz w:val="28"/>
          <w:szCs w:val="28"/>
        </w:rPr>
        <w:t xml:space="preserve">нского городского поселения </w:t>
      </w:r>
      <w:r w:rsidR="002E1522" w:rsidRPr="00094294">
        <w:rPr>
          <w:rFonts w:ascii="Times New Roman" w:hAnsi="Times New Roman"/>
          <w:bCs/>
          <w:kern w:val="28"/>
          <w:sz w:val="28"/>
          <w:szCs w:val="28"/>
        </w:rPr>
        <w:t>от 25.04.2023</w:t>
      </w:r>
      <w:r w:rsidR="007344AB" w:rsidRPr="00094294">
        <w:rPr>
          <w:rFonts w:ascii="Times New Roman" w:hAnsi="Times New Roman"/>
          <w:bCs/>
          <w:kern w:val="28"/>
          <w:sz w:val="28"/>
          <w:szCs w:val="28"/>
        </w:rPr>
        <w:t xml:space="preserve"> № 69</w:t>
      </w:r>
      <w:r w:rsidR="0082074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Pr="00094294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инициативных проектах, выдвигаемых на территории </w:t>
      </w:r>
      <w:r w:rsidRPr="00094294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«Белока</w:t>
      </w:r>
      <w:r w:rsidR="00820745">
        <w:rPr>
          <w:rFonts w:ascii="Times New Roman" w:hAnsi="Times New Roman"/>
          <w:color w:val="000000" w:themeColor="text1"/>
          <w:sz w:val="28"/>
          <w:szCs w:val="28"/>
        </w:rPr>
        <w:t>литвинское городское поселение»</w:t>
      </w:r>
      <w:r w:rsidRPr="00094294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.</w:t>
      </w:r>
    </w:p>
    <w:p w14:paraId="3678C817" w14:textId="4DDD8570" w:rsidR="00E322DD" w:rsidRPr="00094294" w:rsidRDefault="00094294" w:rsidP="00094294">
      <w:p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3.</w:t>
      </w:r>
      <w:r w:rsidR="0064284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E1522" w:rsidRPr="0009429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14:paraId="52A0EAFA" w14:textId="6E208E11" w:rsidR="00E322DD" w:rsidRPr="00820745" w:rsidRDefault="00D26B66" w:rsidP="00D26B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094294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C2835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="00820745" w:rsidRPr="008207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20745" w:rsidRPr="0082074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Белокалитвинского городского поселения </w:t>
      </w:r>
      <w:proofErr w:type="spellStart"/>
      <w:r w:rsidR="00820745" w:rsidRPr="00820745">
        <w:rPr>
          <w:rFonts w:ascii="Times New Roman" w:hAnsi="Times New Roman"/>
          <w:sz w:val="28"/>
          <w:szCs w:val="28"/>
        </w:rPr>
        <w:t>Д.В.Бессалова</w:t>
      </w:r>
      <w:proofErr w:type="spellEnd"/>
      <w:r w:rsidR="00820745" w:rsidRPr="00820745">
        <w:rPr>
          <w:rFonts w:ascii="Times New Roman" w:hAnsi="Times New Roman"/>
          <w:sz w:val="28"/>
          <w:szCs w:val="28"/>
        </w:rPr>
        <w:t>.</w:t>
      </w:r>
      <w:r w:rsidR="00820745" w:rsidRPr="00820745">
        <w:rPr>
          <w:rFonts w:ascii="Times New Roman" w:hAnsi="Times New Roman"/>
          <w:sz w:val="32"/>
          <w:szCs w:val="32"/>
        </w:rPr>
        <w:t xml:space="preserve">  </w:t>
      </w:r>
    </w:p>
    <w:p w14:paraId="026363BF" w14:textId="77777777" w:rsidR="00E322DD" w:rsidRDefault="00E322D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9F65195" w14:textId="77777777" w:rsidR="00E322DD" w:rsidRDefault="00E322D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9A487A4" w14:textId="77777777" w:rsidR="00E322DD" w:rsidRDefault="00E322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27"/>
      </w:tblGrid>
      <w:tr w:rsidR="00E322DD" w14:paraId="55662AB6" w14:textId="77777777">
        <w:tc>
          <w:tcPr>
            <w:tcW w:w="5210" w:type="dxa"/>
          </w:tcPr>
          <w:p w14:paraId="6EE8919B" w14:textId="56C6E232" w:rsidR="00E322DD" w:rsidRDefault="002E152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Собрания депутатов - Глава Белокалитвинского городского </w:t>
            </w:r>
          </w:p>
          <w:p w14:paraId="77F46622" w14:textId="77777777" w:rsidR="00E322DD" w:rsidRDefault="002E152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поселения</w:t>
            </w:r>
          </w:p>
        </w:tc>
        <w:tc>
          <w:tcPr>
            <w:tcW w:w="5211" w:type="dxa"/>
          </w:tcPr>
          <w:p w14:paraId="74512246" w14:textId="77777777" w:rsidR="00E322DD" w:rsidRDefault="002E15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</w:t>
            </w:r>
          </w:p>
          <w:p w14:paraId="75FF1218" w14:textId="77777777" w:rsidR="00E322DD" w:rsidRDefault="002E15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В.А. Рыжкин</w:t>
            </w:r>
          </w:p>
        </w:tc>
      </w:tr>
    </w:tbl>
    <w:p w14:paraId="4B817C08" w14:textId="77777777" w:rsidR="00E322DD" w:rsidRDefault="002E1522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lastRenderedPageBreak/>
        <w:br w:type="page"/>
      </w:r>
    </w:p>
    <w:p w14:paraId="418018AC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14:paraId="6A3F4930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к решению Собрания депутатов </w:t>
      </w:r>
    </w:p>
    <w:p w14:paraId="18E793F3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Белокалитвинского городского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</w:p>
    <w:p w14:paraId="07239F22" w14:textId="03598B74" w:rsidR="00E322DD" w:rsidRPr="00352D2F" w:rsidRDefault="002E1522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52D2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от </w:t>
      </w:r>
      <w:r w:rsidR="00352D2F" w:rsidRPr="00352D2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03.07.</w:t>
      </w:r>
      <w:r w:rsidRPr="00352D2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2025 №</w:t>
      </w:r>
      <w:r w:rsidR="00352D2F" w:rsidRPr="00352D2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146</w:t>
      </w:r>
    </w:p>
    <w:p w14:paraId="7C9C8442" w14:textId="77777777" w:rsidR="00E322DD" w:rsidRPr="00352D2F" w:rsidRDefault="00E322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B8ADEED" w14:textId="77777777" w:rsidR="00E322DD" w:rsidRDefault="002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14:paraId="3996E2D2" w14:textId="77777777" w:rsidR="00E322DD" w:rsidRDefault="002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14:paraId="6C885905" w14:textId="77777777" w:rsidR="00E322DD" w:rsidRDefault="002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14:paraId="45CC00A3" w14:textId="77777777" w:rsidR="00E322DD" w:rsidRDefault="002E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bookmarkStart w:id="2" w:name="_Hlk201829949"/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Белокалитвинское городское </w:t>
      </w:r>
      <w:r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</w:p>
    <w:bookmarkEnd w:id="2"/>
    <w:p w14:paraId="3E4155BE" w14:textId="77777777" w:rsidR="00E322DD" w:rsidRDefault="00E322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6B831C68" w14:textId="77777777" w:rsidR="00E322DD" w:rsidRDefault="002E1522">
      <w:pPr>
        <w:pStyle w:val="af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14:paraId="1FE5BF70" w14:textId="77777777" w:rsidR="00E322DD" w:rsidRDefault="00E322DD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4BEDF6B1" w14:textId="48E6D313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«Белокалитвинское городское поселение»</w:t>
      </w:r>
      <w:r w:rsidR="00352D2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Белокалитвинского района Ростовской </w:t>
      </w:r>
      <w:proofErr w:type="spellStart"/>
      <w:r w:rsidR="00352D2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орбласти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Белокалитвинское городское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 внесения инициативных проектов, выдвигаемых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счёт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 </w:t>
      </w:r>
      <w:proofErr w:type="gramEnd"/>
    </w:p>
    <w:p w14:paraId="031DB753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260EA885" w14:textId="77777777" w:rsidR="00E322DD" w:rsidRDefault="002E1522">
      <w:pPr>
        <w:pStyle w:val="af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Белокалитвинском городском поселении в целях,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>
        <w:rPr>
          <w:rFonts w:ascii="Times New Roman" w:hAnsi="Times New Roman"/>
          <w:sz w:val="28"/>
          <w:szCs w:val="28"/>
        </w:rPr>
        <w:t>получением финансовой поддержки за счёт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 также их рассмотрения и конкурсного отбора</w:t>
      </w:r>
    </w:p>
    <w:p w14:paraId="1B63C718" w14:textId="77777777" w:rsidR="00E322DD" w:rsidRDefault="00E322DD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14:paraId="5DD9A6DA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Инициативный проект выдвигается и реализуется на территории Белокалитвинского городского поселения.</w:t>
      </w:r>
    </w:p>
    <w:p w14:paraId="01E2EFD0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Инициаторами выдвижения инициативного проекта (далее – инициаторы проекта) вправе выступать:</w:t>
      </w:r>
    </w:p>
    <w:p w14:paraId="7A16A047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инициативная группа граждан численностью не менее 10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граждан, достигших восемнадцатилетнего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возраста и проживающих на территории </w:t>
      </w:r>
      <w:bookmarkStart w:id="3" w:name="_Hlk201830219"/>
      <w:r>
        <w:rPr>
          <w:color w:val="000000" w:themeColor="text1"/>
          <w:sz w:val="28"/>
          <w:szCs w:val="28"/>
        </w:rPr>
        <w:t>Белокалитвинского городского</w:t>
      </w:r>
      <w:bookmarkEnd w:id="3"/>
      <w:r>
        <w:rPr>
          <w:color w:val="000000" w:themeColor="text1"/>
          <w:sz w:val="28"/>
          <w:szCs w:val="28"/>
        </w:rPr>
        <w:t xml:space="preserve"> поселения;</w:t>
      </w:r>
    </w:p>
    <w:p w14:paraId="635DC7A4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органы территориального общественного самоуправления;</w:t>
      </w:r>
    </w:p>
    <w:p w14:paraId="1FC0BE0A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 Законодательного Собрания Ростовской области, осуществляющий взаимодействие с избирателями на территории Белокалитвинского городского поселения.</w:t>
      </w:r>
    </w:p>
    <w:p w14:paraId="404748D8" w14:textId="614B0E83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color w:val="000000" w:themeColor="text1"/>
          <w:sz w:val="28"/>
          <w:szCs w:val="28"/>
        </w:rPr>
        <w:t>Инициативный проект</w:t>
      </w:r>
      <w:r w:rsidR="0019440F">
        <w:rPr>
          <w:color w:val="000000" w:themeColor="text1"/>
          <w:sz w:val="28"/>
          <w:szCs w:val="28"/>
        </w:rPr>
        <w:t xml:space="preserve"> до его внесения в Администрацию </w:t>
      </w:r>
      <w:r>
        <w:rPr>
          <w:color w:val="000000" w:themeColor="text1"/>
          <w:sz w:val="28"/>
          <w:szCs w:val="28"/>
        </w:rPr>
        <w:t>Белокалитвинского городского поселения рассматривается на собрании (схода)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Белокалитвинского городского поселения и целесообразности его реализации, а также принятия собранием (сходом</w:t>
      </w:r>
      <w:r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граждан решения о поддержке и выдвижении инициативного проекта.</w:t>
      </w:r>
      <w:proofErr w:type="gramEnd"/>
    </w:p>
    <w:p w14:paraId="09C25DB0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</w:t>
      </w:r>
      <w:r w:rsidRPr="0019440F">
        <w:rPr>
          <w:color w:val="000000" w:themeColor="text1"/>
          <w:sz w:val="28"/>
          <w:szCs w:val="28"/>
        </w:rPr>
        <w:t xml:space="preserve">(схода) </w:t>
      </w:r>
      <w:r>
        <w:rPr>
          <w:color w:val="000000" w:themeColor="text1"/>
          <w:sz w:val="28"/>
          <w:szCs w:val="28"/>
        </w:rPr>
        <w:t xml:space="preserve">граждан о выдвижении инициативного проекта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 xml:space="preserve">в соответствии с типовой формой согласно </w:t>
      </w:r>
      <w:hyperlink r:id="rId10" w:history="1">
        <w:r>
          <w:rPr>
            <w:color w:val="000000" w:themeColor="text1"/>
            <w:sz w:val="28"/>
            <w:szCs w:val="28"/>
          </w:rPr>
          <w:t>приложению № 1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14:paraId="0090ECE7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Белокалитвинского городского поселения.</w:t>
      </w:r>
      <w:proofErr w:type="gramEnd"/>
    </w:p>
    <w:p w14:paraId="52DD03BA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(сходе) граждан возможно рассмотрение нескольких инициативных проектов.</w:t>
      </w:r>
    </w:p>
    <w:p w14:paraId="03E4DE0D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Собрания (сходы) граждан могут проводиться в форме заочного голосования путём сбора подписей инициаторами проекта. </w:t>
      </w:r>
    </w:p>
    <w:p w14:paraId="7E2751BD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период действия ограничений на проведение мероприятий с присутствием граждан на территории Белокалитвинского городского поселения собрания (схода) граждан должны проводиться в форме, установленной абзацем первым настоящего пункта.</w:t>
      </w:r>
    </w:p>
    <w:p w14:paraId="4577C8A1" w14:textId="77777777" w:rsidR="00E322DD" w:rsidRDefault="002E152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br/>
        <w:t>№ 4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14:paraId="1F58A3D4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14:paraId="2691BF9A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>
        <w:rPr>
          <w:rFonts w:ascii="Times New Roman" w:hAnsi="Times New Roman"/>
          <w:sz w:val="28"/>
          <w:szCs w:val="28"/>
        </w:rPr>
        <w:t xml:space="preserve">о типовой форме согласно приложению            № 5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Положению; </w:t>
      </w:r>
    </w:p>
    <w:p w14:paraId="40704AA4" w14:textId="77777777" w:rsidR="00E322DD" w:rsidRDefault="002E1522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EC4B4C" w14:textId="77777777" w:rsidR="00E322DD" w:rsidRDefault="002E152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Рассмотренный на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собрании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0872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 и поддержанный ими инициативный проект направляется в Администрацию Белокалитвинского городского поселения.</w:t>
      </w:r>
    </w:p>
    <w:p w14:paraId="3A1174A8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Белокалитвинского городского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Белокалитвинского городского поселения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информации о проблеме, решение которой имеет приоритетное значение для жителей Белокалитвинского городского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расчёте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 об объёме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проекта. </w:t>
      </w:r>
    </w:p>
    <w:p w14:paraId="4AB526E6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граждане информируются о возможности представления в Администрацию Белокалитвинского городского поселения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14:paraId="22A2258A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замечания и предложения вправе направлять жители Белокалитвинского городского поселения, достигшие восемнадцатилетнего возраста.</w:t>
      </w:r>
    </w:p>
    <w:p w14:paraId="4186ECC2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предложения, поступившие от жителей Белокалитвинского городского поселения, носят рекомендательный характер.</w:t>
      </w:r>
    </w:p>
    <w:p w14:paraId="7035AF35" w14:textId="4EA6116A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Инициативный проект рассматривается Администрацией Белокалитвинского городского</w:t>
      </w:r>
      <w:r>
        <w:rPr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в течение 30 календарных дней со дня его внесения. По результатам рассмотрения ини</w:t>
      </w:r>
      <w:r w:rsidR="00B23E0F">
        <w:rPr>
          <w:color w:val="000000" w:themeColor="text1"/>
          <w:sz w:val="28"/>
          <w:szCs w:val="28"/>
        </w:rPr>
        <w:t xml:space="preserve">циативного проекта </w:t>
      </w:r>
      <w:r>
        <w:rPr>
          <w:color w:val="000000" w:themeColor="text1"/>
          <w:sz w:val="28"/>
          <w:szCs w:val="28"/>
        </w:rPr>
        <w:t xml:space="preserve"> Белокалитвинского городского</w:t>
      </w:r>
      <w:r>
        <w:rPr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14:paraId="568F7133" w14:textId="7A929E6A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B23E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 с порядком составления и рассмотрения проекта бюджета 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(внесения изменений в решение о местном бюджете);</w:t>
      </w:r>
    </w:p>
    <w:p w14:paraId="57F68F90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28EE5F94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Администрация Белокалитвинского городского</w:t>
      </w:r>
      <w:r>
        <w:rPr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14:paraId="5BD5898E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14:paraId="2A0AEFCB" w14:textId="6A8C0E74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</w:t>
      </w:r>
      <w:r w:rsidR="00870872" w:rsidRPr="0087087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870872">
        <w:rPr>
          <w:rFonts w:ascii="Times New Roman" w:hAnsi="Times New Roman"/>
          <w:color w:val="000000" w:themeColor="text1"/>
          <w:sz w:val="28"/>
          <w:szCs w:val="28"/>
        </w:rPr>
        <w:t xml:space="preserve">ставу </w:t>
      </w:r>
      <w:r w:rsidR="0087087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</w:t>
      </w:r>
      <w:r w:rsidRPr="00870872"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 w:rsidRPr="00870872">
        <w:rPr>
          <w:rFonts w:ascii="Times New Roman" w:hAnsi="Times New Roman"/>
          <w:sz w:val="28"/>
          <w:szCs w:val="28"/>
        </w:rPr>
        <w:t xml:space="preserve"> поселения</w:t>
      </w:r>
      <w:r w:rsidR="00870872">
        <w:rPr>
          <w:rFonts w:ascii="Times New Roman" w:hAnsi="Times New Roman"/>
          <w:sz w:val="28"/>
          <w:szCs w:val="28"/>
        </w:rPr>
        <w:t>» Белокалитвинского района Ростовской области</w:t>
      </w:r>
      <w:r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09E051C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bookmarkStart w:id="4" w:name="_Hlk201831112"/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bookmarkEnd w:id="4"/>
      <w:r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14:paraId="4936A5CA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отсутствия средств бюджета 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объёме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50830D13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14:paraId="4E997D46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14:paraId="7167CB6E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Администрация Белокалитвинского городского</w:t>
      </w:r>
      <w:r>
        <w:rPr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14:paraId="35F43578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 В случае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если в Администрацию Белокалитвинского городского</w:t>
      </w:r>
      <w:r>
        <w:rPr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содержанию приоритетных проблем, Администрация Белокалитвинского городского</w:t>
      </w:r>
      <w:r>
        <w:rPr>
          <w:sz w:val="28"/>
          <w:szCs w:val="28"/>
        </w:rPr>
        <w:t xml:space="preserve"> поселения </w:t>
      </w:r>
      <w:r>
        <w:rPr>
          <w:color w:val="000000" w:themeColor="text1"/>
          <w:sz w:val="28"/>
          <w:szCs w:val="28"/>
        </w:rPr>
        <w:t xml:space="preserve">организует проведение их конкурсного отбора. </w:t>
      </w:r>
    </w:p>
    <w:p w14:paraId="74B415D5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Проведение конкурсного отбора инициативных проектов (далее – конкурсный отбор) осуществляет муниципальная комиссия Администрации Белокалитвинского городского поселения по проведению конкурсного отбора (далее – комиссия), порядок формирования и деятельности которой установлен приложением № 6 к настоящему Положению.</w:t>
      </w:r>
    </w:p>
    <w:p w14:paraId="3BB67308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комиссии утверждается распоряжением Администрации Белокалитвинского городского поселения.</w:t>
      </w:r>
    </w:p>
    <w:p w14:paraId="6167CE0D" w14:textId="77777777" w:rsidR="00E322DD" w:rsidRDefault="002E152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в течение 12 календарных дней со дня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инициативных проектов, сведений и документов, предусмотренных пунктом 6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14:paraId="6658A1E3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14. Конкурсный отбор осуществляются комиссией в течение 10 календарных дней со дня поступления в неё документов, указанных в пункте 6 настоящего раздела, в соответствии со следующими критериями:</w:t>
      </w:r>
    </w:p>
    <w:p w14:paraId="71476125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14:paraId="5A66C6EB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>
        <w:rPr>
          <w:rFonts w:ascii="Times New Roman" w:hAnsi="Times New Roman"/>
          <w:sz w:val="28"/>
          <w:szCs w:val="28"/>
        </w:rPr>
        <w:t>лиц, 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EA1697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7163F1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инициативных проектов установлены в приложении № 7 к настоящему Положению. </w:t>
      </w:r>
    </w:p>
    <w:p w14:paraId="3713DA29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Белокалитвинского городского поселения.</w:t>
      </w:r>
    </w:p>
    <w:p w14:paraId="0FA526EC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4DD2DEE9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14:paraId="2DBE6CCF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7D6104B5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19. Комиссия направляет протокол заседания с результатами конкурсного отбора в Администрацию Белокалитвинского городского поселения в течение 3 календарных дней со дня проведения заседания.</w:t>
      </w:r>
    </w:p>
    <w:p w14:paraId="0DFE86D9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Par268"/>
      <w:bookmarkEnd w:id="5"/>
      <w:r>
        <w:rPr>
          <w:rFonts w:ascii="Times New Roman" w:hAnsi="Times New Roman"/>
          <w:color w:val="000000" w:themeColor="text1"/>
          <w:sz w:val="28"/>
          <w:szCs w:val="28"/>
        </w:rPr>
        <w:t>20. Администрация Белокалитвинского городского поселения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14:paraId="7887E64E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Белокалитвинского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14:paraId="109B3660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14:paraId="2D81B40D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приёмке товаров, работ, услуг, осуществляемых в ходе реализации проекта.</w:t>
      </w:r>
    </w:p>
    <w:p w14:paraId="63E532E2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Отчёт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об итогах реализации инициативного проекта подлежит опубликованию (обнародованию) и размещению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Белокалитвинского городского поселения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6ADDF1F9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98D08C" w14:textId="77777777" w:rsidR="00E322DD" w:rsidRDefault="002E1522">
      <w:pPr>
        <w:pStyle w:val="af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муниципальном образовании «Белокалитвинское городское поселение»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счёт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14:paraId="048564B4" w14:textId="77777777" w:rsidR="00E322DD" w:rsidRDefault="00E322DD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14:paraId="0C74F8B4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Выдвижение, внесение инициативных проектов, выдвигаемых                                   в 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счёт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поселения, осуществляется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пунктом 2, абзацем первым пункта 3, пунктами 4, 5, 8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7E75C46A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11" w:history="1">
        <w:r>
          <w:rPr>
            <w:color w:val="000000" w:themeColor="text1"/>
            <w:sz w:val="28"/>
            <w:szCs w:val="28"/>
          </w:rPr>
          <w:t>приложению № 2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14:paraId="06FD0B1A" w14:textId="77777777" w:rsidR="00E322DD" w:rsidRDefault="002E1522">
      <w:pPr>
        <w:pStyle w:val="af"/>
        <w:spacing w:before="0" w:beforeAutospacing="0" w:after="0" w:afterAutospacing="0" w:line="288" w:lineRule="atLeast"/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sz w:val="28"/>
          <w:szCs w:val="28"/>
        </w:rPr>
        <w:t>и поддержке его выдвижения, информация о размерах финансового</w:t>
      </w:r>
      <w:proofErr w:type="gramEnd"/>
      <w:r>
        <w:rPr>
          <w:sz w:val="28"/>
          <w:szCs w:val="28"/>
        </w:rPr>
        <w:t xml:space="preserve"> участия, а также о планируемом имущественном и (или) трудовом участии заинтересованных лиц</w:t>
      </w:r>
      <w:r>
        <w:t xml:space="preserve"> </w:t>
      </w:r>
      <w:r>
        <w:rPr>
          <w:sz w:val="28"/>
          <w:szCs w:val="28"/>
        </w:rPr>
        <w:t xml:space="preserve">в реализации инициативного проекта и представителей, ответственных за направление инициативного проекта в Администрацию </w:t>
      </w:r>
      <w:r>
        <w:rPr>
          <w:color w:val="000000" w:themeColor="text1"/>
          <w:sz w:val="28"/>
          <w:szCs w:val="28"/>
        </w:rPr>
        <w:t>Белокалитвинского городского</w:t>
      </w:r>
      <w:r>
        <w:rPr>
          <w:sz w:val="28"/>
          <w:szCs w:val="28"/>
        </w:rPr>
        <w:t xml:space="preserve"> поселения.</w:t>
      </w:r>
    </w:p>
    <w:p w14:paraId="349F89D6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14:paraId="6777A2B8" w14:textId="77777777" w:rsidR="00E322DD" w:rsidRDefault="002E1522">
      <w:pPr>
        <w:pStyle w:val="a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>
        <w:rPr>
          <w:sz w:val="28"/>
          <w:szCs w:val="28"/>
        </w:rPr>
        <w:t>получения финансовой поддержки за счёт субсидий из областного бюджета</w:t>
      </w:r>
      <w:r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14:paraId="73AA4DB9" w14:textId="77777777" w:rsidR="00E322DD" w:rsidRDefault="002E152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14:paraId="6774AD16" w14:textId="77777777" w:rsidR="00E322DD" w:rsidRDefault="002E152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14:paraId="02212101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локальную смету, расчёты расходов, указанных в описании инициативного проекта;</w:t>
      </w:r>
    </w:p>
    <w:p w14:paraId="15378143" w14:textId="77777777" w:rsidR="00E322DD" w:rsidRPr="000C3123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C3123">
        <w:rPr>
          <w:rFonts w:ascii="Times New Roman" w:hAnsi="Times New Roman"/>
          <w:iCs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Pr="000C3123">
        <w:rPr>
          <w:rFonts w:ascii="Times New Roman" w:hAnsi="Times New Roman"/>
          <w:iCs/>
          <w:sz w:val="28"/>
          <w:szCs w:val="28"/>
        </w:rPr>
        <w:br/>
        <w:t xml:space="preserve">о намерении принять имущественное участие или направить инициативные платежи на реализацию инициативного проекта, </w:t>
      </w:r>
      <w:r w:rsidRPr="000C312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выдвигаемого в целях </w:t>
      </w:r>
      <w:r w:rsidRPr="000C3123">
        <w:rPr>
          <w:rFonts w:ascii="Times New Roman" w:hAnsi="Times New Roman"/>
          <w:iCs/>
          <w:sz w:val="28"/>
          <w:szCs w:val="28"/>
        </w:rPr>
        <w:t>получения финансовой поддержки за счёт субсидий из областного бюджета</w:t>
      </w:r>
      <w:r w:rsidRPr="000C312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0C3123">
        <w:rPr>
          <w:rFonts w:ascii="Times New Roman" w:hAnsi="Times New Roman"/>
          <w:iCs/>
          <w:color w:val="000000" w:themeColor="text1"/>
          <w:sz w:val="28"/>
          <w:szCs w:val="28"/>
        </w:rPr>
        <w:br/>
        <w:t>на их реализацию</w:t>
      </w:r>
      <w:r w:rsidRPr="000C3123">
        <w:rPr>
          <w:rFonts w:ascii="Times New Roman" w:hAnsi="Times New Roman"/>
          <w:iCs/>
          <w:sz w:val="28"/>
          <w:szCs w:val="28"/>
        </w:rPr>
        <w:t xml:space="preserve"> (в случае если планируется участие юридических </w:t>
      </w:r>
      <w:r w:rsidRPr="000C3123">
        <w:rPr>
          <w:rFonts w:ascii="Times New Roman" w:hAnsi="Times New Roman"/>
          <w:iCs/>
          <w:sz w:val="28"/>
          <w:szCs w:val="28"/>
        </w:rPr>
        <w:br/>
        <w:t xml:space="preserve">лиц, индивидуальных предпринимателей в реализации инициативного проекта </w:t>
      </w:r>
      <w:r w:rsidRPr="000C3123">
        <w:rPr>
          <w:rFonts w:ascii="Times New Roman" w:hAnsi="Times New Roman"/>
          <w:iCs/>
          <w:sz w:val="28"/>
          <w:szCs w:val="28"/>
        </w:rPr>
        <w:br/>
        <w:t>в финансовой или имущественной форме).</w:t>
      </w:r>
      <w:proofErr w:type="gramEnd"/>
    </w:p>
    <w:p w14:paraId="0D66913A" w14:textId="2748EF58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Указанные в пункте 3 настоящего раздела документы направляются инициаторами проекта в Администрацию Белокалитвинского городского поселения</w:t>
      </w:r>
      <w:r w:rsidR="000C31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течение 91 календарного дня со дня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счёт субсидий </w:t>
      </w:r>
      <w:r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14:paraId="32DE2627" w14:textId="35A48BDF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Белокалитвинского городского поселения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5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</w:t>
      </w:r>
      <w:r w:rsidR="000C3123">
        <w:rPr>
          <w:rFonts w:ascii="Times New Roman" w:hAnsi="Times New Roman"/>
          <w:sz w:val="28"/>
        </w:rPr>
        <w:t>Белокалитвинского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счёт субсидий из областного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6A75F8" w14:textId="77777777" w:rsidR="00E322DD" w:rsidRDefault="00E3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41FF80" w14:textId="77777777" w:rsidR="00E322DD" w:rsidRDefault="00E32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3C6FBB" w14:textId="77777777" w:rsidR="00E322DD" w:rsidRDefault="002E1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расчёта и возврата сумм инициативных платежей, подлежащих возврату</w:t>
      </w:r>
    </w:p>
    <w:p w14:paraId="63971B18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F75079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счёт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>
        <w:rPr>
          <w:rFonts w:ascii="Times New Roman" w:hAnsi="Times New Roman"/>
          <w:sz w:val="28"/>
          <w:szCs w:val="28"/>
        </w:rPr>
        <w:t xml:space="preserve"> не был реализован, инициативные платежи подлежат возврату лицам,  в том числе организациям, осуществившим их перечисление в бюджет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поселения.</w:t>
      </w:r>
    </w:p>
    <w:p w14:paraId="48D6F9E3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счёт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>
        <w:rPr>
          <w:rFonts w:ascii="Times New Roman" w:hAnsi="Times New Roman"/>
          <w:sz w:val="28"/>
          <w:szCs w:val="28"/>
        </w:rPr>
        <w:t xml:space="preserve"> расчёт количества денежных средств, подлежащих возврату лицу, в том числе организации, осуществившему их перечисление в местный бюджет в качестве инициативного платежа, производится по формуле:</w:t>
      </w:r>
      <w:proofErr w:type="gramEnd"/>
    </w:p>
    <w:p w14:paraId="7A3D61B0" w14:textId="77777777" w:rsidR="00E322DD" w:rsidRDefault="00E322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D9902E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= S1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 xml:space="preserve"> x 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 x (P1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);</w:t>
      </w:r>
    </w:p>
    <w:p w14:paraId="787CF645" w14:textId="77777777" w:rsidR="00E322DD" w:rsidRDefault="00E322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D00B2CB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14:paraId="4ED80E28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счёт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14:paraId="51A3EA79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14:paraId="18670AE9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1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14:paraId="441A5626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счёт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  <w:proofErr w:type="gramEnd"/>
    </w:p>
    <w:p w14:paraId="4167D0E9" w14:textId="77777777" w:rsidR="00E322DD" w:rsidRDefault="002E15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лиц, в том числе организаций, осуществивших их перечисление в бюджет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в качестве инициативных платежей, адресованных в Администрацию Белокалитвинского городского поселения, в которых указываются реквизиты счёта для поступления денежных средств.</w:t>
      </w:r>
      <w:proofErr w:type="gramEnd"/>
    </w:p>
    <w:p w14:paraId="46C66412" w14:textId="77777777" w:rsidR="00E322DD" w:rsidRDefault="00E322D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3F9CFD2" w14:textId="77777777" w:rsidR="00E322DD" w:rsidRDefault="002E1522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14:paraId="61A6777D" w14:textId="77777777" w:rsidR="00E322DD" w:rsidRPr="00352D2F" w:rsidRDefault="002E1522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14:paraId="4A42EC32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к Положению</w:t>
      </w: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об инициативных проектах, выдвигаемых</w:t>
      </w:r>
    </w:p>
    <w:p w14:paraId="046C28B0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14:paraId="44619857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«Белокалитвинское городское поселение»</w:t>
      </w:r>
    </w:p>
    <w:p w14:paraId="6F1E287B" w14:textId="77777777" w:rsidR="00E322DD" w:rsidRDefault="00E322DD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7303DF95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76A53C5B" w14:textId="77777777" w:rsidR="00E322DD" w:rsidRDefault="002E1522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 </w:t>
      </w:r>
    </w:p>
    <w:p w14:paraId="3C09582F" w14:textId="77777777" w:rsidR="00E322DD" w:rsidRDefault="00E322DD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D88D6EB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15A9D907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14:paraId="2FF7AB59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4B754BF3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образования, на территории которого реализуется инициативный проект</w:t>
      </w:r>
      <w:proofErr w:type="gramEnd"/>
    </w:p>
    <w:p w14:paraId="6DEF8237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  <w:proofErr w:type="gramEnd"/>
    </w:p>
    <w:p w14:paraId="18636920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проводится собрание (сход) граждан</w:t>
      </w:r>
    </w:p>
    <w:p w14:paraId="38C4AEE4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6C76387E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14:paraId="0E62278C" w14:textId="77777777" w:rsidR="00E322DD" w:rsidRDefault="00E32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693DD61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(схода) граждан: ________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A0C2EE" w14:textId="77777777" w:rsidR="00E322DD" w:rsidRDefault="00E32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F63057F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(схода) граждан: ________________________________________________________________________.</w:t>
      </w:r>
    </w:p>
    <w:p w14:paraId="34D6953B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27C5D6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(схода)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14:paraId="3BDD6E92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E7A9FC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(схода) граждан: _______ часов ________ минут.</w:t>
      </w:r>
    </w:p>
    <w:p w14:paraId="2A71054F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E57C98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2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14:paraId="1AE9A558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78D772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(схода): ________________________________________________________________________.</w:t>
      </w:r>
    </w:p>
    <w:p w14:paraId="06EDE5EB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F9A1001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(схода):__________________________________.</w:t>
      </w:r>
    </w:p>
    <w:p w14:paraId="0464F9F1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(ФИО)</w:t>
      </w:r>
    </w:p>
    <w:p w14:paraId="30D54487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B2CECE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 (схода) граждан о выдвижении инициативного проекта.</w:t>
      </w:r>
    </w:p>
    <w:p w14:paraId="66B46D8E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DBCDAF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356E837F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BB77F91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A5D51C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69ED81B0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57953A2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12E464ED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5F009683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9B0532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3A230E5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(схода) граждан _____________________________.</w:t>
      </w:r>
    </w:p>
    <w:p w14:paraId="6DE98B13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(ФИО)</w:t>
      </w:r>
    </w:p>
    <w:p w14:paraId="33893A96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2994883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(схода) граждан.</w:t>
      </w:r>
    </w:p>
    <w:p w14:paraId="3D7F9006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C50620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14:paraId="5E88F28F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(схода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 _____________________________________.</w:t>
      </w:r>
    </w:p>
    <w:p w14:paraId="46CE383B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(ФИО)</w:t>
      </w:r>
    </w:p>
    <w:p w14:paraId="705018EE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(схода) граждан:</w:t>
      </w:r>
    </w:p>
    <w:p w14:paraId="4BD95912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3AF60E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14:paraId="2CFE7438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  <w:szCs w:val="28"/>
        </w:rPr>
        <w:t>.</w:t>
      </w:r>
    </w:p>
    <w:p w14:paraId="38BD4902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Об определении форм и размеров финансового, имущественного и трудового в реализации инициативного проекта.</w:t>
      </w:r>
    </w:p>
    <w:p w14:paraId="50A6A233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 ответственных за направление инициативного проекта в Администрацию Белокалитвинского городского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23A95B84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289A6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37B7B416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1D848DF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01469AF1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0CB2C61A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668FEA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16ABD96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(схода) граждан.</w:t>
      </w:r>
    </w:p>
    <w:p w14:paraId="59BF9729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16E4D3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(схода) граждан:</w:t>
      </w:r>
    </w:p>
    <w:p w14:paraId="57553FD4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7E854C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______________________________________________________________________.</w:t>
      </w:r>
    </w:p>
    <w:p w14:paraId="1CCCBA49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(схода) граждан)</w:t>
      </w:r>
    </w:p>
    <w:p w14:paraId="751337CA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50463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0BA2229E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6616C643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12C0E16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0C938622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8D80CC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5992DFA9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Избрать секретарем собрания (схода)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14:paraId="729B3028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46935F99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EC74E2B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0E9C70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(схода) граждан:</w:t>
      </w:r>
    </w:p>
    <w:p w14:paraId="4E946634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21B9D9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14:paraId="5EE39551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5BE43C4F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5DEA9484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0B50626D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25DC943D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1A2FBB2F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342CB771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32863AD3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8B8326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1D33221F" w14:textId="77777777" w:rsidR="00E322DD" w:rsidRDefault="002E1522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14:paraId="4DB0C685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1BCAC31" w14:textId="77777777" w:rsidR="00E322DD" w:rsidRDefault="002E1522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269F68" w14:textId="77777777" w:rsidR="00E322DD" w:rsidRDefault="00E32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7ABE16D2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14:paraId="697E5F69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14:paraId="301F395B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составлять________________ тыс. рублей.</w:t>
      </w:r>
    </w:p>
    <w:p w14:paraId="38E8155A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87E780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14:paraId="0AC8F01F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B087D6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580DE2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14:paraId="21197B95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69A6CCDB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3F0DE392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12E0351A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14:paraId="3E61F0D9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4E619CD5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11CA75B7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1F12BB42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2CA69B49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0E9FFDDD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DABF8F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24F3943D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14:paraId="2F8A9FFC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14:paraId="74284662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211483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14:paraId="381CC99F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436F9F0B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14:paraId="2C35515F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147F845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14:paraId="7B0443AF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6DA5811D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14:paraId="01572F26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08B870CB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14:paraId="26CBC0C4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14:paraId="71AED3D6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5B01BCE0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14:paraId="6CB7D6D5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3B99413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3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14:paraId="61728FEA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07FD3F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14:paraId="648B0950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F14171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14:paraId="766874CC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14:paraId="2055B3C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14:paraId="12DE3136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71129146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14:paraId="705C0E28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14:paraId="16980BBF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075190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14:paraId="4DD0DD79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 ответственных за направление инициативного проекта в Администрацию Белокалитвинского городского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14:paraId="60CD54D4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4998"/>
        <w:gridCol w:w="2268"/>
        <w:gridCol w:w="2268"/>
      </w:tblGrid>
      <w:tr w:rsidR="00E322DD" w14:paraId="19192139" w14:textId="7777777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3C1B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61DAB1A5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FEFB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635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3D7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E322DD" w14:paraId="124CEC7F" w14:textId="7777777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3AE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174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A19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6DC4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322DD" w14:paraId="1C36BF2A" w14:textId="7777777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7404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9EA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564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FEE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322DD" w14:paraId="4E0948AB" w14:textId="7777777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1EA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F08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E05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FD0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535943F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8523B6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 граждан: ________________________________________________________________________.</w:t>
      </w:r>
    </w:p>
    <w:p w14:paraId="25B7A308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                                                                       (ФИО)</w:t>
      </w:r>
    </w:p>
    <w:p w14:paraId="10F6404D" w14:textId="77777777" w:rsidR="00E322DD" w:rsidRDefault="00E32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0D8E02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 граждан: ________________________________________.</w:t>
      </w:r>
    </w:p>
    <w:p w14:paraId="6D0DB9DE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(подпись)                                                      (ФИО)</w:t>
      </w:r>
    </w:p>
    <w:p w14:paraId="42A05D01" w14:textId="77777777" w:rsidR="00E322DD" w:rsidRDefault="00E32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D1CC3CF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14:paraId="7390AADF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к протоколу № _____</w:t>
      </w:r>
    </w:p>
    <w:p w14:paraId="0FF82294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собрания (схода) граждан </w:t>
      </w:r>
    </w:p>
    <w:p w14:paraId="3D533B18" w14:textId="53918F6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о выдвижении инициативного</w:t>
      </w:r>
      <w:r w:rsidR="00352D2F">
        <w:rPr>
          <w:rFonts w:ascii="Times New Roman" w:hAnsi="Times New Roman"/>
          <w:color w:val="000000" w:themeColor="text1"/>
          <w:sz w:val="24"/>
          <w:szCs w:val="24"/>
        </w:rPr>
        <w:t xml:space="preserve"> проекта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D0ECB74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BA002C5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44973368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собрании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(сходе)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инициативного проекта </w:t>
      </w:r>
    </w:p>
    <w:p w14:paraId="779BEFB9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E322DD" w14:paraId="22C69F38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F55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4EC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CC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D58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E322DD" w14:paraId="28622E15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EE4D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A57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154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66B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322DD" w14:paraId="32B588D3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518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2EE9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EA4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5EE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322DD" w14:paraId="0F6931E5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690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031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7A3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7E7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1ABE406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579F1C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(схода) граждан: 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14:paraId="1E7FC25A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64FAD9F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</w:t>
      </w:r>
    </w:p>
    <w:p w14:paraId="59C465B5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5E7EAC6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3CA857CA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13CA398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14:paraId="2E5CD570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3A74EDA6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32CDC97B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BB734CC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E714A07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B31D92B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2650C4F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995E353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63EE2F1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594DE71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2652F1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848C2BC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A63A8AD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C4AAA6B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778C634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F589221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3EAE2A5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5058193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F48AFA2" w14:textId="77777777" w:rsidR="00E322DD" w:rsidRDefault="00E322D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2869B6B" w14:textId="77777777" w:rsidR="00E322DD" w:rsidRDefault="00E322D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10508E0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 № 2</w:t>
      </w:r>
    </w:p>
    <w:p w14:paraId="49324B45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к протоколу № _____</w:t>
      </w:r>
    </w:p>
    <w:p w14:paraId="297E845D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собрания (схода)</w:t>
      </w:r>
      <w:r w:rsidRPr="00352D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</w:p>
    <w:p w14:paraId="75A8A5A5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о выдвижении </w:t>
      </w:r>
      <w:proofErr w:type="gramStart"/>
      <w:r w:rsidRPr="00352D2F">
        <w:rPr>
          <w:rFonts w:ascii="Times New Roman" w:hAnsi="Times New Roman"/>
          <w:color w:val="000000" w:themeColor="text1"/>
          <w:sz w:val="24"/>
          <w:szCs w:val="24"/>
        </w:rPr>
        <w:t>инициативного</w:t>
      </w:r>
      <w:proofErr w:type="gramEnd"/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1E79E2E" w14:textId="77777777" w:rsidR="00E322DD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DAC32A4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1F6E95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2AE21C07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14:paraId="3F5A0079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E322DD" w14:paraId="4EEF4EDF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0A2E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9F3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4735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D43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E322DD" w14:paraId="4D671C69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F4E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B90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030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936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322DD" w14:paraId="240E4EDB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249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1B3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F4B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668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322DD" w14:paraId="00BDE1B0" w14:textId="777777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0B0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491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B657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1561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F87E04D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B4A8C3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(схода) граждан: 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14:paraId="2FBB2E6C" w14:textId="77777777" w:rsidR="00E322DD" w:rsidRDefault="00E32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AF0C4D8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14:paraId="41BC639E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7346735F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70C4EE95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E01B9B2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14:paraId="333DCD56" w14:textId="77777777" w:rsidR="00E322DD" w:rsidRDefault="002E15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14:paraId="64FB36C1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14707424" w14:textId="77777777" w:rsidR="00E322DD" w:rsidRDefault="002E152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39243D61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 № 2</w:t>
      </w:r>
    </w:p>
    <w:p w14:paraId="3E5383D6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к Положению</w:t>
      </w: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об инициативных проектах, выдвигаемых</w:t>
      </w:r>
    </w:p>
    <w:p w14:paraId="24F57B2A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14:paraId="7882CC9A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«Белокалитвинское городское поселение»</w:t>
      </w:r>
    </w:p>
    <w:p w14:paraId="4CF021B0" w14:textId="77777777" w:rsidR="00E322DD" w:rsidRDefault="00E32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3492C96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1940538E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14:paraId="53D238FD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42E129E9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5311ADFA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  <w:proofErr w:type="gramEnd"/>
    </w:p>
    <w:p w14:paraId="684C43F5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14:paraId="50D7FCAC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09053731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  <w:proofErr w:type="gramEnd"/>
    </w:p>
    <w:p w14:paraId="28230B13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636C9B30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588A5E9F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14:paraId="4F5CDFF7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908D747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337A2C0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86B5F11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lang w:eastAsia="en-US"/>
        </w:rPr>
        <w:t xml:space="preserve">______________________ </w:t>
      </w:r>
      <w:proofErr w:type="gramStart"/>
      <w:r>
        <w:rPr>
          <w:rFonts w:ascii="Times New Roman" w:eastAsia="Calibri" w:hAnsi="Times New Roman"/>
          <w:kern w:val="2"/>
          <w:sz w:val="28"/>
          <w:lang w:eastAsia="en-US"/>
        </w:rPr>
        <w:t>г</w:t>
      </w:r>
      <w:proofErr w:type="gramEnd"/>
      <w:r>
        <w:rPr>
          <w:rFonts w:ascii="Times New Roman" w:eastAsia="Calibri" w:hAnsi="Times New Roman"/>
          <w:kern w:val="2"/>
          <w:sz w:val="28"/>
          <w:lang w:eastAsia="en-US"/>
        </w:rPr>
        <w:t>.</w:t>
      </w:r>
    </w:p>
    <w:p w14:paraId="3A2AD54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846122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_________________________________</w:t>
      </w:r>
    </w:p>
    <w:p w14:paraId="5332ABC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59F48359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14:paraId="145FE4EC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14:paraId="3DDDE150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419A105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6642DFF5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E969B1D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14:paraId="62C96A98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640B38D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D91427D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</w:t>
      </w:r>
    </w:p>
    <w:p w14:paraId="68B084D5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56E4CDE6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14:paraId="22BBC753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18DA7BA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10C711A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FFD3F42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170B006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B1DC95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0C215D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________________________________________________</w:t>
      </w:r>
    </w:p>
    <w:p w14:paraId="00CD20B8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586CE21F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(Ф.И.О.)</w:t>
      </w:r>
    </w:p>
    <w:p w14:paraId="642BB0B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7B26CED7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ADA0C10" w14:textId="77777777" w:rsidR="00E322DD" w:rsidRDefault="002E1522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14:paraId="3A0D8254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34D930E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20F3EF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14:paraId="5DEED953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2F143852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14:paraId="35C15C3C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55FC375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7E42B1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75628C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5F678487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21542342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3D96A4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36CDF9D5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6F63F6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7FEA9F17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граждан______________________________</w:t>
      </w:r>
    </w:p>
    <w:p w14:paraId="66E6254C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14:paraId="2631BCD6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5D262A9E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1C3DD72D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0B74A2C8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495866F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14:paraId="47531782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59B99F21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____________________________________________</w:t>
      </w:r>
    </w:p>
    <w:p w14:paraId="411AAB13" w14:textId="77777777" w:rsidR="00E322DD" w:rsidRDefault="002E1522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3721DBEF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14:paraId="28FF261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F65C22F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14:paraId="5DD75FE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  <w:szCs w:val="28"/>
        </w:rPr>
        <w:t>;</w:t>
      </w:r>
    </w:p>
    <w:p w14:paraId="2A86670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_______________________________________</w:t>
      </w:r>
    </w:p>
    <w:p w14:paraId="012A352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14:paraId="4B46F8CE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14:paraId="7CC3E188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14:paraId="01B01CE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счёт субсидий из областного бюджета, в том числе сбор и подготовку необходимых документов от имени жителей, выдвинувших инициативный проект.</w:t>
      </w:r>
    </w:p>
    <w:p w14:paraId="5C50FB51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9C63DE1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354096FD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09ED2ED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B2BD502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0B97B02E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554E9154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22A1B5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64676138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6D099D46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4E370E8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446F2C1A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7FBC7A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14:paraId="1126FBDB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14:paraId="1F98BE3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41C67D5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76C3CE11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0C5635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3F81533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5F62C89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6BB70221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66D996A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476AA97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177B35B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_________________________________</w:t>
      </w:r>
    </w:p>
    <w:p w14:paraId="6CC8F65C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(Ф.И.О.)</w:t>
      </w:r>
    </w:p>
    <w:p w14:paraId="74A026CC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182E3CC7" w14:textId="6A146986" w:rsidR="00E322DD" w:rsidRDefault="002E1522" w:rsidP="00481101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40DE6F5E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0633128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6861945C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14:paraId="02857C8B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5607A248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7DE9906D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456A88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14:paraId="0B8AF691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D21D7C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14:paraId="465F51C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51D1BF9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6B11FA9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14:paraId="04187BA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14:paraId="3A4B6BE3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7A76B73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3760557C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14:paraId="05BC440D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228B5D9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57918261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для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14:paraId="0443A300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31D0EFB9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378952F1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2A3FAD03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которого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планируется закупить товары, работы (услуги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14:paraId="67DD0E2D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2675B622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</w:t>
      </w:r>
    </w:p>
    <w:p w14:paraId="0CD8EB67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14:paraId="78CB98F8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35B85808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14:paraId="7C160125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336EB43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CEC6F3D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14:paraId="3574416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_________________тыс. рублей.</w:t>
      </w:r>
    </w:p>
    <w:p w14:paraId="47FE5992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03BF1C9F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55B9A66C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E3272F2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0709578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A22D11E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14:paraId="24BD5267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0E0F0B05" w14:textId="77777777" w:rsidR="00E322DD" w:rsidRDefault="002E1522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14:paraId="72266ADF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46DEE5B9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01FB5A8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0B88EADE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1EA6EB71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4A308A6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7D8F7D6D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04CBB67D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14:paraId="16247E81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14:paraId="1115CAF8" w14:textId="77777777" w:rsidR="00E322DD" w:rsidRDefault="002E1522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(наименование местной администрации)</w:t>
      </w:r>
    </w:p>
    <w:p w14:paraId="0C18571A" w14:textId="77777777" w:rsidR="00E322DD" w:rsidRDefault="00E322DD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1CD22D1B" w14:textId="77777777" w:rsidR="00E322DD" w:rsidRDefault="00E322DD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4619222D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счёт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8"/>
        <w:gridCol w:w="4771"/>
        <w:gridCol w:w="2490"/>
        <w:gridCol w:w="2160"/>
      </w:tblGrid>
      <w:tr w:rsidR="00E322DD" w14:paraId="28A4ABA3" w14:textId="77777777">
        <w:tc>
          <w:tcPr>
            <w:tcW w:w="759" w:type="dxa"/>
          </w:tcPr>
          <w:p w14:paraId="4D40E91F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4779" w:type="dxa"/>
          </w:tcPr>
          <w:p w14:paraId="4E3C1CC2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732817CA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14:paraId="64258E00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14:paraId="0FC58C51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E322DD" w14:paraId="4279DEEF" w14:textId="77777777">
        <w:tc>
          <w:tcPr>
            <w:tcW w:w="759" w:type="dxa"/>
          </w:tcPr>
          <w:p w14:paraId="50594622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0BE46FDB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55A3CE71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0833B380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E322DD" w14:paraId="5DB536FC" w14:textId="77777777">
        <w:trPr>
          <w:trHeight w:val="179"/>
        </w:trPr>
        <w:tc>
          <w:tcPr>
            <w:tcW w:w="759" w:type="dxa"/>
          </w:tcPr>
          <w:p w14:paraId="586A61D2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14:paraId="04379DD1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4AE1D4F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06A75D5C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5E58908D" w14:textId="77777777">
        <w:tc>
          <w:tcPr>
            <w:tcW w:w="759" w:type="dxa"/>
          </w:tcPr>
          <w:p w14:paraId="0C0B53F7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14:paraId="29A0EC38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D92F0BF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92A7F0B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4EFC17F3" w14:textId="77777777">
        <w:tc>
          <w:tcPr>
            <w:tcW w:w="759" w:type="dxa"/>
          </w:tcPr>
          <w:p w14:paraId="06AE5CF9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14:paraId="6A317793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6C5284F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4A8135F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7DAE611C" w14:textId="77777777">
        <w:tc>
          <w:tcPr>
            <w:tcW w:w="759" w:type="dxa"/>
          </w:tcPr>
          <w:p w14:paraId="382FA975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14:paraId="1784C1BA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B08B657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7848032A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1D0C3781" w14:textId="77777777">
        <w:tc>
          <w:tcPr>
            <w:tcW w:w="759" w:type="dxa"/>
          </w:tcPr>
          <w:p w14:paraId="25D05CF2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14:paraId="458A6770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9AEFE04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7953C07B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251AA1EB" w14:textId="77777777">
        <w:tc>
          <w:tcPr>
            <w:tcW w:w="759" w:type="dxa"/>
          </w:tcPr>
          <w:p w14:paraId="78BA1D69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14:paraId="17074546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CF95949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4E30A9A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6CD3ED71" w14:textId="77777777">
        <w:tc>
          <w:tcPr>
            <w:tcW w:w="759" w:type="dxa"/>
          </w:tcPr>
          <w:p w14:paraId="09C28466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14:paraId="065DF03C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CD5E398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14892818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6B3282F7" w14:textId="77777777">
        <w:tc>
          <w:tcPr>
            <w:tcW w:w="759" w:type="dxa"/>
          </w:tcPr>
          <w:p w14:paraId="19490841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14:paraId="21CE775D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08C5E4C9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AE696C3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03E22A7E" w14:textId="77777777">
        <w:tc>
          <w:tcPr>
            <w:tcW w:w="759" w:type="dxa"/>
          </w:tcPr>
          <w:p w14:paraId="0BD72C8E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14:paraId="58D4E993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B1189C2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ADEE41D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7EB54327" w14:textId="77777777">
        <w:tc>
          <w:tcPr>
            <w:tcW w:w="759" w:type="dxa"/>
          </w:tcPr>
          <w:p w14:paraId="1684E44A" w14:textId="77777777" w:rsidR="00E322DD" w:rsidRDefault="002E1522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14:paraId="0336AD6C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3A7C719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368DF322" w14:textId="77777777" w:rsidR="00E322DD" w:rsidRDefault="00E322D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14:paraId="0ADE2D47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87BA4E2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A712C66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2C104AC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1DCF621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_______________________</w:t>
      </w:r>
    </w:p>
    <w:p w14:paraId="04DB19F2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647F171A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(подпись)                                                        (Ф.И.О.)</w:t>
      </w:r>
    </w:p>
    <w:p w14:paraId="7AA63781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5AC41C1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C63668C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_______________________</w:t>
      </w:r>
    </w:p>
    <w:p w14:paraId="1C61F61B" w14:textId="77777777" w:rsidR="00E322DD" w:rsidRDefault="00E322DD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752B3D33" w14:textId="77777777" w:rsidR="00E322DD" w:rsidRDefault="002E1522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(подпись)                                                        (Ф.И.О.)</w:t>
      </w:r>
    </w:p>
    <w:p w14:paraId="16D7D41A" w14:textId="77777777" w:rsidR="00E322DD" w:rsidRDefault="00E322DD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70F0A59C" w14:textId="77777777" w:rsidR="00E322DD" w:rsidRDefault="00E322D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B0E4C67" w14:textId="77777777" w:rsidR="00E322DD" w:rsidRDefault="00E322D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322DD" w:rsidSect="00CF2C4D">
          <w:headerReference w:type="default" r:id="rId14"/>
          <w:pgSz w:w="11906" w:h="16838"/>
          <w:pgMar w:top="426" w:right="707" w:bottom="1134" w:left="1134" w:header="709" w:footer="709" w:gutter="0"/>
          <w:cols w:space="708"/>
          <w:titlePg/>
          <w:docGrid w:linePitch="360"/>
        </w:sectPr>
      </w:pPr>
    </w:p>
    <w:p w14:paraId="4E95F9A3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 № 3</w:t>
      </w:r>
    </w:p>
    <w:p w14:paraId="6A96C378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к Положению</w:t>
      </w: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об инициативных проектах, выдвигаемых</w:t>
      </w:r>
    </w:p>
    <w:p w14:paraId="34D5C9F5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14:paraId="08B17D0C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«Белокалитвинское городское поселение»</w:t>
      </w:r>
    </w:p>
    <w:p w14:paraId="1C16DBF3" w14:textId="77777777" w:rsidR="00E322DD" w:rsidRDefault="00E322D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400C1A9" w14:textId="77777777" w:rsidR="00E322DD" w:rsidRDefault="00E322DD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1C1235B5" w14:textId="77777777" w:rsidR="00E322DD" w:rsidRDefault="002E1522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14:paraId="01A314E8" w14:textId="77777777" w:rsidR="00E322DD" w:rsidRDefault="00E322DD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865CBF0" w14:textId="77777777" w:rsidR="00E322DD" w:rsidRDefault="00E322DD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44DB738" w14:textId="77777777" w:rsidR="00E322DD" w:rsidRDefault="002E1522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 xml:space="preserve">выдвижения инициативного проекта: 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________________________________________________________________________________________________________________</w:t>
      </w:r>
    </w:p>
    <w:p w14:paraId="547A960A" w14:textId="77777777" w:rsidR="00E322DD" w:rsidRDefault="002E1522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________________________________________________________________________________________________________________</w:t>
      </w:r>
    </w:p>
    <w:p w14:paraId="7DDAEE65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E322DD" w14:paraId="4D2FE6D4" w14:textId="77777777">
        <w:tc>
          <w:tcPr>
            <w:tcW w:w="425" w:type="dxa"/>
          </w:tcPr>
          <w:p w14:paraId="52F8A70E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282DA26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828" w:type="dxa"/>
          </w:tcPr>
          <w:p w14:paraId="79BCD70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дата рождения</w:t>
            </w:r>
          </w:p>
        </w:tc>
        <w:tc>
          <w:tcPr>
            <w:tcW w:w="3544" w:type="dxa"/>
          </w:tcPr>
          <w:p w14:paraId="5C91566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 (наименование населённого пункта, название улицы, номер дома, квартиры)</w:t>
            </w:r>
          </w:p>
          <w:p w14:paraId="4EAC4578" w14:textId="77777777" w:rsidR="00E322DD" w:rsidRDefault="00E322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1F1F23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</w:t>
            </w:r>
          </w:p>
          <w:p w14:paraId="79E54DB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</w:tcPr>
          <w:p w14:paraId="6CE25DD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планируемое участие в реализации проекта (по желанию):</w:t>
            </w:r>
          </w:p>
          <w:p w14:paraId="4337A3C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</w:rPr>
              <w:t xml:space="preserve">финансовое </w:t>
            </w:r>
            <w:r>
              <w:rPr>
                <w:rFonts w:ascii="Times New Roman" w:hAnsi="Times New Roman"/>
                <w:i/>
              </w:rPr>
              <w:t xml:space="preserve">(указать сумму в рублях) </w:t>
            </w:r>
            <w:r>
              <w:rPr>
                <w:rFonts w:ascii="Times New Roman" w:hAnsi="Times New Roman"/>
              </w:rPr>
              <w:t xml:space="preserve">и/или имущественное </w:t>
            </w:r>
            <w:r>
              <w:rPr>
                <w:rFonts w:ascii="Times New Roman" w:hAnsi="Times New Roman"/>
                <w:i/>
              </w:rPr>
              <w:t xml:space="preserve">(указать форму: предоставление материалов, техники, оборудования, и др.) </w:t>
            </w:r>
            <w:r>
              <w:rPr>
                <w:rFonts w:ascii="Times New Roman" w:hAnsi="Times New Roman"/>
              </w:rPr>
              <w:t>и/или</w:t>
            </w:r>
            <w:proofErr w:type="gramEnd"/>
          </w:p>
          <w:p w14:paraId="4891ED1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трудовое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14:paraId="214089B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подписанта </w:t>
            </w:r>
          </w:p>
          <w:p w14:paraId="43F09BA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(физ. лицо (</w:t>
            </w:r>
            <w:proofErr w:type="spellStart"/>
            <w:r>
              <w:rPr>
                <w:rFonts w:ascii="Times New Roman" w:hAnsi="Times New Roman"/>
              </w:rPr>
              <w:t>ф.л</w:t>
            </w:r>
            <w:proofErr w:type="spellEnd"/>
            <w:r>
              <w:rPr>
                <w:rFonts w:ascii="Times New Roman" w:hAnsi="Times New Roman"/>
              </w:rPr>
              <w:t xml:space="preserve">.), </w:t>
            </w:r>
            <w:proofErr w:type="gramEnd"/>
          </w:p>
          <w:p w14:paraId="008F616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лицо (</w:t>
            </w:r>
            <w:proofErr w:type="spellStart"/>
            <w:r>
              <w:rPr>
                <w:rFonts w:ascii="Times New Roman" w:hAnsi="Times New Roman"/>
              </w:rPr>
              <w:t>ю.л</w:t>
            </w:r>
            <w:proofErr w:type="spellEnd"/>
            <w:r>
              <w:rPr>
                <w:rFonts w:ascii="Times New Roman" w:hAnsi="Times New Roman"/>
              </w:rPr>
              <w:t xml:space="preserve">.), </w:t>
            </w:r>
            <w:proofErr w:type="spellStart"/>
            <w:r>
              <w:rPr>
                <w:rFonts w:ascii="Times New Roman" w:hAnsi="Times New Roman"/>
              </w:rPr>
              <w:t>инд</w:t>
            </w:r>
            <w:proofErr w:type="spellEnd"/>
            <w:r>
              <w:rPr>
                <w:rFonts w:ascii="Times New Roman" w:hAnsi="Times New Roman"/>
              </w:rPr>
              <w:t>-й пред-ль (</w:t>
            </w:r>
            <w:proofErr w:type="spellStart"/>
            <w:r>
              <w:rPr>
                <w:rFonts w:ascii="Times New Roman" w:hAnsi="Times New Roman"/>
              </w:rPr>
              <w:t>и.п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417" w:type="dxa"/>
          </w:tcPr>
          <w:p w14:paraId="1797A3A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гражданина*</w:t>
            </w:r>
          </w:p>
          <w:p w14:paraId="2F6EEAB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представи</w:t>
            </w:r>
            <w:proofErr w:type="spellEnd"/>
            <w:r>
              <w:rPr>
                <w:rFonts w:ascii="Times New Roman" w:hAnsi="Times New Roman"/>
              </w:rPr>
              <w:t>-теля</w:t>
            </w:r>
            <w:proofErr w:type="gramEnd"/>
            <w:r>
              <w:rPr>
                <w:rFonts w:ascii="Times New Roman" w:hAnsi="Times New Roman"/>
              </w:rPr>
              <w:t xml:space="preserve"> юр. лица)</w:t>
            </w:r>
          </w:p>
        </w:tc>
      </w:tr>
      <w:tr w:rsidR="00E322DD" w14:paraId="0671093A" w14:textId="77777777">
        <w:tc>
          <w:tcPr>
            <w:tcW w:w="425" w:type="dxa"/>
          </w:tcPr>
          <w:p w14:paraId="41B741DF" w14:textId="77777777" w:rsidR="00E322DD" w:rsidRDefault="002E1522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2E66EAE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D4F0A38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C47DFD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C61DD6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177335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4F8C38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22DD" w14:paraId="4E815381" w14:textId="77777777">
        <w:trPr>
          <w:trHeight w:val="410"/>
        </w:trPr>
        <w:tc>
          <w:tcPr>
            <w:tcW w:w="425" w:type="dxa"/>
          </w:tcPr>
          <w:p w14:paraId="397BB622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A071BCE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5DC2856D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A858D67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8E63FC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19EA3E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0270DE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B0C4F9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59E77B53" w14:textId="77777777">
        <w:trPr>
          <w:trHeight w:val="410"/>
        </w:trPr>
        <w:tc>
          <w:tcPr>
            <w:tcW w:w="425" w:type="dxa"/>
          </w:tcPr>
          <w:p w14:paraId="526D6DE7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B1E224A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5E1655E2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9E9B99D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826ED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4E2E76D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D518B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1EF5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7AF52A25" w14:textId="77777777">
        <w:trPr>
          <w:trHeight w:val="410"/>
        </w:trPr>
        <w:tc>
          <w:tcPr>
            <w:tcW w:w="425" w:type="dxa"/>
          </w:tcPr>
          <w:p w14:paraId="20730B20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87E9AA5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2BFFABD8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A7059B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2E3F3C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03CA96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3BAEA1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A74B01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782688A8" w14:textId="77777777">
        <w:trPr>
          <w:trHeight w:val="410"/>
        </w:trPr>
        <w:tc>
          <w:tcPr>
            <w:tcW w:w="425" w:type="dxa"/>
          </w:tcPr>
          <w:p w14:paraId="2A5EC3E8" w14:textId="77777777" w:rsidR="00E322DD" w:rsidRDefault="00E322DD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08E5581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3F72EE82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734D75B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3687A4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3FE604B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C0DC2F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CBF298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6D20ADC9" w14:textId="77777777">
        <w:trPr>
          <w:trHeight w:val="410"/>
        </w:trPr>
        <w:tc>
          <w:tcPr>
            <w:tcW w:w="425" w:type="dxa"/>
          </w:tcPr>
          <w:p w14:paraId="79559442" w14:textId="77777777" w:rsidR="00E322DD" w:rsidRDefault="00E322D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25924C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336A6439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393A6CB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72632F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953C6B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FAF648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C6EA8B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1D692DE0" w14:textId="77777777">
        <w:trPr>
          <w:trHeight w:val="410"/>
        </w:trPr>
        <w:tc>
          <w:tcPr>
            <w:tcW w:w="425" w:type="dxa"/>
          </w:tcPr>
          <w:p w14:paraId="19B7E950" w14:textId="77777777" w:rsidR="00E322DD" w:rsidRDefault="00E322D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7E6E1D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0533662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35A445D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FD79E0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F397B44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3AA0F7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3E0597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799FE196" w14:textId="77777777">
        <w:trPr>
          <w:trHeight w:val="410"/>
        </w:trPr>
        <w:tc>
          <w:tcPr>
            <w:tcW w:w="425" w:type="dxa"/>
          </w:tcPr>
          <w:p w14:paraId="6711B0CE" w14:textId="77777777" w:rsidR="00E322DD" w:rsidRDefault="00E322D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CB8C52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47701560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1F0E429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6DBC09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9D34F27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90799C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96574C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588CE666" w14:textId="77777777">
        <w:trPr>
          <w:trHeight w:val="410"/>
        </w:trPr>
        <w:tc>
          <w:tcPr>
            <w:tcW w:w="425" w:type="dxa"/>
          </w:tcPr>
          <w:p w14:paraId="059E35AD" w14:textId="77777777" w:rsidR="00E322DD" w:rsidRDefault="00E322D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17DDCD4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748D8695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470EC99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B31AE22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BF20E44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1A1E39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062A2E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0F66595C" w14:textId="77777777">
        <w:trPr>
          <w:trHeight w:val="410"/>
        </w:trPr>
        <w:tc>
          <w:tcPr>
            <w:tcW w:w="425" w:type="dxa"/>
          </w:tcPr>
          <w:p w14:paraId="306FCE67" w14:textId="77777777" w:rsidR="00E322DD" w:rsidRDefault="00E322D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4E15F7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6AAD88AF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E618741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E8E8EC0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E070FD3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F6F4B5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16A28A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E322DD" w14:paraId="4B646B7E" w14:textId="77777777">
        <w:trPr>
          <w:trHeight w:val="410"/>
        </w:trPr>
        <w:tc>
          <w:tcPr>
            <w:tcW w:w="425" w:type="dxa"/>
          </w:tcPr>
          <w:p w14:paraId="647ECE00" w14:textId="77777777" w:rsidR="00E322DD" w:rsidRDefault="00E322D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FB1BCF3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14:paraId="10AAA626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DB4BA9F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685628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2BE01B0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53AFE0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8F16A4" w14:textId="77777777" w:rsidR="00E322DD" w:rsidRDefault="00E322D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14:paraId="667C9969" w14:textId="77777777" w:rsidR="00E322DD" w:rsidRDefault="00E322DD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55164CC6" w14:textId="77777777" w:rsidR="00E322DD" w:rsidRDefault="002E1522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* Согласе</w:t>
      </w:r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t>н(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</w:rPr>
        <w:t>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_______________________________________________________________________________________________________________________________________________</w:t>
      </w:r>
    </w:p>
    <w:p w14:paraId="538C3CE4" w14:textId="77777777" w:rsidR="00E322DD" w:rsidRDefault="002E1522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(наименование муниципального образования) </w:t>
      </w:r>
    </w:p>
    <w:p w14:paraId="4608E56C" w14:textId="77777777" w:rsidR="00E322DD" w:rsidRDefault="002E1522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>
        <w:rPr>
          <w:rFonts w:ascii="Times New Roman" w:hAnsi="Times New Roman"/>
          <w:sz w:val="20"/>
          <w:szCs w:val="20"/>
        </w:rPr>
        <w:t xml:space="preserve">за счёт субсидий из областного бюджета. </w:t>
      </w:r>
      <w:r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путём представления заявления в простой письменной форме об отзыве согласия на обработку персональных данных.</w:t>
      </w:r>
    </w:p>
    <w:p w14:paraId="5E563DF8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E322DD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14:paraId="2D9435DA" w14:textId="77777777" w:rsidR="00E322DD" w:rsidRPr="00352D2F" w:rsidRDefault="002E1522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 № 4</w:t>
      </w:r>
    </w:p>
    <w:p w14:paraId="29E2AF1C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</w:p>
    <w:p w14:paraId="78648083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14:paraId="42A31C66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«Белокалитвинское городское поселение»</w:t>
      </w:r>
    </w:p>
    <w:p w14:paraId="068543CF" w14:textId="77777777" w:rsidR="00E322DD" w:rsidRDefault="00E322DD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1870C01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E457DB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080B580C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проекта, проведённого в заочной форме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71C81DA4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 № ______</w:t>
      </w:r>
    </w:p>
    <w:p w14:paraId="2526136B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собрания (схода) граждан о выдвижении инициативного проекта </w:t>
      </w:r>
    </w:p>
    <w:p w14:paraId="40C3A6A5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"/>
          <w:szCs w:val="2"/>
        </w:rPr>
      </w:pPr>
    </w:p>
    <w:p w14:paraId="2CDCD951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</w:t>
      </w:r>
    </w:p>
    <w:p w14:paraId="2F89B5F1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  <w:proofErr w:type="gramEnd"/>
    </w:p>
    <w:p w14:paraId="5115BD42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"/>
          <w:szCs w:val="2"/>
          <w:vertAlign w:val="superscript"/>
        </w:rPr>
      </w:pPr>
    </w:p>
    <w:p w14:paraId="4A0A7D98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14:paraId="0F810A49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  <w:proofErr w:type="gramEnd"/>
    </w:p>
    <w:p w14:paraId="647452BB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"/>
          <w:szCs w:val="4"/>
        </w:rPr>
      </w:pPr>
    </w:p>
    <w:p w14:paraId="5D96C352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14:paraId="7BD01680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>
        <w:rPr>
          <w:rFonts w:ascii="Times New Roman" w:hAnsi="Times New Roman"/>
          <w:color w:val="000000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14:paraId="78FC140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99A11C2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6A833FE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DDF5C2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lang w:eastAsia="en-US"/>
        </w:rPr>
        <w:t xml:space="preserve">______________________ </w:t>
      </w:r>
      <w:proofErr w:type="gramStart"/>
      <w:r>
        <w:rPr>
          <w:rFonts w:ascii="Times New Roman" w:eastAsia="Calibri" w:hAnsi="Times New Roman"/>
          <w:kern w:val="2"/>
          <w:sz w:val="28"/>
          <w:lang w:eastAsia="en-US"/>
        </w:rPr>
        <w:t>г</w:t>
      </w:r>
      <w:proofErr w:type="gramEnd"/>
      <w:r>
        <w:rPr>
          <w:rFonts w:ascii="Times New Roman" w:eastAsia="Calibri" w:hAnsi="Times New Roman"/>
          <w:kern w:val="2"/>
          <w:sz w:val="28"/>
          <w:lang w:eastAsia="en-US"/>
        </w:rPr>
        <w:t>.</w:t>
      </w:r>
    </w:p>
    <w:p w14:paraId="1CDE5B6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965F44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_________________________________</w:t>
      </w:r>
    </w:p>
    <w:p w14:paraId="7758606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1476C30F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14:paraId="2B25CB2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>
        <w:rPr>
          <w:rFonts w:ascii="Times New Roman" w:hAnsi="Times New Roman"/>
          <w:color w:val="000000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14:paraId="63EE58B3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9CDAF35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2C75878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6499FA17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14:paraId="021C1FF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C0432B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81B198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</w:t>
      </w:r>
    </w:p>
    <w:p w14:paraId="62AE7E6F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5B3560B2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14:paraId="29CB7245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7CEB803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71A335FE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D5B341B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EEAB9C3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DE55265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196BD6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________________________________________________</w:t>
      </w:r>
    </w:p>
    <w:p w14:paraId="0EEC70DC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1FB25EFF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(Ф.И.О.)</w:t>
      </w:r>
    </w:p>
    <w:p w14:paraId="18F32F06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445FB4D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6AA3C8B" w14:textId="77777777" w:rsidR="00E322DD" w:rsidRDefault="002E1522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14:paraId="6BE16FC5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289B926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3890C5E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14:paraId="25048290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391193C6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14:paraId="725ED50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3B1EDC3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9F3C54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7E4530C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5D52987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44AF4A3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3C01DE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4C4786D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6F0D168F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6427631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граждан______________________________</w:t>
      </w:r>
    </w:p>
    <w:p w14:paraId="561115A3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14:paraId="6877F577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5D10BB9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47B5C82B" w14:textId="0CE53C42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23CCFB2E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9CCDA39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14:paraId="12DC6D43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2D5871C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____________________________________________</w:t>
      </w:r>
    </w:p>
    <w:p w14:paraId="3512330B" w14:textId="77777777" w:rsidR="00E322DD" w:rsidRDefault="002E1522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163CEC9D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3A4DFEAE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D30232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14:paraId="1AC1E6D0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BC08A4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14:paraId="4484F7DE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>
        <w:rPr>
          <w:rFonts w:ascii="Times New Roman" w:hAnsi="Times New Roman"/>
          <w:color w:val="000000"/>
          <w:sz w:val="28"/>
          <w:szCs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  <w:szCs w:val="28"/>
        </w:rPr>
        <w:t>;</w:t>
      </w:r>
    </w:p>
    <w:p w14:paraId="3C25DD16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_______________________________________</w:t>
      </w:r>
    </w:p>
    <w:p w14:paraId="139F5BE1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14:paraId="639473C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14:paraId="512A2CC6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14:paraId="5A048A76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проект.</w:t>
      </w:r>
    </w:p>
    <w:p w14:paraId="7B40A53C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7A0FDCDD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4D99040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023CFA48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85A5F4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3E06907F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1CE2373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D6D4C71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551A5082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14:paraId="6D8F73AD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35595A1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755A1CF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1D167458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14:paraId="017A1F6D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14:paraId="451448B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3635EC6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4DBABD2D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FF8431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42317CE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7F9082D3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65F7D69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14:paraId="6FF0DF2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6AEF6FA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014593B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_________________________________</w:t>
      </w:r>
    </w:p>
    <w:p w14:paraId="653F899F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(Ф.И.О.)</w:t>
      </w:r>
    </w:p>
    <w:p w14:paraId="518F8BED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14:paraId="0AF7EF5F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14:paraId="6F47F669" w14:textId="6E6F8606" w:rsidR="00E322DD" w:rsidRDefault="002E1522" w:rsidP="00481101">
      <w:pPr>
        <w:spacing w:after="160" w:line="256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bookmarkStart w:id="6" w:name="_GoBack"/>
      <w:bookmarkEnd w:id="6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36C51E2B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323338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387DC9EB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14:paraId="4CB81576" w14:textId="77777777" w:rsidR="00E322DD" w:rsidRDefault="002E1522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14:paraId="4D1C2895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4C4DB85D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CA6B8A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14:paraId="0305C119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0ECD8FF0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14:paraId="7F1791F9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4647FF9B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325CAC7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14:paraId="6BE11C97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14:paraId="3612C710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14:paraId="096B948C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7F2E6944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14:paraId="32894E90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5897C3B3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513B9E9D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для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14:paraId="7740DF26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0EBDA726" w14:textId="77777777" w:rsidR="00E322DD" w:rsidRDefault="00E32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14:paraId="1CC2177A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5D0B5F69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sz w:val="28"/>
          <w:szCs w:val="28"/>
          <w:vertAlign w:val="superscript"/>
        </w:rPr>
        <w:t>которого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планируется закупить товары, работы (услуги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)</w:t>
      </w:r>
    </w:p>
    <w:p w14:paraId="185832E9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4"/>
          <w:szCs w:val="4"/>
        </w:rPr>
      </w:pPr>
    </w:p>
    <w:p w14:paraId="0AA5E07A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признать целесообразным его реализацию на территории _____________________</w:t>
      </w:r>
    </w:p>
    <w:p w14:paraId="18A154E8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4"/>
          <w:szCs w:val="4"/>
        </w:rPr>
      </w:pPr>
    </w:p>
    <w:p w14:paraId="0042FEAF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14:paraId="25312E1B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(наименование муниципального образования)</w:t>
      </w:r>
    </w:p>
    <w:p w14:paraId="6AC293EE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5B1FCAF" w14:textId="77777777" w:rsidR="00E322DD" w:rsidRDefault="00E322DD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58379CA4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расчётов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14:paraId="68811BF6" w14:textId="77777777" w:rsidR="00E322DD" w:rsidRDefault="002E1522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_________________тыс. рублей.</w:t>
      </w:r>
    </w:p>
    <w:p w14:paraId="3C1AAB25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6624912B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14:paraId="23E1F996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2F30B69A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7AD9F3E1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166DF8F3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14:paraId="13F43FA6" w14:textId="77777777" w:rsidR="00E322DD" w:rsidRDefault="00E322DD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1C3A6DB7" w14:textId="77777777" w:rsidR="00E322DD" w:rsidRDefault="002E1522">
      <w:pPr>
        <w:spacing w:after="0" w:line="228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14:paraId="088FD7FB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14:paraId="115D6B23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7E3E4F9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0CD3F456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14:paraId="3A512C7B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7244F16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14:paraId="26FAE81E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02A79AAC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14:paraId="72E56ECE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14:paraId="66D8C920" w14:textId="77777777" w:rsidR="00E322DD" w:rsidRDefault="002E1522">
      <w:pPr>
        <w:spacing w:after="0" w:line="228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(наименование местной администрации)</w:t>
      </w:r>
    </w:p>
    <w:p w14:paraId="25A8BDF3" w14:textId="77777777" w:rsidR="00E322DD" w:rsidRDefault="00E322DD">
      <w:pPr>
        <w:spacing w:after="0" w:line="228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558BC747" w14:textId="77777777" w:rsidR="00E322DD" w:rsidRDefault="00E322DD">
      <w:pPr>
        <w:spacing w:after="0" w:line="228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14:paraId="6E68CAE1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14:paraId="453BFCA5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14:paraId="295816CA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7"/>
        <w:gridCol w:w="2524"/>
        <w:gridCol w:w="2189"/>
      </w:tblGrid>
      <w:tr w:rsidR="00E322DD" w14:paraId="006E903F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1CD9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606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03CC822E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C4B3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463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E322DD" w14:paraId="62032366" w14:textId="77777777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20B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978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BC9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F47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</w:t>
            </w:r>
          </w:p>
        </w:tc>
      </w:tr>
      <w:tr w:rsidR="00E322DD" w14:paraId="0BCE7037" w14:textId="77777777">
        <w:trPr>
          <w:trHeight w:val="17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82B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439F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2410CE81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6FE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36BB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33606017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E03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D20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00B5ABC5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618F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F40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236F01DC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1C9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4D0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004823A1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8E6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F5A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6C47F604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74E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8FE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3903C347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DD0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84A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37295BE3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077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632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477E3226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84E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3A2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2D9B882F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BBB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DBA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0212C56B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39DE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2A2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24EAF746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9EB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3D9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685326F9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422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78DA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3F32E047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51F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50C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19A0EE96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012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B97E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093175E9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4E7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4FB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3C914A77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36F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8C0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322DD" w14:paraId="1E25DD02" w14:textId="77777777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C0C" w14:textId="77777777" w:rsidR="00E322DD" w:rsidRDefault="002E1522">
            <w:pPr>
              <w:spacing w:line="228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F3D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012DE9B3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6E4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B1E2" w14:textId="77777777" w:rsidR="00E322DD" w:rsidRDefault="00E322DD">
            <w:pPr>
              <w:spacing w:line="228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14:paraId="2D9C4828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5F88EEDF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2340DC62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0A536509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3C57BE0C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_______________________</w:t>
      </w:r>
    </w:p>
    <w:p w14:paraId="0D22998B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14:paraId="03693268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(подпись)                                                        (Ф.И.О.)</w:t>
      </w:r>
    </w:p>
    <w:p w14:paraId="75BF6924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14:paraId="4B316E1B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259EE88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_______________________</w:t>
      </w:r>
    </w:p>
    <w:p w14:paraId="0F20A064" w14:textId="77777777" w:rsidR="00E322DD" w:rsidRDefault="00E322DD">
      <w:pPr>
        <w:spacing w:after="0" w:line="228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14:paraId="71B5CCA7" w14:textId="77777777" w:rsidR="00E322DD" w:rsidRDefault="002E1522">
      <w:pPr>
        <w:spacing w:after="0" w:line="228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(подпись)                                                        (Ф.И.О.)</w:t>
      </w:r>
    </w:p>
    <w:p w14:paraId="30D3EA6E" w14:textId="77777777" w:rsidR="00E322DD" w:rsidRDefault="00E322DD">
      <w:pPr>
        <w:jc w:val="center"/>
        <w:rPr>
          <w:rFonts w:ascii="Times New Roman" w:hAnsi="Times New Roman"/>
          <w:sz w:val="28"/>
          <w:szCs w:val="28"/>
        </w:rPr>
      </w:pPr>
    </w:p>
    <w:p w14:paraId="4CD558A0" w14:textId="77777777" w:rsidR="00E322DD" w:rsidRDefault="00E322DD">
      <w:pPr>
        <w:rPr>
          <w:rFonts w:ascii="Times New Roman" w:hAnsi="Times New Roman"/>
          <w:sz w:val="28"/>
          <w:szCs w:val="28"/>
        </w:rPr>
      </w:pPr>
    </w:p>
    <w:p w14:paraId="2FB5C3B9" w14:textId="77777777" w:rsidR="00E322DD" w:rsidRDefault="00E322DD">
      <w:pPr>
        <w:rPr>
          <w:rFonts w:ascii="Times New Roman" w:hAnsi="Times New Roman"/>
          <w:sz w:val="28"/>
          <w:szCs w:val="28"/>
        </w:rPr>
        <w:sectPr w:rsidR="00E322DD">
          <w:headerReference w:type="defaul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B2262A0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</w:p>
    <w:p w14:paraId="212E8CD6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к протоколу № _____ </w:t>
      </w:r>
    </w:p>
    <w:p w14:paraId="11DDB933" w14:textId="77777777" w:rsidR="00E322DD" w:rsidRPr="00352D2F" w:rsidRDefault="002E1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собрания граждан о выдвижении инициативного проекта </w:t>
      </w:r>
    </w:p>
    <w:p w14:paraId="021689A3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AAD6DB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76016294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инициативного проекта</w:t>
      </w:r>
    </w:p>
    <w:p w14:paraId="2E2FC280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45705A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Инициативный проект: </w:t>
      </w:r>
    </w:p>
    <w:p w14:paraId="77F43450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</w:p>
    <w:p w14:paraId="6E87D892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инициативного проекта)</w:t>
      </w:r>
    </w:p>
    <w:p w14:paraId="6C8C4E73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14:paraId="5DAA83E4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Инициатор (ы) ________________________________________________________________________________________.</w:t>
      </w:r>
    </w:p>
    <w:p w14:paraId="7192B43E" w14:textId="77777777" w:rsidR="00E322DD" w:rsidRDefault="002E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14:paraId="24199660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AAB16D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14:paraId="23656031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27F71F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Список представителей, ответственных за направление инициативного проекта в Администрацию Белокалитвинского городского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2F400008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174"/>
        <w:gridCol w:w="5670"/>
      </w:tblGrid>
      <w:tr w:rsidR="00E322DD" w14:paraId="36E063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D59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5E62E307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5944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162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8D6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E322DD" w14:paraId="452555F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427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4A8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EBA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C69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322DD" w14:paraId="153EE37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AFB0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88A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0BA8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0F4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322DD" w14:paraId="5B87E9A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62D7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955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056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1E64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322DD" w14:paraId="50290FC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0F2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D03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F4C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8430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24E7C03" w14:textId="77777777" w:rsidR="00E322DD" w:rsidRDefault="00E32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F86691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Список граждан, поддержавших выдвижение инициативного проекта:</w:t>
      </w:r>
    </w:p>
    <w:p w14:paraId="7F839C98" w14:textId="77777777" w:rsidR="00E322DD" w:rsidRDefault="002E1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E322DD" w14:paraId="3CEFFA50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DD7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6FEBED39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81B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C27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4D91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C66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BC9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9D7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объём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5A1" w14:textId="77777777" w:rsidR="00E322DD" w:rsidRDefault="002E1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E322DD" w14:paraId="3CF2B325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D52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FF6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CCB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C14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722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235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9D0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7C06" w14:textId="77777777" w:rsidR="00E322DD" w:rsidRDefault="00E32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5CF586D" w14:textId="77777777" w:rsidR="00E322DD" w:rsidRDefault="00E322DD">
      <w:pPr>
        <w:rPr>
          <w:rFonts w:ascii="Times New Roman" w:hAnsi="Times New Roman"/>
          <w:sz w:val="28"/>
          <w:szCs w:val="28"/>
        </w:rPr>
        <w:sectPr w:rsidR="00E322D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E801A1A" w14:textId="77777777" w:rsidR="00E322DD" w:rsidRPr="00352D2F" w:rsidRDefault="002E1522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5</w:t>
      </w:r>
    </w:p>
    <w:p w14:paraId="53761C61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Положению</w:t>
      </w: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об инициативных проектах, выдвигаемых</w:t>
      </w:r>
    </w:p>
    <w:p w14:paraId="752B9345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14:paraId="23BDBCB3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«Белокалитвинское городское поселение»</w:t>
      </w:r>
    </w:p>
    <w:p w14:paraId="40FCD19B" w14:textId="77777777" w:rsidR="00E322DD" w:rsidRDefault="00E322D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001"/>
        <w:gridCol w:w="939"/>
        <w:gridCol w:w="940"/>
        <w:gridCol w:w="936"/>
        <w:gridCol w:w="1093"/>
        <w:gridCol w:w="934"/>
        <w:gridCol w:w="936"/>
        <w:gridCol w:w="934"/>
        <w:gridCol w:w="937"/>
        <w:gridCol w:w="934"/>
        <w:gridCol w:w="222"/>
      </w:tblGrid>
      <w:tr w:rsidR="00E322DD" w14:paraId="20E14F68" w14:textId="77777777">
        <w:trPr>
          <w:gridAfter w:val="1"/>
          <w:wAfter w:w="36" w:type="dxa"/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A3A7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E322DD" w14:paraId="41CBF1DF" w14:textId="77777777">
        <w:trPr>
          <w:gridAfter w:val="1"/>
          <w:wAfter w:w="36" w:type="dxa"/>
          <w:trHeight w:val="360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0056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инициативного проекта </w:t>
            </w:r>
          </w:p>
        </w:tc>
      </w:tr>
      <w:tr w:rsidR="00E322DD" w14:paraId="6174F1A0" w14:textId="77777777">
        <w:trPr>
          <w:gridAfter w:val="1"/>
          <w:wAfter w:w="36" w:type="dxa"/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ACD5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для участия в конкурсном отборе инициативных проектов </w:t>
            </w:r>
          </w:p>
        </w:tc>
      </w:tr>
      <w:tr w:rsidR="00E322DD" w14:paraId="1B20D8B2" w14:textId="77777777">
        <w:trPr>
          <w:gridAfter w:val="1"/>
          <w:wAfter w:w="36" w:type="dxa"/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6719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322DD" w14:paraId="18EEBE30" w14:textId="77777777">
        <w:trPr>
          <w:gridAfter w:val="1"/>
          <w:wAfter w:w="36" w:type="dxa"/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5DD8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0A57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79D4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922E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CD2A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A4F98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C6EE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6BDD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2CE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F9CC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322DD" w14:paraId="7E091885" w14:textId="77777777">
        <w:trPr>
          <w:gridAfter w:val="1"/>
          <w:wAfter w:w="36" w:type="dxa"/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2F1F6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 Наименование инициативного проекта (далее – проект) *:</w:t>
            </w:r>
          </w:p>
        </w:tc>
      </w:tr>
      <w:tr w:rsidR="00E322DD" w14:paraId="6CA6154E" w14:textId="77777777">
        <w:trPr>
          <w:gridAfter w:val="1"/>
          <w:wAfter w:w="36" w:type="dxa"/>
          <w:trHeight w:val="360"/>
        </w:trPr>
        <w:tc>
          <w:tcPr>
            <w:tcW w:w="9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A253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322DD" w14:paraId="4D7CB78F" w14:textId="77777777">
        <w:trPr>
          <w:trHeight w:val="360"/>
        </w:trPr>
        <w:tc>
          <w:tcPr>
            <w:tcW w:w="95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324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242E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319F7C84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D28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B35E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E4FFCAA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A42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D5E1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811DE74" w14:textId="77777777">
        <w:trPr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CCAD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E861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A7D5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8394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AE14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1B51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C173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3116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FDC1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B03E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33C1421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E4D469A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FB70D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 Место реализации проекта: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46E15F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2733B29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A44D1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2.1. Муниципальный район/ городской округ: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6A4EF75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4362708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19871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D320D5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F4E6C3D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43DBD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2.2. Поселение: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84161B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6191D7D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B5A4B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18E3CC1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F17DA4A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D38C6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Населенный пункт: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10C7E13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1C15282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E248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6C6BE1C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3B52AF2" w14:textId="77777777">
        <w:trPr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6F62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E277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CBCF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B686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0916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7FF5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C0A1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C11D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6084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8603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5C50D2D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C0E32CA" w14:textId="77777777">
        <w:trPr>
          <w:trHeight w:val="375"/>
        </w:trPr>
        <w:tc>
          <w:tcPr>
            <w:tcW w:w="958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D3929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 Объект общественной инфраструктуры, на развитие (создание) которого направлен проект: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FC6E36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446CDE2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F69D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B494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322DD" w14:paraId="07484A05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52D92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 Тип объекта: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DC2050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5FF7D7A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C5F2E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BEC5ED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0FCDF3C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D9892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 Адрес объекта (при наличии):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1E52FE9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06B3CD3" w14:textId="77777777">
        <w:trPr>
          <w:trHeight w:val="375"/>
        </w:trPr>
        <w:tc>
          <w:tcPr>
            <w:tcW w:w="9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E37B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97FA1B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D5FC03D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3A9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9F88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44266601" w14:textId="77777777">
        <w:trPr>
          <w:trHeight w:val="375"/>
        </w:trPr>
        <w:tc>
          <w:tcPr>
            <w:tcW w:w="9584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5EA74C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 Наименование исполнительного органа Ростовской области, осуществляющего полномочия главного распорядителя средств областного бюджета по предоставлению субсидии: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344DED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490AA5B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24042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083E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322DD" w14:paraId="3EFC45AF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4277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A17B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C274A5D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A16A0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112DFF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1EB5685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5CDC2E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 Информация о проекте: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777971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36A8AE0" w14:textId="77777777">
        <w:trPr>
          <w:trHeight w:val="375"/>
        </w:trPr>
        <w:tc>
          <w:tcPr>
            <w:tcW w:w="9584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630303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5.1. Ссылка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файловый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обменник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облачное хранилище с фотографиями, отражающими текущее состояние объекта: 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6D7743A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23D7802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E71F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5F7B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312C9363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31AB9B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1B91531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CD9BDEA" w14:textId="77777777">
        <w:trPr>
          <w:trHeight w:val="375"/>
        </w:trPr>
        <w:tc>
          <w:tcPr>
            <w:tcW w:w="9584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1EF923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 Документы, подтверждающие право собственности муниципального образования на объект, на развитие (создание) которого направлен проект.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D4861B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CB7DAC3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78D5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5A8C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21B3BAD3" w14:textId="77777777">
        <w:trPr>
          <w:trHeight w:val="37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06533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737C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2EC5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1776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FAF2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F05C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D1C8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D19B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0B98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181967E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7DB3D51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2E31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A9E597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332C6EB" w14:textId="77777777">
        <w:trPr>
          <w:trHeight w:val="243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157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0ED58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документа*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недвижимости, свидетельство о праве собственности или иной документ, подтверждающий основание возникновения права владения и (или) пользования и (или) распоряжения объектом недвижимого имущества, включая земельный участок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24C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ED8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0828759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2D8001D" w14:textId="77777777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E24A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FE3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227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796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023A75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9CD3BB0" w14:textId="77777777">
        <w:trPr>
          <w:trHeight w:val="375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8918E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D0A8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576C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B289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64FD059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E613B5C" w14:textId="77777777">
        <w:trPr>
          <w:trHeight w:val="375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7BF1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456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3F8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5BE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DE2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2DD" w14:paraId="39501F8D" w14:textId="77777777">
        <w:trPr>
          <w:trHeight w:val="375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2EE1B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B9D0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515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EB97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4DCE52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E9D301D" w14:textId="77777777">
        <w:trPr>
          <w:trHeight w:val="375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72CE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7B1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5E7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337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C25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2DD" w14:paraId="41DD9427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B9E54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305D58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79414FA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897C99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5.3. Наличие технической, проектной и сметной документации: 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17DF10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019C3EA" w14:textId="77777777">
        <w:trPr>
          <w:trHeight w:val="37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56B4C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2307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9B6E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B3AF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247F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06D1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6877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8A8B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D5A4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255E5CC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A80205B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7DB362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C57AC7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BB368A0" w14:textId="77777777">
        <w:trPr>
          <w:trHeight w:val="37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15B5" w14:textId="77777777" w:rsidR="00E322DD" w:rsidRDefault="002E15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8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5B81A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локальные сметы (сводный сметный расчёт) на работы (услуги) в рамках проекта; 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C8955F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85AADBB" w14:textId="77777777">
        <w:trPr>
          <w:trHeight w:val="375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AD0C" w14:textId="77777777" w:rsidR="00E322DD" w:rsidRDefault="002E15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8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1886EA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документация на работы (услуги) в рамках проекта;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60FCABE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00A0BA8" w14:textId="77777777">
        <w:trPr>
          <w:trHeight w:val="375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B45B" w14:textId="77777777" w:rsidR="00E322DD" w:rsidRDefault="002E15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83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5EBD3B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(указать) _______________________________________________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6" w:type="dxa"/>
            <w:shd w:val="clear" w:color="auto" w:fill="auto"/>
            <w:vAlign w:val="center"/>
          </w:tcPr>
          <w:p w14:paraId="668E66C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5076C63" w14:textId="77777777">
        <w:trPr>
          <w:trHeight w:val="750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EF52" w14:textId="77777777" w:rsidR="00E322DD" w:rsidRDefault="00E322DD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8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82D49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588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2DD" w14:paraId="056B6395" w14:textId="77777777">
        <w:trPr>
          <w:trHeight w:val="870"/>
        </w:trPr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5E0DD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 Количество граждан, проголосовавших в поддержку проекта, выдвинутого в информационно-телекоммуникационной сети «Интернет»: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020626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F7204A2" w14:textId="77777777">
        <w:trPr>
          <w:trHeight w:val="37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80906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EE002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4626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ED8D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0788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D27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42AE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FA94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EDBB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314F04A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8CE79FD" w14:textId="77777777">
        <w:trPr>
          <w:trHeight w:val="750"/>
        </w:trPr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89AC3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5.5.  Количество граждан, подписавших лист поддержки выдвижения проекта: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4C5F17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815CF00" w14:textId="77777777">
        <w:trPr>
          <w:trHeight w:val="37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ACBA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2CED6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5981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7CA7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E647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FDB2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839E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2CDC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D2A3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3149D24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5E5CA6F" w14:textId="77777777">
        <w:trPr>
          <w:trHeight w:val="360"/>
        </w:trPr>
        <w:tc>
          <w:tcPr>
            <w:tcW w:w="9584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B33CF1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5.6. Количество благополучателей, которые будут пользоваться результатами реализованного проекта регулярно (не реже одного раза в месяц) *: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235D2D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70FADA2" w14:textId="77777777">
        <w:trPr>
          <w:trHeight w:val="795"/>
        </w:trPr>
        <w:tc>
          <w:tcPr>
            <w:tcW w:w="9584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93DFB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B203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0E4FCF25" w14:textId="77777777">
        <w:trPr>
          <w:trHeight w:val="7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D68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A9A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группы населения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472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Количество, человек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4EC74F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CFABD23" w14:textId="77777777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86C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321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7AFE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EB1258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BA48895" w14:textId="77777777">
        <w:trPr>
          <w:trHeight w:val="375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6A78E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6C32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D34F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80F3D0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FBF4E52" w14:textId="77777777">
        <w:trPr>
          <w:trHeight w:val="375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8BCE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D99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5B9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33CC7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3653B894" w14:textId="77777777">
        <w:trPr>
          <w:trHeight w:val="375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2C8A2F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2A9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4533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17A8806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C878247" w14:textId="77777777">
        <w:trPr>
          <w:trHeight w:val="375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CDD9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727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618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33C26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09B4F05E" w14:textId="77777777">
        <w:trPr>
          <w:trHeight w:val="375"/>
        </w:trPr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DBD08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количество благополучателей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8A3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EE81D3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A6DA255" w14:textId="77777777">
        <w:trPr>
          <w:trHeight w:val="1110"/>
        </w:trPr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75FA8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5.7. Использование дополнительных способов выявления мнения граждан в информационно-телекоммуникационной сети «Интернет» по вопросу о поддержке проекта: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218BF3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6340CCA" w14:textId="77777777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F99DE6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2B66AF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0F1127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11ED3F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C748D4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41B6AC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09AD2A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450570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0CEE8A1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6F92AFB" w14:textId="77777777">
        <w:trPr>
          <w:trHeight w:val="495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B6DF7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E16424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314A256" w14:textId="77777777">
        <w:trPr>
          <w:trHeight w:val="870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2B7D2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5.8. Общая стоимость реализации проекта и планируемые источники его финансирования: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D82EEE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17C176A" w14:textId="77777777">
        <w:trPr>
          <w:trHeight w:val="166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858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4309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источника*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7E2F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(тыс. рублей) **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478F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в общей сумме проекта (процентов)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6E983D7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D9DD6F2" w14:textId="77777777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151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546E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2E08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D24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1E1DF07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3D667EA" w14:textId="77777777">
        <w:trPr>
          <w:trHeight w:val="375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EF16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FEB7F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2C1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8C9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#ДЕЛ/0!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0B2BBA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5B6A61C" w14:textId="77777777">
        <w:trPr>
          <w:trHeight w:val="375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38D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AC98E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местного бюджета, в том числе: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159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325E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#ДЕЛ/0!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78C200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7E91914" w14:textId="77777777">
        <w:trPr>
          <w:trHeight w:val="375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3EAA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3C5F7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средства местного бюджета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762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FBA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#ДЕЛ/0!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BA0EE7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C1711AD" w14:textId="77777777">
        <w:trPr>
          <w:trHeight w:val="375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09FA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FA360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Инициативные платежи физических лиц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4E8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454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#ДЕЛ/0!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EEC58C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5901162" w14:textId="77777777">
        <w:trPr>
          <w:trHeight w:val="7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00F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741B9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Инициативные платежи юридических лиц и индивидуальных предпринимателей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08B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1E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#ДЕЛ/0!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7F8F9B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5F34200" w14:textId="77777777">
        <w:trPr>
          <w:trHeight w:val="360"/>
        </w:trPr>
        <w:tc>
          <w:tcPr>
            <w:tcW w:w="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F7AFC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стоимость проекта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0A3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86866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12A11A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B02286D" w14:textId="77777777">
        <w:trPr>
          <w:trHeight w:val="375"/>
        </w:trPr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7E526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B5EB2E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8055670" w14:textId="77777777">
        <w:trPr>
          <w:trHeight w:val="870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5B5A3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5.9. Количество граждан, изъявивших желание принять трудовое участие в реализации проекта: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0DA6187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B3DAE67" w14:textId="77777777">
        <w:trPr>
          <w:trHeight w:val="37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1CBE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8F047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6C1F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AEEA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1532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0EA8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DB5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C2E5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B8CC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0005D80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757E403" w14:textId="77777777">
        <w:trPr>
          <w:trHeight w:val="585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589D29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5.10. Сведения об имущественном участии в реализации проекта*: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A91D2F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E2EE960" w14:textId="77777777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D33874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9B38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8FF6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B2FF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CFCC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B93B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F0A3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8541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69DF14D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BC30385" w14:textId="77777777">
        <w:trPr>
          <w:trHeight w:val="1080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BD1FA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5.11. Наименование проекта, реализованного или реализуемого с использованием средств областного бюджета, взаимосвязанного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 текущим проектом: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873565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0D29C49" w14:textId="77777777">
        <w:trPr>
          <w:trHeight w:val="375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AD198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78A9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D6D1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E22A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550A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37ED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5E116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8E0CF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53A8B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5883BC1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236FAE1" w14:textId="77777777">
        <w:trPr>
          <w:trHeight w:val="570"/>
        </w:trPr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27AA1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1E751B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8C434C5" w14:textId="77777777">
        <w:trPr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346F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5E7D6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BFDD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6370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A3FF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3DB1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7DED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C927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C514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5D28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313B3DF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B4B9C05" w14:textId="77777777">
        <w:trPr>
          <w:trHeight w:val="660"/>
        </w:trPr>
        <w:tc>
          <w:tcPr>
            <w:tcW w:w="677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294AD3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 Плановая дата окончания реализации проекта: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51A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34B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D0B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1756782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5F2C6D1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D6CB1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6E2FAC5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7C7CF93" w14:textId="77777777">
        <w:trPr>
          <w:trHeight w:val="375"/>
        </w:trPr>
        <w:tc>
          <w:tcPr>
            <w:tcW w:w="9584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C211AC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7. Сведения о представителе местной администрации муниципального района, городского округа, ответственном за подготовку документации: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92CD3D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10D8590" w14:textId="77777777">
        <w:trPr>
          <w:trHeight w:val="765"/>
        </w:trPr>
        <w:tc>
          <w:tcPr>
            <w:tcW w:w="9584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73068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E57D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322DD" w14:paraId="75EDD42C" w14:textId="77777777">
        <w:trPr>
          <w:trHeight w:val="349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BBB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D2C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администрации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(Ф.И.О. полностью)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6686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061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E6E3B8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D3C367C" w14:textId="77777777">
        <w:trPr>
          <w:trHeight w:val="349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960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F9C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936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81C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375D5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3722137C" w14:textId="77777777">
        <w:trPr>
          <w:trHeight w:val="660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F2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29C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903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5EC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D9E6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F69C3D5" w14:textId="77777777">
        <w:trPr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4C9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472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48A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67E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512704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E3FD195" w14:textId="77777777">
        <w:trPr>
          <w:trHeight w:val="375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AA82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0ED9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113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ACB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83B0"/>
                <w:sz w:val="24"/>
                <w:szCs w:val="24"/>
                <w:u w:val="single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4D6C49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B92BE1C" w14:textId="77777777">
        <w:trPr>
          <w:trHeight w:val="375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5811F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7D4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2EB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F59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color w:val="0083B0"/>
                <w:sz w:val="24"/>
                <w:szCs w:val="24"/>
                <w:u w:val="singl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6300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szCs w:val="24"/>
                <w:u w:val="single"/>
              </w:rPr>
            </w:pPr>
          </w:p>
        </w:tc>
      </w:tr>
      <w:tr w:rsidR="00E322DD" w14:paraId="5E482914" w14:textId="77777777">
        <w:trPr>
          <w:trHeight w:val="375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4059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142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036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DF28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83B0"/>
                <w:sz w:val="24"/>
                <w:szCs w:val="24"/>
                <w:u w:val="single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2B4D47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F5C1804" w14:textId="77777777">
        <w:trPr>
          <w:trHeight w:val="315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CDF8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E9C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3A4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C48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color w:val="0083B0"/>
                <w:sz w:val="24"/>
                <w:szCs w:val="24"/>
                <w:u w:val="singl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F9677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szCs w:val="24"/>
                <w:u w:val="single"/>
              </w:rPr>
            </w:pPr>
          </w:p>
        </w:tc>
      </w:tr>
      <w:tr w:rsidR="00E322DD" w14:paraId="30E294D5" w14:textId="77777777">
        <w:trPr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2218E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E15BD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49C45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BEE24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BA448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A49C0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C44A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2CF2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2CBA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B0155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B4F00E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4B8B124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46CF7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 Дополнительная информация и комментарии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необходимости).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0854BC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1C7E652" w14:textId="77777777">
        <w:trPr>
          <w:trHeight w:val="375"/>
        </w:trPr>
        <w:tc>
          <w:tcPr>
            <w:tcW w:w="9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6D1F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0171D3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0DAA705" w14:textId="77777777">
        <w:trPr>
          <w:trHeight w:val="375"/>
        </w:trPr>
        <w:tc>
          <w:tcPr>
            <w:tcW w:w="95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CBD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851E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2DD" w14:paraId="5E8BC7A5" w14:textId="77777777">
        <w:trPr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622B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E8D4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F27C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5B33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A22F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C6EF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8EE2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4A5B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5E74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7209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3109C30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E796A4B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F88F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главы местной администрации поселения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62A43D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9A365DE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F9B56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D26EEC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C7280C6" w14:textId="77777777">
        <w:trPr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7CF1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160B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8AD9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600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BC9E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D893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51AA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D650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A3D1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BE3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61C8B91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1874022" w14:textId="77777777">
        <w:trPr>
          <w:trHeight w:val="37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13B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D04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5528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8D001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705C2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B2672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EC6B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4A2967F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5EF6335" w14:textId="77777777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B42F6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BF843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BFD46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3E70E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03DF2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2C939CB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5BB1417D" w14:textId="77777777">
        <w:trPr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DBC79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44E1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4A3E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1470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E135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97F0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AD16A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086E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3487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0F30C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7D08F52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286A774" w14:textId="77777777">
        <w:trPr>
          <w:trHeight w:val="85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A4954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главы местной администрации муниципального района или городского округа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034BEB1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94E71BC" w14:textId="77777777">
        <w:trPr>
          <w:trHeight w:val="375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2B54E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882499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4008663" w14:textId="77777777">
        <w:trPr>
          <w:trHeight w:val="37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E1C9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B271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7889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F6CD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F03C4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04E9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4EA2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6A89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E6FF7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A18A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2C012BF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F917A3E" w14:textId="77777777">
        <w:trPr>
          <w:trHeight w:val="37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4DC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552F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C50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6F53B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DABCE9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E26BD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0F05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0FBFE3C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8C00486" w14:textId="77777777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B848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7E704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96523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D69BE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2E5C5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559A3A6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4A7D8C" w14:textId="77777777" w:rsidR="00E322DD" w:rsidRDefault="00E322D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FBF2F04" w14:textId="77777777" w:rsidR="00E322DD" w:rsidRDefault="00E322D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47B670C" w14:textId="77777777" w:rsidR="00E322DD" w:rsidRDefault="00E322D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7D2D12D8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538E05B" w14:textId="77777777" w:rsidR="00E322DD" w:rsidRDefault="00E322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203CE83" w14:textId="77777777" w:rsidR="00E322DD" w:rsidRPr="00352D2F" w:rsidRDefault="002E1522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 № 6</w:t>
      </w:r>
    </w:p>
    <w:p w14:paraId="57164E0E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</w:p>
    <w:p w14:paraId="0DBD6075" w14:textId="77777777" w:rsidR="00E322DD" w:rsidRDefault="002E1522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«Белокалитвинское городское поселение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352A152A" w14:textId="77777777" w:rsidR="00E322DD" w:rsidRDefault="002E15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2A7AA9A0" w14:textId="77777777" w:rsidR="00E322DD" w:rsidRDefault="002E15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по проведению конкурсного отбора инициативных проектов </w:t>
      </w:r>
    </w:p>
    <w:p w14:paraId="3ECA2FE6" w14:textId="77777777" w:rsidR="00E322DD" w:rsidRDefault="00E322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9C5D0C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формирования и деятельности муниципальной комиссии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 инициативных проектов (далее – комиссия).</w:t>
      </w:r>
    </w:p>
    <w:p w14:paraId="22AA950A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Комиссия:</w:t>
      </w:r>
    </w:p>
    <w:p w14:paraId="052467E5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конкурсный отбор инициативных проектов, выдвижение которых не связано с получением финансовой поддержки за счёт субсидий из областного бюджета. </w:t>
      </w:r>
    </w:p>
    <w:p w14:paraId="60B265B3" w14:textId="77777777" w:rsidR="00E322DD" w:rsidRDefault="002E15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направляет отобранные инициативные проекты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0"/>
        </w:rPr>
        <w:t xml:space="preserve"> поселения.</w:t>
      </w:r>
    </w:p>
    <w:p w14:paraId="36F475FF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5B5F75AD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Собрания депутатов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783256F8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3E3F623A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20A827E9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14:paraId="6E0FCB24" w14:textId="77777777" w:rsidR="00E322DD" w:rsidRDefault="002E1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Белокалитвинского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 не позднее, чем за 10 дней до дня заседания комиссии.</w:t>
      </w:r>
    </w:p>
    <w:p w14:paraId="6EF11870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14:paraId="32438456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нём присутствует более половины членов комиссии.</w:t>
      </w:r>
    </w:p>
    <w:p w14:paraId="6338B6A0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комиссии принимается большинством голосов от присутствующих на заседании членов комиссии путём открытого голосования. В случае равенства голосов голос председательствующего на заседании комиссии является решающим.</w:t>
      </w:r>
    </w:p>
    <w:p w14:paraId="11C2FABC" w14:textId="77777777" w:rsidR="00E322DD" w:rsidRDefault="002E1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секретарём комиссии.</w:t>
      </w:r>
    </w:p>
    <w:p w14:paraId="265C20F1" w14:textId="77777777" w:rsidR="00352D2F" w:rsidRDefault="00352D2F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019B347" w14:textId="77777777" w:rsidR="00E322DD" w:rsidRPr="00352D2F" w:rsidRDefault="002E1522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Приложение № 7</w:t>
      </w:r>
    </w:p>
    <w:p w14:paraId="74FF4803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</w:p>
    <w:p w14:paraId="007A9527" w14:textId="77777777" w:rsidR="00E322DD" w:rsidRPr="00352D2F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2D2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352D2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14:paraId="79B8B63B" w14:textId="77777777" w:rsidR="00E322DD" w:rsidRDefault="002E152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52D2F">
        <w:rPr>
          <w:rFonts w:ascii="Times New Roman" w:hAnsi="Times New Roman"/>
          <w:color w:val="000000" w:themeColor="text1"/>
          <w:sz w:val="24"/>
          <w:szCs w:val="24"/>
        </w:rPr>
        <w:t>«Белокалитвинское городское поселение»</w:t>
      </w:r>
    </w:p>
    <w:p w14:paraId="3E33F710" w14:textId="77777777" w:rsidR="00E322DD" w:rsidRDefault="00E322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99E8F7" w14:textId="77777777" w:rsidR="00E322DD" w:rsidRDefault="002E152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</w:t>
      </w:r>
    </w:p>
    <w:p w14:paraId="2D8B48DD" w14:textId="77777777" w:rsidR="00E322DD" w:rsidRDefault="002E152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14:paraId="537706CC" w14:textId="77777777" w:rsidR="00E322DD" w:rsidRDefault="00E322D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518"/>
        <w:gridCol w:w="4742"/>
        <w:gridCol w:w="2212"/>
        <w:gridCol w:w="1764"/>
        <w:gridCol w:w="1342"/>
        <w:gridCol w:w="222"/>
      </w:tblGrid>
      <w:tr w:rsidR="00E322DD" w14:paraId="6C6AE1F3" w14:textId="77777777">
        <w:trPr>
          <w:gridAfter w:val="1"/>
          <w:wAfter w:w="36" w:type="dxa"/>
          <w:trHeight w:val="315"/>
        </w:trPr>
        <w:tc>
          <w:tcPr>
            <w:tcW w:w="10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517B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7" w:name="RANGE!A1:E19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БАЛЛЬНАЯ ОЦЕНКА ПРОЕКТА</w:t>
            </w:r>
            <w:bookmarkEnd w:id="7"/>
          </w:p>
        </w:tc>
      </w:tr>
      <w:tr w:rsidR="00E322DD" w14:paraId="38215381" w14:textId="77777777">
        <w:trPr>
          <w:gridAfter w:val="1"/>
          <w:wAfter w:w="36" w:type="dxa"/>
          <w:trHeight w:val="315"/>
        </w:trPr>
        <w:tc>
          <w:tcPr>
            <w:tcW w:w="107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B22C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322DD" w14:paraId="72FD06F1" w14:textId="77777777">
        <w:trPr>
          <w:trHeight w:val="315"/>
        </w:trPr>
        <w:tc>
          <w:tcPr>
            <w:tcW w:w="107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D4C5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65C3A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2DD" w14:paraId="48D66655" w14:textId="77777777">
        <w:trPr>
          <w:trHeight w:val="31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03EA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FF36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A219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88AC1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05FFFE9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6153F5A" w14:textId="77777777">
        <w:trPr>
          <w:trHeight w:val="31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09A4D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Регистрационный номер заявки: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6A7E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E3A8B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8A702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1AEBE0A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085560D" w14:textId="77777777">
        <w:trPr>
          <w:trHeight w:val="31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C48BE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F943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4D63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BFC7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02E73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45C2E2D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776EC69" w14:textId="77777777">
        <w:trPr>
          <w:trHeight w:val="6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2BE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2E7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395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Количественный показатель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3A8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Расчетные данные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A75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301D19E3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72ACF9F" w14:textId="77777777">
        <w:trPr>
          <w:trHeight w:val="14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54E8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1D2D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благополучателей (человек), которые будут регулярно (не реже одного раза в месяц) пользоваться результатами реализации инициативного проекта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1978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балл за каждые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100 человек,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но не более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 баллов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ED6D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70D3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40311CCE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CED723B" w14:textId="77777777">
        <w:trPr>
          <w:trHeight w:val="11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D6D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966E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граждан, подписавших лист поддержки выдвижения инициативного проекта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D20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балл за каждые 20 человек, но не более 25 баллов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3FB6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10AB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60FF4B0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7DC180B" w14:textId="77777777">
        <w:trPr>
          <w:trHeight w:val="14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077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403E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взаимосвязи инициативного проекта с инициативным проектом, ранее реализованным или реализуемым с использованием средств областного бюджета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71DA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балл при наличии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7E2D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7737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19283DEB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21158A4" w14:textId="77777777">
        <w:trPr>
          <w:trHeight w:val="17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364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8121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размера инициативных платежей физических лиц в софинансировании инициативного проекта к стоимости инициативного проекта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B23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балл за каждый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 процент софинансирования, но не более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25 баллов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EE85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53AA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18B8513D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7C8B928" w14:textId="77777777">
        <w:trPr>
          <w:trHeight w:val="166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705C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38BD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70CB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балл за каждые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 процента софинансирования, но не более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 баллов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62F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4C21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493B6CC6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28A92F69" w14:textId="77777777">
        <w:trPr>
          <w:trHeight w:val="15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E31D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9020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E52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балл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 каждые 10 человек,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но не более 10 баллов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0418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F625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68E4B2B8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0527AAA1" w14:textId="77777777">
        <w:trPr>
          <w:trHeight w:val="94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9E9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0F33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сведений о планируемом имущественном участии в реализации инициативного проекта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801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балла при наличии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BC34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2208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6FBB7295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34573E79" w14:textId="77777777">
        <w:trPr>
          <w:trHeight w:val="126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969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F55F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проектно-сметной документации, локальной сметы (сметного расчета), копий смет, расчетов расходов (в зависимости от инициативного проекта)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F5EE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балл при наличии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A30B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D94D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23314600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481CFBA8" w14:textId="77777777">
        <w:trPr>
          <w:trHeight w:val="22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84F2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FB59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документа, подтверждающего право собственности муниципального образования на объекты, строительство, реконструкцию, капитальный, текущий ремонт или благоустройство которых планируется осуществить в рамках реализации инициативных проектов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7174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балл при наличии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4D1A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AFBD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4048E8EF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718B9A32" w14:textId="77777777">
        <w:trPr>
          <w:trHeight w:val="17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25EA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393A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граждан, проголосовавших в поддержку инициативного проекта, выдвинутого в информационно-телекоммуникационной сети «Интернет»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6140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балл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 каждые 20 человек,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но не более 25 баллов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 наличии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C5C4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D128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77DCED61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15C41533" w14:textId="77777777">
        <w:trPr>
          <w:trHeight w:val="16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6907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E492" w14:textId="77777777" w:rsidR="00E322DD" w:rsidRDefault="002E15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дополнительных способов выявления мнения граждан в информационно-телекоммуникационной сети «Интернет» по вопросу о поддержке инициативного проекта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8343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балл при использовании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9375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BB7C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13433E92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2DD" w14:paraId="67FD5556" w14:textId="77777777">
        <w:trPr>
          <w:trHeight w:val="315"/>
        </w:trPr>
        <w:tc>
          <w:tcPr>
            <w:tcW w:w="9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F4CF" w14:textId="77777777" w:rsidR="00E322DD" w:rsidRDefault="002E1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баллов: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7446" w14:textId="77777777" w:rsidR="00E322DD" w:rsidRDefault="00E32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185AA1C9" w14:textId="77777777" w:rsidR="00E322DD" w:rsidRDefault="00E32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0BF11B" w14:textId="77777777" w:rsidR="00E322DD" w:rsidRDefault="00E322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E322DD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6F15E" w14:textId="77777777" w:rsidR="00352D2F" w:rsidRDefault="00352D2F">
      <w:pPr>
        <w:spacing w:line="240" w:lineRule="auto"/>
      </w:pPr>
      <w:r>
        <w:separator/>
      </w:r>
    </w:p>
  </w:endnote>
  <w:endnote w:type="continuationSeparator" w:id="0">
    <w:p w14:paraId="28260E0D" w14:textId="77777777" w:rsidR="00352D2F" w:rsidRDefault="00352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E9DA4" w14:textId="77777777" w:rsidR="00352D2F" w:rsidRDefault="00352D2F">
      <w:pPr>
        <w:spacing w:after="0"/>
      </w:pPr>
      <w:r>
        <w:separator/>
      </w:r>
    </w:p>
  </w:footnote>
  <w:footnote w:type="continuationSeparator" w:id="0">
    <w:p w14:paraId="58F6AD0C" w14:textId="77777777" w:rsidR="00352D2F" w:rsidRDefault="00352D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FFD8" w14:textId="77777777" w:rsidR="00352D2F" w:rsidRDefault="00352D2F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481101">
      <w:rPr>
        <w:noProof/>
        <w:sz w:val="20"/>
        <w:szCs w:val="20"/>
      </w:rPr>
      <w:t>22</w:t>
    </w:r>
    <w:r>
      <w:rPr>
        <w:sz w:val="20"/>
        <w:szCs w:val="20"/>
      </w:rPr>
      <w:fldChar w:fldCharType="end"/>
    </w:r>
  </w:p>
  <w:p w14:paraId="42060053" w14:textId="77777777" w:rsidR="00352D2F" w:rsidRDefault="00352D2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B46C2" w14:textId="77777777" w:rsidR="00352D2F" w:rsidRDefault="00352D2F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481101">
      <w:rPr>
        <w:noProof/>
        <w:sz w:val="20"/>
        <w:szCs w:val="20"/>
      </w:rPr>
      <w:t>29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50BC2" w14:textId="77777777" w:rsidR="00352D2F" w:rsidRDefault="00352D2F">
    <w:pPr>
      <w:pStyle w:val="ab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481101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  <w:p w14:paraId="2480D43D" w14:textId="77777777" w:rsidR="00352D2F" w:rsidRDefault="00352D2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2F77"/>
    <w:multiLevelType w:val="multilevel"/>
    <w:tmpl w:val="46CF2F77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724179"/>
    <w:multiLevelType w:val="multilevel"/>
    <w:tmpl w:val="677241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C3582"/>
    <w:multiLevelType w:val="multilevel"/>
    <w:tmpl w:val="710C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841BD"/>
    <w:rsid w:val="00094294"/>
    <w:rsid w:val="00096DB5"/>
    <w:rsid w:val="000979AC"/>
    <w:rsid w:val="000A12FD"/>
    <w:rsid w:val="000A3885"/>
    <w:rsid w:val="000A4272"/>
    <w:rsid w:val="000B573A"/>
    <w:rsid w:val="000C02D8"/>
    <w:rsid w:val="000C2835"/>
    <w:rsid w:val="000C3123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2A68"/>
    <w:rsid w:val="00184F4C"/>
    <w:rsid w:val="001909C7"/>
    <w:rsid w:val="00192B00"/>
    <w:rsid w:val="0019440F"/>
    <w:rsid w:val="00194C02"/>
    <w:rsid w:val="0019744D"/>
    <w:rsid w:val="001A2926"/>
    <w:rsid w:val="001A42CA"/>
    <w:rsid w:val="001A4546"/>
    <w:rsid w:val="001A4B73"/>
    <w:rsid w:val="001A699C"/>
    <w:rsid w:val="001B0CB0"/>
    <w:rsid w:val="001B24BD"/>
    <w:rsid w:val="001B5571"/>
    <w:rsid w:val="001B57DD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1522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2D2F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1101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46F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192F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1474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C6C4D"/>
    <w:rsid w:val="005D2069"/>
    <w:rsid w:val="005D4069"/>
    <w:rsid w:val="005D668C"/>
    <w:rsid w:val="005D6C1F"/>
    <w:rsid w:val="005E0FB3"/>
    <w:rsid w:val="005E3C2C"/>
    <w:rsid w:val="005E4D04"/>
    <w:rsid w:val="005E67FD"/>
    <w:rsid w:val="005F2A13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846"/>
    <w:rsid w:val="00642BA6"/>
    <w:rsid w:val="00643BE0"/>
    <w:rsid w:val="00654402"/>
    <w:rsid w:val="006558BD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89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CA2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397C"/>
    <w:rsid w:val="007258FE"/>
    <w:rsid w:val="00727879"/>
    <w:rsid w:val="007344A8"/>
    <w:rsid w:val="007344AB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4780"/>
    <w:rsid w:val="00757348"/>
    <w:rsid w:val="0075777A"/>
    <w:rsid w:val="00760325"/>
    <w:rsid w:val="0076273A"/>
    <w:rsid w:val="00763468"/>
    <w:rsid w:val="00764943"/>
    <w:rsid w:val="00766124"/>
    <w:rsid w:val="007679FA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0745"/>
    <w:rsid w:val="0082179B"/>
    <w:rsid w:val="008239E7"/>
    <w:rsid w:val="008258AF"/>
    <w:rsid w:val="0083049C"/>
    <w:rsid w:val="00830876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0D0E"/>
    <w:rsid w:val="00865F3E"/>
    <w:rsid w:val="00870872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C5B68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23E0F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BE7590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67A3E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2A96"/>
    <w:rsid w:val="00CF2C4D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6B66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6DE0"/>
    <w:rsid w:val="00DD7375"/>
    <w:rsid w:val="00DE04DA"/>
    <w:rsid w:val="00DE168A"/>
    <w:rsid w:val="00DE3F95"/>
    <w:rsid w:val="00DE7062"/>
    <w:rsid w:val="00DE7CA5"/>
    <w:rsid w:val="00E00C03"/>
    <w:rsid w:val="00E051DE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22DD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4E6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05C91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434E1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6919"/>
    <w:rsid w:val="00FA4A26"/>
    <w:rsid w:val="00FA5710"/>
    <w:rsid w:val="00FA74ED"/>
    <w:rsid w:val="00FB09F4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  <w:rsid w:val="76526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59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Balloon Text" w:unhideWhenUsed="0"/>
    <w:lsdException w:name="Table Grid" w:locked="1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  <w:style w:type="paragraph" w:customStyle="1" w:styleId="af1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Balloon Text" w:unhideWhenUsed="0"/>
    <w:lsdException w:name="Table Grid" w:locked="1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  <w:style w:type="paragraph" w:customStyle="1" w:styleId="af1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85F0A-062B-474F-9202-9559265E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5114</Words>
  <Characters>48647</Characters>
  <Application>Microsoft Office Word</Application>
  <DocSecurity>0</DocSecurity>
  <Lines>405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53654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Пользователь Windows</cp:lastModifiedBy>
  <cp:revision>2</cp:revision>
  <cp:lastPrinted>2020-12-09T09:59:00Z</cp:lastPrinted>
  <dcterms:created xsi:type="dcterms:W3CDTF">2025-07-09T14:51:00Z</dcterms:created>
  <dcterms:modified xsi:type="dcterms:W3CDTF">2025-07-09T14:51:00Z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A60F61F1D1304606822C3D7C982AA941_12</vt:lpwstr>
  </property>
</Properties>
</file>