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82D69" w:rsidRPr="00482D69" w:rsidRDefault="00482D69" w:rsidP="00482D69">
      <w:pPr>
        <w:tabs>
          <w:tab w:val="left" w:pos="8080"/>
        </w:tabs>
        <w:jc w:val="center"/>
        <w:rPr>
          <w:rFonts w:cs="Tahoma"/>
          <w:sz w:val="28"/>
          <w:szCs w:val="28"/>
        </w:rPr>
      </w:pPr>
      <w:r>
        <w:rPr>
          <w:noProof/>
          <w:sz w:val="28"/>
          <w:szCs w:val="28"/>
          <w:lang w:eastAsia="ru-RU"/>
        </w:rPr>
        <w:drawing>
          <wp:inline distT="0" distB="0" distL="0" distR="0">
            <wp:extent cx="548640" cy="69469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94690"/>
                    </a:xfrm>
                    <a:prstGeom prst="rect">
                      <a:avLst/>
                    </a:prstGeom>
                    <a:noFill/>
                    <a:ln>
                      <a:noFill/>
                    </a:ln>
                  </pic:spPr>
                </pic:pic>
              </a:graphicData>
            </a:graphic>
          </wp:inline>
        </w:drawing>
      </w:r>
    </w:p>
    <w:p w:rsidR="00482D69" w:rsidRPr="00482D69" w:rsidRDefault="00482D69" w:rsidP="00482D69">
      <w:pPr>
        <w:tabs>
          <w:tab w:val="center" w:pos="4677"/>
          <w:tab w:val="right" w:pos="9355"/>
        </w:tabs>
        <w:jc w:val="center"/>
        <w:rPr>
          <w:spacing w:val="40"/>
          <w:sz w:val="28"/>
          <w:szCs w:val="28"/>
        </w:rPr>
      </w:pPr>
      <w:r w:rsidRPr="00482D69">
        <w:rPr>
          <w:spacing w:val="40"/>
          <w:sz w:val="28"/>
          <w:szCs w:val="28"/>
        </w:rPr>
        <w:t>РОССИЙСКАЯ ФЕДЕРАЦИЯ</w:t>
      </w:r>
    </w:p>
    <w:p w:rsidR="00482D69" w:rsidRPr="00482D69" w:rsidRDefault="00482D69" w:rsidP="00482D69">
      <w:pPr>
        <w:tabs>
          <w:tab w:val="center" w:pos="4677"/>
          <w:tab w:val="right" w:pos="9355"/>
        </w:tabs>
        <w:jc w:val="center"/>
        <w:rPr>
          <w:spacing w:val="40"/>
          <w:sz w:val="28"/>
          <w:szCs w:val="28"/>
        </w:rPr>
      </w:pPr>
      <w:r w:rsidRPr="00482D69">
        <w:rPr>
          <w:spacing w:val="40"/>
          <w:sz w:val="28"/>
          <w:szCs w:val="28"/>
        </w:rPr>
        <w:t>РОСТОВСКАЯ ОБЛАСТЬ</w:t>
      </w:r>
    </w:p>
    <w:p w:rsidR="00482D69" w:rsidRPr="00482D69" w:rsidRDefault="00482D69" w:rsidP="00482D69">
      <w:pPr>
        <w:tabs>
          <w:tab w:val="center" w:pos="4677"/>
          <w:tab w:val="right" w:pos="9355"/>
        </w:tabs>
        <w:ind w:left="-284"/>
        <w:jc w:val="center"/>
        <w:rPr>
          <w:spacing w:val="10"/>
          <w:sz w:val="28"/>
          <w:szCs w:val="28"/>
        </w:rPr>
      </w:pPr>
      <w:r w:rsidRPr="00482D69">
        <w:rPr>
          <w:spacing w:val="10"/>
          <w:sz w:val="28"/>
          <w:szCs w:val="28"/>
        </w:rPr>
        <w:t>МУНИЦИПАЛЬНОЕ ОБРАЗОВАНИЕ</w:t>
      </w:r>
    </w:p>
    <w:p w:rsidR="00482D69" w:rsidRPr="00482D69" w:rsidRDefault="00482D69" w:rsidP="00482D69">
      <w:pPr>
        <w:tabs>
          <w:tab w:val="center" w:pos="4677"/>
          <w:tab w:val="right" w:pos="9355"/>
        </w:tabs>
        <w:ind w:left="-284"/>
        <w:jc w:val="center"/>
        <w:rPr>
          <w:spacing w:val="10"/>
          <w:sz w:val="28"/>
          <w:szCs w:val="28"/>
        </w:rPr>
      </w:pPr>
      <w:r w:rsidRPr="00482D69">
        <w:rPr>
          <w:spacing w:val="10"/>
          <w:sz w:val="28"/>
          <w:szCs w:val="28"/>
        </w:rPr>
        <w:t xml:space="preserve"> «БЕЛОКАЛИТВИНСКОЕ ГОРОДСКОЕ ПОСЕЛЕНИЕ»</w:t>
      </w:r>
    </w:p>
    <w:p w:rsidR="000B23D0" w:rsidRDefault="00482D69" w:rsidP="00482D69">
      <w:pPr>
        <w:jc w:val="center"/>
        <w:rPr>
          <w:spacing w:val="40"/>
          <w:sz w:val="28"/>
          <w:szCs w:val="28"/>
        </w:rPr>
      </w:pPr>
      <w:r w:rsidRPr="00482D69">
        <w:rPr>
          <w:spacing w:val="40"/>
          <w:sz w:val="28"/>
          <w:szCs w:val="28"/>
        </w:rPr>
        <w:t xml:space="preserve">АДМИНИСТРАЦИЯ БЕЛОКАЛИТВИНСКОГО </w:t>
      </w:r>
    </w:p>
    <w:p w:rsidR="00482D69" w:rsidRDefault="00482D69" w:rsidP="00482D69">
      <w:pPr>
        <w:jc w:val="center"/>
        <w:rPr>
          <w:spacing w:val="40"/>
          <w:sz w:val="28"/>
          <w:szCs w:val="28"/>
        </w:rPr>
      </w:pPr>
      <w:r w:rsidRPr="00482D69">
        <w:rPr>
          <w:spacing w:val="40"/>
          <w:sz w:val="28"/>
          <w:szCs w:val="28"/>
        </w:rPr>
        <w:t>ГОРОДСКОГО ПОСЕЛЕНИЯ</w:t>
      </w:r>
    </w:p>
    <w:p w:rsidR="000B23D0" w:rsidRPr="00482D69" w:rsidRDefault="000B23D0" w:rsidP="00482D69">
      <w:pPr>
        <w:jc w:val="center"/>
        <w:rPr>
          <w:sz w:val="32"/>
          <w:szCs w:val="28"/>
        </w:rPr>
      </w:pPr>
    </w:p>
    <w:p w:rsidR="00482D69" w:rsidRPr="00482D69" w:rsidRDefault="00482D69" w:rsidP="00482D69">
      <w:pPr>
        <w:spacing w:before="120"/>
        <w:jc w:val="center"/>
        <w:rPr>
          <w:b/>
          <w:sz w:val="28"/>
          <w:szCs w:val="20"/>
        </w:rPr>
      </w:pPr>
      <w:r w:rsidRPr="00482D69">
        <w:rPr>
          <w:b/>
          <w:sz w:val="28"/>
          <w:szCs w:val="20"/>
        </w:rPr>
        <w:t>ПОСТАНОВЛЕНИЕ</w:t>
      </w:r>
    </w:p>
    <w:p w:rsidR="00482D69" w:rsidRPr="00482D69" w:rsidRDefault="00482D69" w:rsidP="00482D69">
      <w:pPr>
        <w:spacing w:before="120"/>
        <w:jc w:val="center"/>
        <w:rPr>
          <w:sz w:val="28"/>
          <w:szCs w:val="20"/>
        </w:rPr>
      </w:pPr>
      <w:r w:rsidRPr="00482D69">
        <w:rPr>
          <w:sz w:val="28"/>
          <w:szCs w:val="20"/>
        </w:rPr>
        <w:t xml:space="preserve">от </w:t>
      </w:r>
      <w:r w:rsidR="000B23D0">
        <w:rPr>
          <w:sz w:val="28"/>
          <w:szCs w:val="20"/>
        </w:rPr>
        <w:t>26.12.2023</w:t>
      </w:r>
      <w:r w:rsidRPr="00482D69">
        <w:rPr>
          <w:sz w:val="28"/>
          <w:szCs w:val="20"/>
        </w:rPr>
        <w:tab/>
        <w:t>№ </w:t>
      </w:r>
      <w:r w:rsidR="000B23D0">
        <w:rPr>
          <w:sz w:val="28"/>
          <w:szCs w:val="20"/>
        </w:rPr>
        <w:t>649</w:t>
      </w:r>
    </w:p>
    <w:p w:rsidR="00482D69" w:rsidRPr="00482D69" w:rsidRDefault="00482D69" w:rsidP="00482D69">
      <w:pPr>
        <w:spacing w:before="120"/>
        <w:jc w:val="center"/>
        <w:rPr>
          <w:sz w:val="28"/>
          <w:szCs w:val="20"/>
        </w:rPr>
      </w:pPr>
      <w:r w:rsidRPr="00482D69">
        <w:rPr>
          <w:sz w:val="28"/>
          <w:szCs w:val="20"/>
        </w:rPr>
        <w:t>г.  Белая Калитва</w:t>
      </w:r>
    </w:p>
    <w:p w:rsidR="00482D69" w:rsidRPr="00482D69" w:rsidRDefault="00482D69" w:rsidP="00482D69">
      <w:pPr>
        <w:tabs>
          <w:tab w:val="center" w:pos="4677"/>
          <w:tab w:val="right" w:pos="9355"/>
        </w:tabs>
        <w:jc w:val="both"/>
        <w:rPr>
          <w:spacing w:val="40"/>
          <w:sz w:val="20"/>
          <w:szCs w:val="28"/>
        </w:rPr>
      </w:pPr>
    </w:p>
    <w:p w:rsidR="003B122E" w:rsidRDefault="00075ED7" w:rsidP="009E70DD">
      <w:pPr>
        <w:tabs>
          <w:tab w:val="left" w:pos="4320"/>
          <w:tab w:val="left" w:pos="7380"/>
        </w:tabs>
        <w:spacing w:before="120"/>
        <w:jc w:val="center"/>
      </w:pPr>
      <w:r w:rsidRPr="00075ED7">
        <w:rPr>
          <w:b/>
          <w:sz w:val="28"/>
          <w:szCs w:val="20"/>
        </w:rPr>
        <w:t>Об утверждении административного регламента по предоставлению муниципальной услуги «Предоставление земельного участка в безвозмездное пользование»</w:t>
      </w:r>
    </w:p>
    <w:tbl>
      <w:tblPr>
        <w:tblW w:w="0" w:type="auto"/>
        <w:tblInd w:w="108" w:type="dxa"/>
        <w:tblLayout w:type="fixed"/>
        <w:tblLook w:val="0000" w:firstRow="0" w:lastRow="0" w:firstColumn="0" w:lastColumn="0" w:noHBand="0" w:noVBand="0"/>
      </w:tblPr>
      <w:tblGrid>
        <w:gridCol w:w="3126"/>
        <w:gridCol w:w="3196"/>
        <w:gridCol w:w="3563"/>
      </w:tblGrid>
      <w:tr w:rsidR="003B122E">
        <w:tc>
          <w:tcPr>
            <w:tcW w:w="3126" w:type="dxa"/>
            <w:shd w:val="clear" w:color="auto" w:fill="auto"/>
          </w:tcPr>
          <w:p w:rsidR="003B122E" w:rsidRDefault="003B122E">
            <w:pPr>
              <w:suppressAutoHyphens w:val="0"/>
              <w:snapToGrid w:val="0"/>
            </w:pPr>
          </w:p>
        </w:tc>
        <w:tc>
          <w:tcPr>
            <w:tcW w:w="3196" w:type="dxa"/>
            <w:shd w:val="clear" w:color="auto" w:fill="auto"/>
          </w:tcPr>
          <w:p w:rsidR="003B122E" w:rsidRDefault="003B122E">
            <w:pPr>
              <w:snapToGrid w:val="0"/>
            </w:pPr>
          </w:p>
        </w:tc>
        <w:tc>
          <w:tcPr>
            <w:tcW w:w="3563" w:type="dxa"/>
            <w:shd w:val="clear" w:color="auto" w:fill="auto"/>
          </w:tcPr>
          <w:p w:rsidR="003B122E" w:rsidRDefault="003B122E">
            <w:pPr>
              <w:snapToGrid w:val="0"/>
              <w:jc w:val="right"/>
            </w:pPr>
          </w:p>
        </w:tc>
      </w:tr>
    </w:tbl>
    <w:p w:rsidR="003B122E" w:rsidRDefault="003B122E" w:rsidP="00224BB8">
      <w:pPr>
        <w:jc w:val="both"/>
        <w:rPr>
          <w:rFonts w:eastAsia="Calibri"/>
          <w:b/>
          <w:sz w:val="28"/>
          <w:szCs w:val="28"/>
          <w:lang w:eastAsia="en-US"/>
        </w:rPr>
      </w:pPr>
      <w:r>
        <w:rPr>
          <w:color w:val="000000"/>
          <w:sz w:val="28"/>
          <w:szCs w:val="28"/>
          <w:shd w:val="clear" w:color="auto" w:fill="FFFFFF"/>
        </w:rPr>
        <w:tab/>
      </w:r>
      <w:r w:rsidR="00075ED7" w:rsidRPr="00075ED7">
        <w:rPr>
          <w:color w:val="000000"/>
          <w:sz w:val="28"/>
          <w:szCs w:val="28"/>
          <w:shd w:val="clear" w:color="auto" w:fill="FFFFFF"/>
        </w:rPr>
        <w:t>В соответствии с Федеральным законом от 27.07.2010 № 210-ФЗ                              «Об организации предоставления государственных и муниципальных услуг», руководствуясь Земельным кодексом Российской Федерации,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r w:rsidR="00224BB8" w:rsidRPr="00224BB8">
        <w:rPr>
          <w:color w:val="000000"/>
          <w:sz w:val="28"/>
          <w:szCs w:val="28"/>
          <w:shd w:val="clear" w:color="auto" w:fill="FFFFFF"/>
        </w:rPr>
        <w:t xml:space="preserve">, </w:t>
      </w:r>
      <w:r w:rsidR="00075ED7">
        <w:rPr>
          <w:color w:val="000000"/>
          <w:sz w:val="28"/>
          <w:szCs w:val="28"/>
          <w:shd w:val="clear" w:color="auto" w:fill="FFFFFF"/>
        </w:rPr>
        <w:t>постановлением Администрации Белокалитвинского городского поселения от 08.04.2013 № 79 «</w:t>
      </w:r>
      <w:r w:rsidR="00075ED7" w:rsidRPr="00075ED7">
        <w:rPr>
          <w:color w:val="000000"/>
          <w:sz w:val="28"/>
          <w:szCs w:val="28"/>
          <w:shd w:val="clear" w:color="auto" w:fill="FFFFFF"/>
        </w:rPr>
        <w:t>Об утверждении порядка разработки и утверждения административных регламентов предоставления муниципальных услуг</w:t>
      </w:r>
      <w:r w:rsidR="00075ED7">
        <w:rPr>
          <w:color w:val="000000"/>
          <w:sz w:val="28"/>
          <w:szCs w:val="28"/>
          <w:shd w:val="clear" w:color="auto" w:fill="FFFFFF"/>
        </w:rPr>
        <w:t>»,</w:t>
      </w:r>
      <w:r w:rsidR="00075ED7" w:rsidRPr="00075ED7">
        <w:rPr>
          <w:color w:val="000000"/>
          <w:sz w:val="28"/>
          <w:szCs w:val="28"/>
          <w:shd w:val="clear" w:color="auto" w:fill="FFFFFF"/>
        </w:rPr>
        <w:t xml:space="preserve"> </w:t>
      </w:r>
      <w:r w:rsidR="00224BB8" w:rsidRPr="00224BB8">
        <w:rPr>
          <w:color w:val="000000"/>
          <w:sz w:val="28"/>
          <w:szCs w:val="28"/>
          <w:shd w:val="clear" w:color="auto" w:fill="FFFFFF"/>
        </w:rPr>
        <w:t>Администрация Белокалитвинского городского поселения</w:t>
      </w:r>
      <w:r w:rsidR="007C15F7">
        <w:rPr>
          <w:rFonts w:eastAsia="Calibri"/>
          <w:sz w:val="28"/>
          <w:szCs w:val="28"/>
          <w:lang w:eastAsia="en-US"/>
        </w:rPr>
        <w:t xml:space="preserve"> </w:t>
      </w:r>
      <w:r w:rsidR="00B009EE" w:rsidRPr="006028B5">
        <w:rPr>
          <w:b/>
          <w:spacing w:val="60"/>
          <w:sz w:val="28"/>
          <w:szCs w:val="28"/>
        </w:rPr>
        <w:t>постановляет:</w:t>
      </w:r>
    </w:p>
    <w:p w:rsidR="00482D69" w:rsidRDefault="00482D69">
      <w:pPr>
        <w:jc w:val="both"/>
        <w:rPr>
          <w:sz w:val="28"/>
          <w:szCs w:val="28"/>
        </w:rPr>
      </w:pPr>
    </w:p>
    <w:p w:rsidR="00224BB8" w:rsidRPr="00224BB8" w:rsidRDefault="00224BB8" w:rsidP="00224BB8">
      <w:pPr>
        <w:suppressAutoHyphens w:val="0"/>
        <w:ind w:firstLine="709"/>
        <w:jc w:val="both"/>
        <w:rPr>
          <w:sz w:val="28"/>
          <w:szCs w:val="28"/>
          <w:lang w:eastAsia="ru-RU"/>
        </w:rPr>
      </w:pPr>
      <w:r w:rsidRPr="00224BB8">
        <w:rPr>
          <w:sz w:val="28"/>
          <w:szCs w:val="28"/>
          <w:lang w:eastAsia="ru-RU"/>
        </w:rPr>
        <w:t>1.Утвердить административный регламент по предоставлению муниципальной услуги «</w:t>
      </w:r>
      <w:r w:rsidR="00075ED7" w:rsidRPr="00075ED7">
        <w:rPr>
          <w:sz w:val="28"/>
          <w:szCs w:val="28"/>
          <w:lang w:eastAsia="ru-RU"/>
        </w:rPr>
        <w:t>Предоставление земельного участка в безвозмездное пользование</w:t>
      </w:r>
      <w:r w:rsidRPr="00224BB8">
        <w:rPr>
          <w:sz w:val="28"/>
          <w:szCs w:val="28"/>
          <w:lang w:eastAsia="ru-RU"/>
        </w:rPr>
        <w:t>» согласно приложению.</w:t>
      </w:r>
    </w:p>
    <w:p w:rsidR="00224BB8" w:rsidRPr="00224BB8" w:rsidRDefault="00224BB8" w:rsidP="00224BB8">
      <w:pPr>
        <w:suppressAutoHyphens w:val="0"/>
        <w:jc w:val="both"/>
        <w:rPr>
          <w:sz w:val="28"/>
          <w:szCs w:val="28"/>
          <w:lang w:eastAsia="ru-RU"/>
        </w:rPr>
      </w:pPr>
      <w:r w:rsidRPr="00224BB8">
        <w:rPr>
          <w:sz w:val="28"/>
          <w:szCs w:val="28"/>
          <w:lang w:eastAsia="ru-RU"/>
        </w:rPr>
        <w:t xml:space="preserve">          2. Настоящее постановление вступает в силу со дня его официального опубликования. </w:t>
      </w:r>
    </w:p>
    <w:p w:rsidR="003B122E" w:rsidRDefault="00224BB8" w:rsidP="00224BB8">
      <w:pPr>
        <w:pStyle w:val="310"/>
        <w:ind w:firstLine="709"/>
        <w:rPr>
          <w:sz w:val="28"/>
          <w:szCs w:val="28"/>
          <w:shd w:val="clear" w:color="auto" w:fill="FFFFFF"/>
        </w:rPr>
      </w:pPr>
      <w:r w:rsidRPr="00224BB8">
        <w:rPr>
          <w:sz w:val="28"/>
          <w:szCs w:val="28"/>
          <w:lang w:eastAsia="ru-RU"/>
        </w:rPr>
        <w:t>3. 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С.Н.</w:t>
      </w:r>
    </w:p>
    <w:p w:rsidR="000B23D0" w:rsidRDefault="000B23D0" w:rsidP="00B7621B">
      <w:pPr>
        <w:rPr>
          <w:bCs/>
          <w:color w:val="000000"/>
          <w:sz w:val="28"/>
          <w:szCs w:val="28"/>
        </w:rPr>
      </w:pPr>
    </w:p>
    <w:p w:rsidR="00B7621B" w:rsidRPr="00B7621B" w:rsidRDefault="00482D69" w:rsidP="00B7621B">
      <w:pPr>
        <w:rPr>
          <w:bCs/>
          <w:color w:val="000000"/>
          <w:sz w:val="28"/>
          <w:szCs w:val="28"/>
        </w:rPr>
      </w:pPr>
      <w:r>
        <w:rPr>
          <w:bCs/>
          <w:color w:val="000000"/>
          <w:sz w:val="28"/>
          <w:szCs w:val="28"/>
        </w:rPr>
        <w:t>Г</w:t>
      </w:r>
      <w:r w:rsidR="00B7621B" w:rsidRPr="00B7621B">
        <w:rPr>
          <w:bCs/>
          <w:color w:val="000000"/>
          <w:sz w:val="28"/>
          <w:szCs w:val="28"/>
        </w:rPr>
        <w:t>лав</w:t>
      </w:r>
      <w:r>
        <w:rPr>
          <w:bCs/>
          <w:color w:val="000000"/>
          <w:sz w:val="28"/>
          <w:szCs w:val="28"/>
        </w:rPr>
        <w:t>а</w:t>
      </w:r>
      <w:r w:rsidR="00B7621B" w:rsidRPr="00B7621B">
        <w:rPr>
          <w:bCs/>
          <w:color w:val="000000"/>
          <w:sz w:val="28"/>
          <w:szCs w:val="28"/>
        </w:rPr>
        <w:t xml:space="preserve"> Администрации</w:t>
      </w:r>
    </w:p>
    <w:p w:rsidR="00224BB8" w:rsidRDefault="00B7621B" w:rsidP="00021F26">
      <w:pPr>
        <w:rPr>
          <w:bCs/>
          <w:color w:val="000000"/>
          <w:sz w:val="28"/>
          <w:szCs w:val="28"/>
        </w:rPr>
      </w:pPr>
      <w:r w:rsidRPr="00B7621B">
        <w:rPr>
          <w:bCs/>
          <w:color w:val="000000"/>
          <w:sz w:val="28"/>
          <w:szCs w:val="28"/>
        </w:rPr>
        <w:t xml:space="preserve">Белокалитвинского городского поселения </w:t>
      </w:r>
      <w:r w:rsidR="00D922E6">
        <w:rPr>
          <w:bCs/>
          <w:color w:val="000000"/>
          <w:sz w:val="28"/>
          <w:szCs w:val="28"/>
        </w:rPr>
        <w:t xml:space="preserve"> </w:t>
      </w:r>
      <w:r w:rsidRPr="00B7621B">
        <w:rPr>
          <w:bCs/>
          <w:color w:val="000000"/>
          <w:sz w:val="28"/>
          <w:szCs w:val="28"/>
        </w:rPr>
        <w:t xml:space="preserve">                 </w:t>
      </w:r>
      <w:r w:rsidR="00402342">
        <w:rPr>
          <w:bCs/>
          <w:color w:val="000000"/>
          <w:sz w:val="28"/>
          <w:szCs w:val="28"/>
        </w:rPr>
        <w:t xml:space="preserve">  </w:t>
      </w:r>
      <w:r w:rsidRPr="00B7621B">
        <w:rPr>
          <w:bCs/>
          <w:color w:val="000000"/>
          <w:sz w:val="28"/>
          <w:szCs w:val="28"/>
        </w:rPr>
        <w:t xml:space="preserve">    </w:t>
      </w:r>
      <w:r w:rsidR="000D6726">
        <w:rPr>
          <w:bCs/>
          <w:color w:val="000000"/>
          <w:sz w:val="28"/>
          <w:szCs w:val="28"/>
        </w:rPr>
        <w:t xml:space="preserve">      </w:t>
      </w:r>
      <w:r w:rsidR="00482D69">
        <w:rPr>
          <w:bCs/>
          <w:color w:val="000000"/>
          <w:sz w:val="28"/>
          <w:szCs w:val="28"/>
        </w:rPr>
        <w:t>Н.А</w:t>
      </w:r>
      <w:r w:rsidR="00FA3F15">
        <w:rPr>
          <w:bCs/>
          <w:color w:val="000000"/>
          <w:sz w:val="28"/>
          <w:szCs w:val="28"/>
        </w:rPr>
        <w:t xml:space="preserve">. </w:t>
      </w:r>
      <w:r w:rsidR="00482D69">
        <w:rPr>
          <w:bCs/>
          <w:color w:val="000000"/>
          <w:sz w:val="28"/>
          <w:szCs w:val="28"/>
        </w:rPr>
        <w:t>Тимошенко</w:t>
      </w:r>
    </w:p>
    <w:p w:rsidR="00224BB8" w:rsidRDefault="000B23D0" w:rsidP="00021F26">
      <w:pPr>
        <w:rPr>
          <w:bCs/>
          <w:color w:val="000000"/>
          <w:sz w:val="28"/>
          <w:szCs w:val="28"/>
        </w:rPr>
      </w:pPr>
      <w:r>
        <w:rPr>
          <w:bCs/>
          <w:color w:val="000000"/>
          <w:sz w:val="28"/>
          <w:szCs w:val="28"/>
        </w:rPr>
        <w:t>Верно:</w:t>
      </w:r>
    </w:p>
    <w:p w:rsidR="000B23D0" w:rsidRPr="000B23D0" w:rsidRDefault="000B23D0" w:rsidP="000B23D0">
      <w:pPr>
        <w:rPr>
          <w:bCs/>
          <w:color w:val="000000"/>
          <w:sz w:val="28"/>
          <w:szCs w:val="28"/>
        </w:rPr>
      </w:pPr>
      <w:r>
        <w:rPr>
          <w:bCs/>
          <w:color w:val="000000"/>
          <w:sz w:val="28"/>
          <w:szCs w:val="28"/>
        </w:rPr>
        <w:t xml:space="preserve">Начальник общего отдела                                                           </w:t>
      </w:r>
      <w:proofErr w:type="spellStart"/>
      <w:r>
        <w:rPr>
          <w:bCs/>
          <w:color w:val="000000"/>
          <w:sz w:val="28"/>
          <w:szCs w:val="28"/>
        </w:rPr>
        <w:t>М.В.Баранникова</w:t>
      </w:r>
      <w:proofErr w:type="spellEnd"/>
    </w:p>
    <w:p w:rsidR="00224BB8" w:rsidRPr="00224BB8" w:rsidRDefault="00224BB8" w:rsidP="00224BB8">
      <w:pPr>
        <w:suppressAutoHyphens w:val="0"/>
        <w:jc w:val="right"/>
        <w:rPr>
          <w:sz w:val="28"/>
          <w:szCs w:val="28"/>
          <w:lang w:eastAsia="ru-RU"/>
        </w:rPr>
      </w:pPr>
      <w:r w:rsidRPr="00224BB8">
        <w:rPr>
          <w:sz w:val="28"/>
          <w:szCs w:val="28"/>
          <w:lang w:eastAsia="ru-RU"/>
        </w:rPr>
        <w:lastRenderedPageBreak/>
        <w:t xml:space="preserve">Приложение </w:t>
      </w:r>
    </w:p>
    <w:p w:rsidR="000B23D0" w:rsidRDefault="00224BB8" w:rsidP="00224BB8">
      <w:pPr>
        <w:suppressAutoHyphens w:val="0"/>
        <w:jc w:val="right"/>
        <w:rPr>
          <w:sz w:val="28"/>
          <w:szCs w:val="28"/>
          <w:lang w:eastAsia="ru-RU"/>
        </w:rPr>
      </w:pPr>
      <w:r w:rsidRPr="00224BB8">
        <w:rPr>
          <w:sz w:val="28"/>
          <w:szCs w:val="28"/>
          <w:lang w:eastAsia="ru-RU"/>
        </w:rPr>
        <w:t xml:space="preserve">к постановлению </w:t>
      </w:r>
    </w:p>
    <w:p w:rsidR="000B23D0" w:rsidRDefault="00224BB8" w:rsidP="000B23D0">
      <w:pPr>
        <w:suppressAutoHyphens w:val="0"/>
        <w:jc w:val="right"/>
        <w:rPr>
          <w:sz w:val="28"/>
          <w:szCs w:val="28"/>
          <w:lang w:eastAsia="ru-RU"/>
        </w:rPr>
      </w:pPr>
      <w:r w:rsidRPr="00224BB8">
        <w:rPr>
          <w:sz w:val="28"/>
          <w:szCs w:val="28"/>
          <w:lang w:eastAsia="ru-RU"/>
        </w:rPr>
        <w:t>Администрации</w:t>
      </w:r>
      <w:r w:rsidR="000B23D0">
        <w:rPr>
          <w:sz w:val="28"/>
          <w:szCs w:val="28"/>
          <w:lang w:eastAsia="ru-RU"/>
        </w:rPr>
        <w:t xml:space="preserve"> </w:t>
      </w:r>
      <w:r w:rsidRPr="00224BB8">
        <w:rPr>
          <w:sz w:val="28"/>
          <w:szCs w:val="28"/>
          <w:lang w:eastAsia="ru-RU"/>
        </w:rPr>
        <w:t xml:space="preserve">Белокалитвинского </w:t>
      </w:r>
    </w:p>
    <w:p w:rsidR="00224BB8" w:rsidRPr="00224BB8" w:rsidRDefault="00224BB8" w:rsidP="000B23D0">
      <w:pPr>
        <w:suppressAutoHyphens w:val="0"/>
        <w:jc w:val="right"/>
        <w:rPr>
          <w:sz w:val="28"/>
          <w:szCs w:val="28"/>
          <w:lang w:eastAsia="ru-RU"/>
        </w:rPr>
      </w:pPr>
      <w:r w:rsidRPr="00224BB8">
        <w:rPr>
          <w:sz w:val="28"/>
          <w:szCs w:val="28"/>
          <w:lang w:eastAsia="ru-RU"/>
        </w:rPr>
        <w:t xml:space="preserve">городского поселения </w:t>
      </w:r>
    </w:p>
    <w:p w:rsidR="00224BB8" w:rsidRPr="00224BB8" w:rsidRDefault="00224BB8" w:rsidP="00224BB8">
      <w:pPr>
        <w:suppressAutoHyphens w:val="0"/>
        <w:jc w:val="right"/>
        <w:rPr>
          <w:sz w:val="28"/>
          <w:szCs w:val="28"/>
          <w:lang w:eastAsia="ru-RU"/>
        </w:rPr>
      </w:pPr>
      <w:r w:rsidRPr="00224BB8">
        <w:rPr>
          <w:sz w:val="28"/>
          <w:szCs w:val="28"/>
          <w:lang w:eastAsia="ru-RU"/>
        </w:rPr>
        <w:t xml:space="preserve">от </w:t>
      </w:r>
      <w:r w:rsidR="000B23D0">
        <w:rPr>
          <w:sz w:val="28"/>
          <w:szCs w:val="28"/>
          <w:lang w:eastAsia="ru-RU"/>
        </w:rPr>
        <w:t>26.12.</w:t>
      </w:r>
      <w:r>
        <w:rPr>
          <w:sz w:val="28"/>
          <w:szCs w:val="28"/>
          <w:lang w:eastAsia="ru-RU"/>
        </w:rPr>
        <w:t>2023</w:t>
      </w:r>
      <w:r w:rsidRPr="00224BB8">
        <w:rPr>
          <w:sz w:val="28"/>
          <w:szCs w:val="28"/>
          <w:lang w:eastAsia="ru-RU"/>
        </w:rPr>
        <w:t xml:space="preserve"> </w:t>
      </w:r>
      <w:proofErr w:type="gramStart"/>
      <w:r w:rsidRPr="00224BB8">
        <w:rPr>
          <w:sz w:val="28"/>
          <w:szCs w:val="28"/>
          <w:lang w:eastAsia="ru-RU"/>
        </w:rPr>
        <w:t>года  №</w:t>
      </w:r>
      <w:proofErr w:type="gramEnd"/>
      <w:r w:rsidRPr="00224BB8">
        <w:rPr>
          <w:sz w:val="28"/>
          <w:szCs w:val="28"/>
          <w:lang w:eastAsia="ru-RU"/>
        </w:rPr>
        <w:t xml:space="preserve"> </w:t>
      </w:r>
      <w:r w:rsidR="000B23D0">
        <w:rPr>
          <w:sz w:val="28"/>
          <w:szCs w:val="28"/>
          <w:lang w:eastAsia="ru-RU"/>
        </w:rPr>
        <w:t>649</w:t>
      </w:r>
    </w:p>
    <w:p w:rsidR="00224BB8" w:rsidRPr="00224BB8" w:rsidRDefault="00224BB8" w:rsidP="00224BB8">
      <w:pPr>
        <w:suppressAutoHyphens w:val="0"/>
        <w:jc w:val="center"/>
        <w:rPr>
          <w:sz w:val="28"/>
          <w:szCs w:val="28"/>
          <w:lang w:eastAsia="ru-RU"/>
        </w:rPr>
      </w:pPr>
    </w:p>
    <w:p w:rsidR="00224BB8" w:rsidRPr="00224BB8" w:rsidRDefault="00224BB8" w:rsidP="00224BB8">
      <w:pPr>
        <w:suppressAutoHyphens w:val="0"/>
        <w:autoSpaceDE w:val="0"/>
        <w:autoSpaceDN w:val="0"/>
        <w:adjustRightInd w:val="0"/>
        <w:spacing w:line="228" w:lineRule="auto"/>
        <w:jc w:val="center"/>
        <w:outlineLvl w:val="0"/>
        <w:rPr>
          <w:sz w:val="28"/>
          <w:szCs w:val="28"/>
          <w:lang w:eastAsia="ru-RU"/>
        </w:rPr>
      </w:pPr>
      <w:r w:rsidRPr="00224BB8">
        <w:rPr>
          <w:bCs/>
          <w:sz w:val="28"/>
          <w:szCs w:val="28"/>
          <w:lang w:eastAsia="ru-RU"/>
        </w:rPr>
        <w:t xml:space="preserve">АДМИНИСТРАТИВНЫЙ РЕГЛАМЕНТ </w:t>
      </w:r>
      <w:r w:rsidRPr="00224BB8">
        <w:rPr>
          <w:sz w:val="28"/>
          <w:szCs w:val="28"/>
          <w:lang w:eastAsia="ru-RU"/>
        </w:rPr>
        <w:br/>
        <w:t xml:space="preserve">по предоставлению муниципальной услуги </w:t>
      </w:r>
    </w:p>
    <w:p w:rsidR="00224BB8" w:rsidRPr="00224BB8" w:rsidRDefault="00224BB8" w:rsidP="00224BB8">
      <w:pPr>
        <w:suppressAutoHyphens w:val="0"/>
        <w:jc w:val="center"/>
        <w:rPr>
          <w:b/>
          <w:sz w:val="28"/>
          <w:szCs w:val="28"/>
          <w:lang w:eastAsia="ru-RU"/>
        </w:rPr>
      </w:pPr>
      <w:r w:rsidRPr="00224BB8">
        <w:rPr>
          <w:sz w:val="28"/>
          <w:szCs w:val="28"/>
          <w:lang w:eastAsia="ru-RU"/>
        </w:rPr>
        <w:t>«</w:t>
      </w:r>
      <w:r w:rsidR="00075ED7" w:rsidRPr="00075ED7">
        <w:rPr>
          <w:sz w:val="28"/>
          <w:szCs w:val="28"/>
          <w:lang w:eastAsia="ru-RU"/>
        </w:rPr>
        <w:t>Предоставление земельного участка в безвозмездное пользование</w:t>
      </w:r>
      <w:r w:rsidRPr="00224BB8">
        <w:rPr>
          <w:sz w:val="28"/>
          <w:szCs w:val="28"/>
          <w:lang w:eastAsia="ru-RU"/>
        </w:rPr>
        <w:t>»</w:t>
      </w:r>
    </w:p>
    <w:p w:rsidR="00224BB8" w:rsidRPr="00224BB8" w:rsidRDefault="00224BB8" w:rsidP="00224BB8">
      <w:pPr>
        <w:suppressAutoHyphens w:val="0"/>
        <w:jc w:val="center"/>
        <w:rPr>
          <w:sz w:val="28"/>
          <w:szCs w:val="28"/>
          <w:lang w:eastAsia="ru-RU"/>
        </w:rPr>
      </w:pPr>
    </w:p>
    <w:p w:rsidR="00224BB8" w:rsidRPr="00224BB8" w:rsidRDefault="00224BB8" w:rsidP="00224BB8">
      <w:pPr>
        <w:suppressAutoHyphens w:val="0"/>
        <w:jc w:val="center"/>
        <w:rPr>
          <w:sz w:val="28"/>
          <w:szCs w:val="28"/>
          <w:lang w:eastAsia="ru-RU"/>
        </w:rPr>
      </w:pPr>
      <w:r w:rsidRPr="00224BB8">
        <w:rPr>
          <w:sz w:val="28"/>
          <w:szCs w:val="28"/>
          <w:lang w:eastAsia="ru-RU"/>
        </w:rPr>
        <w:t>1. Общие положения</w:t>
      </w:r>
    </w:p>
    <w:p w:rsidR="00224BB8" w:rsidRPr="00224BB8" w:rsidRDefault="00224BB8" w:rsidP="00224BB8">
      <w:pPr>
        <w:suppressAutoHyphens w:val="0"/>
        <w:jc w:val="center"/>
        <w:rPr>
          <w:sz w:val="28"/>
          <w:szCs w:val="28"/>
          <w:lang w:eastAsia="ru-RU"/>
        </w:rPr>
      </w:pPr>
    </w:p>
    <w:p w:rsidR="00224BB8" w:rsidRPr="00224BB8" w:rsidRDefault="00224BB8" w:rsidP="00224BB8">
      <w:pPr>
        <w:widowControl w:val="0"/>
        <w:numPr>
          <w:ilvl w:val="1"/>
          <w:numId w:val="13"/>
        </w:numPr>
        <w:tabs>
          <w:tab w:val="left" w:pos="142"/>
          <w:tab w:val="left" w:pos="284"/>
        </w:tabs>
        <w:suppressAutoHyphens w:val="0"/>
        <w:autoSpaceDE w:val="0"/>
        <w:autoSpaceDN w:val="0"/>
        <w:adjustRightInd w:val="0"/>
        <w:spacing w:line="228" w:lineRule="auto"/>
        <w:ind w:left="709" w:firstLine="0"/>
        <w:outlineLvl w:val="0"/>
        <w:rPr>
          <w:bCs/>
          <w:sz w:val="28"/>
          <w:szCs w:val="28"/>
          <w:lang w:eastAsia="ru-RU"/>
        </w:rPr>
      </w:pPr>
      <w:r w:rsidRPr="00224BB8">
        <w:rPr>
          <w:bCs/>
          <w:sz w:val="28"/>
          <w:szCs w:val="28"/>
          <w:lang w:eastAsia="ru-RU"/>
        </w:rPr>
        <w:t>Предмет регулирования административного регламента.</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bookmarkStart w:id="0" w:name="sub_1011"/>
      <w:r w:rsidRPr="00224BB8">
        <w:rPr>
          <w:sz w:val="28"/>
          <w:szCs w:val="28"/>
          <w:lang w:eastAsia="ru-RU"/>
        </w:rPr>
        <w:t>Административный регламент устанавливает порядок и стандарт предоставления муниципальной услуги «</w:t>
      </w:r>
      <w:r w:rsidR="00075ED7" w:rsidRPr="00075ED7">
        <w:rPr>
          <w:sz w:val="28"/>
          <w:szCs w:val="28"/>
          <w:lang w:eastAsia="ru-RU"/>
        </w:rPr>
        <w:t>Предоставление земельного участка в безвозмездное пользование</w:t>
      </w:r>
      <w:r w:rsidRPr="00224BB8">
        <w:rPr>
          <w:sz w:val="28"/>
          <w:szCs w:val="28"/>
          <w:lang w:eastAsia="ru-RU"/>
        </w:rPr>
        <w:t>» (далее – Административный регламент).</w:t>
      </w:r>
    </w:p>
    <w:p w:rsidR="00224BB8" w:rsidRPr="00224BB8" w:rsidRDefault="00224BB8" w:rsidP="00224BB8">
      <w:pPr>
        <w:widowControl w:val="0"/>
        <w:tabs>
          <w:tab w:val="left" w:pos="142"/>
          <w:tab w:val="left" w:pos="284"/>
        </w:tabs>
        <w:suppressAutoHyphens w:val="0"/>
        <w:autoSpaceDE w:val="0"/>
        <w:autoSpaceDN w:val="0"/>
        <w:adjustRightInd w:val="0"/>
        <w:ind w:firstLine="709"/>
        <w:jc w:val="both"/>
        <w:rPr>
          <w:sz w:val="28"/>
          <w:szCs w:val="28"/>
          <w:lang w:eastAsia="ru-RU"/>
        </w:rPr>
      </w:pPr>
      <w:r w:rsidRPr="00224BB8">
        <w:rPr>
          <w:sz w:val="28"/>
          <w:szCs w:val="28"/>
          <w:lang w:eastAsia="ru-RU"/>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224BB8" w:rsidRPr="00224BB8" w:rsidRDefault="00224BB8" w:rsidP="00224BB8">
      <w:pPr>
        <w:numPr>
          <w:ilvl w:val="1"/>
          <w:numId w:val="13"/>
        </w:numPr>
        <w:suppressAutoHyphens w:val="0"/>
        <w:spacing w:line="228" w:lineRule="auto"/>
        <w:ind w:left="709" w:firstLine="0"/>
        <w:rPr>
          <w:sz w:val="28"/>
          <w:szCs w:val="28"/>
          <w:lang w:eastAsia="ru-RU"/>
        </w:rPr>
      </w:pPr>
      <w:r w:rsidRPr="00224BB8">
        <w:rPr>
          <w:sz w:val="28"/>
          <w:szCs w:val="28"/>
          <w:lang w:eastAsia="ru-RU"/>
        </w:rPr>
        <w:t>Круг заявителей.</w:t>
      </w:r>
    </w:p>
    <w:bookmarkEnd w:id="0"/>
    <w:p w:rsidR="00224BB8" w:rsidRPr="00224BB8" w:rsidRDefault="00224BB8" w:rsidP="00224BB8">
      <w:pPr>
        <w:tabs>
          <w:tab w:val="left" w:pos="851"/>
        </w:tabs>
        <w:suppressAutoHyphens w:val="0"/>
        <w:autoSpaceDE w:val="0"/>
        <w:ind w:firstLine="709"/>
        <w:jc w:val="both"/>
        <w:rPr>
          <w:sz w:val="28"/>
          <w:szCs w:val="28"/>
        </w:rPr>
      </w:pPr>
      <w:r w:rsidRPr="00224BB8">
        <w:rPr>
          <w:sz w:val="28"/>
          <w:szCs w:val="28"/>
        </w:rPr>
        <w:t xml:space="preserve"> Заявителями   на   получение   результатов   предоставления   муниципальной услуги являются:</w:t>
      </w:r>
    </w:p>
    <w:p w:rsidR="00075ED7" w:rsidRPr="00075ED7" w:rsidRDefault="00075ED7" w:rsidP="00075ED7">
      <w:pPr>
        <w:autoSpaceDE w:val="0"/>
        <w:ind w:firstLine="709"/>
        <w:jc w:val="both"/>
        <w:rPr>
          <w:sz w:val="28"/>
          <w:szCs w:val="28"/>
        </w:rPr>
      </w:pPr>
      <w:r w:rsidRPr="00075ED7">
        <w:rPr>
          <w:sz w:val="28"/>
          <w:szCs w:val="28"/>
        </w:rPr>
        <w:t>1) государственные и муниципальные учреждения (бюджетные, казенные, автономные), в случае предоставления земельного участка для осуществления их деятельности, на срок до одного года (подпункт 1 пункта 2 статьи 39.10 Земельного кодекса Российской Федерации);</w:t>
      </w:r>
    </w:p>
    <w:p w:rsidR="00075ED7" w:rsidRPr="00075ED7" w:rsidRDefault="00075ED7" w:rsidP="00075ED7">
      <w:pPr>
        <w:autoSpaceDE w:val="0"/>
        <w:ind w:firstLine="709"/>
        <w:jc w:val="both"/>
        <w:rPr>
          <w:sz w:val="28"/>
          <w:szCs w:val="28"/>
        </w:rPr>
      </w:pPr>
      <w:r w:rsidRPr="00075ED7">
        <w:rPr>
          <w:sz w:val="28"/>
          <w:szCs w:val="28"/>
        </w:rPr>
        <w:t>2) казенные предприятия, в случае предоставления земельного участка для осуществления их деятельности, на срок до одного года (подпункт 1 пункта 2 статьи 39.10 Земельного кодекса Российской Федерации);</w:t>
      </w:r>
    </w:p>
    <w:p w:rsidR="00075ED7" w:rsidRPr="00075ED7" w:rsidRDefault="00075ED7" w:rsidP="00075ED7">
      <w:pPr>
        <w:autoSpaceDE w:val="0"/>
        <w:ind w:firstLine="709"/>
        <w:jc w:val="both"/>
        <w:rPr>
          <w:sz w:val="28"/>
          <w:szCs w:val="28"/>
        </w:rPr>
      </w:pPr>
      <w:r w:rsidRPr="00075ED7">
        <w:rPr>
          <w:sz w:val="28"/>
          <w:szCs w:val="28"/>
        </w:rPr>
        <w:t>3) центры исторического наследия президентов Российской Федерации, прекративших исполнение своих полномочий, в случае предоставления земельного участка для осуществления их деятельности, на срок до одного года (подпункт 1 пункта 2 статьи 39.10 Земельного кодекса Российской Федерации);</w:t>
      </w:r>
    </w:p>
    <w:p w:rsidR="00075ED7" w:rsidRPr="00075ED7" w:rsidRDefault="00075ED7" w:rsidP="00075ED7">
      <w:pPr>
        <w:autoSpaceDE w:val="0"/>
        <w:ind w:firstLine="709"/>
        <w:jc w:val="both"/>
        <w:rPr>
          <w:sz w:val="28"/>
          <w:szCs w:val="28"/>
        </w:rPr>
      </w:pPr>
      <w:r w:rsidRPr="00075ED7">
        <w:rPr>
          <w:sz w:val="28"/>
          <w:szCs w:val="28"/>
        </w:rPr>
        <w:t>4) религиозная организация, в случае предоставления земельного участка предназначенного для размещения зданий, сооружения религиозного или благотворительного назначения, на срок до десяти лет (подпункт 3 пункта 2 статьи 39.10 Земельного кодекса Российской Федерации);</w:t>
      </w:r>
    </w:p>
    <w:p w:rsidR="00075ED7" w:rsidRDefault="00075ED7" w:rsidP="00075ED7">
      <w:pPr>
        <w:autoSpaceDE w:val="0"/>
        <w:ind w:firstLine="709"/>
        <w:jc w:val="both"/>
        <w:rPr>
          <w:sz w:val="28"/>
          <w:szCs w:val="28"/>
        </w:rPr>
      </w:pPr>
      <w:r w:rsidRPr="00075ED7">
        <w:rPr>
          <w:sz w:val="28"/>
          <w:szCs w:val="28"/>
        </w:rPr>
        <w:t>5) религиозная организация, в случае предоставления земельного участка, на котором расположены здания, сооружения, принадлежащие религиозной организации на праве безвозмездного пользования, на срок до прекращения прав на указанные здания, сооружения (подпункт 4 пункта 2 статьи 39.10 Земельного кодекса Российской Федерации);</w:t>
      </w:r>
    </w:p>
    <w:p w:rsidR="00286882" w:rsidRDefault="00286882" w:rsidP="00075ED7">
      <w:pPr>
        <w:autoSpaceDE w:val="0"/>
        <w:ind w:firstLine="709"/>
        <w:jc w:val="both"/>
        <w:rPr>
          <w:sz w:val="28"/>
          <w:szCs w:val="28"/>
        </w:rPr>
      </w:pPr>
      <w:r>
        <w:rPr>
          <w:sz w:val="28"/>
          <w:szCs w:val="28"/>
        </w:rPr>
        <w:t>6) религиозная организация, в случае предоставления земельного участка,</w:t>
      </w:r>
      <w:r w:rsidRPr="00286882">
        <w:rPr>
          <w:sz w:val="28"/>
          <w:szCs w:val="28"/>
        </w:rPr>
        <w:t xml:space="preserve"> на котором расположены здания, сооружения религиозного или благотворительного назначения, принадлежащие им на праве собственности, </w:t>
      </w:r>
      <w:r w:rsidRPr="00286882">
        <w:rPr>
          <w:sz w:val="28"/>
          <w:szCs w:val="28"/>
        </w:rPr>
        <w:lastRenderedPageBreak/>
        <w:t>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Pr>
          <w:sz w:val="28"/>
          <w:szCs w:val="28"/>
        </w:rPr>
        <w:t xml:space="preserve">, </w:t>
      </w:r>
      <w:r w:rsidRPr="00286882">
        <w:rPr>
          <w:sz w:val="28"/>
          <w:szCs w:val="28"/>
        </w:rPr>
        <w:t>на срок до сорока девяти лет</w:t>
      </w:r>
      <w:r>
        <w:rPr>
          <w:sz w:val="28"/>
          <w:szCs w:val="28"/>
        </w:rPr>
        <w:t xml:space="preserve"> (подпункт 4.1 пункта </w:t>
      </w:r>
      <w:r w:rsidRPr="00286882">
        <w:rPr>
          <w:sz w:val="28"/>
          <w:szCs w:val="28"/>
        </w:rPr>
        <w:t>2 статьи 39.10 Земельног</w:t>
      </w:r>
      <w:r>
        <w:rPr>
          <w:sz w:val="28"/>
          <w:szCs w:val="28"/>
        </w:rPr>
        <w:t>о кодекса Российской Федерации)</w:t>
      </w:r>
      <w:r w:rsidRPr="00286882">
        <w:rPr>
          <w:sz w:val="28"/>
          <w:szCs w:val="28"/>
        </w:rPr>
        <w:t>;</w:t>
      </w:r>
    </w:p>
    <w:p w:rsidR="005B2C51" w:rsidRPr="00075ED7" w:rsidRDefault="005B2C51" w:rsidP="00075ED7">
      <w:pPr>
        <w:autoSpaceDE w:val="0"/>
        <w:ind w:firstLine="709"/>
        <w:jc w:val="both"/>
        <w:rPr>
          <w:sz w:val="28"/>
          <w:szCs w:val="28"/>
        </w:rPr>
      </w:pPr>
      <w:r>
        <w:rPr>
          <w:sz w:val="28"/>
          <w:szCs w:val="28"/>
        </w:rPr>
        <w:t>7) некоммерческая организация</w:t>
      </w:r>
      <w:r w:rsidRPr="005B2C51">
        <w:rPr>
          <w:sz w:val="28"/>
          <w:szCs w:val="28"/>
        </w:rPr>
        <w:t xml:space="preserve">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w:t>
      </w:r>
      <w:r>
        <w:rPr>
          <w:sz w:val="28"/>
          <w:szCs w:val="28"/>
        </w:rPr>
        <w:t>рав на такие здания, сооружения</w:t>
      </w:r>
      <w:r w:rsidRPr="005B2C51">
        <w:rPr>
          <w:sz w:val="28"/>
          <w:szCs w:val="28"/>
        </w:rPr>
        <w:t xml:space="preserve"> (подпунк</w:t>
      </w:r>
      <w:r>
        <w:rPr>
          <w:sz w:val="28"/>
          <w:szCs w:val="28"/>
        </w:rPr>
        <w:t>т 4.2</w:t>
      </w:r>
      <w:r w:rsidRPr="005B2C51">
        <w:rPr>
          <w:sz w:val="28"/>
          <w:szCs w:val="28"/>
        </w:rPr>
        <w:t xml:space="preserve"> пункта 2 статьи 39.10 Земельного кодекса Российской Федерации);</w:t>
      </w:r>
    </w:p>
    <w:p w:rsidR="00075ED7" w:rsidRDefault="005B2C51" w:rsidP="00075ED7">
      <w:pPr>
        <w:autoSpaceDE w:val="0"/>
        <w:ind w:firstLine="709"/>
        <w:jc w:val="both"/>
        <w:rPr>
          <w:sz w:val="28"/>
          <w:szCs w:val="28"/>
        </w:rPr>
      </w:pPr>
      <w:r>
        <w:rPr>
          <w:sz w:val="28"/>
          <w:szCs w:val="28"/>
        </w:rPr>
        <w:t>8</w:t>
      </w:r>
      <w:r w:rsidR="00075ED7" w:rsidRPr="00075ED7">
        <w:rPr>
          <w:sz w:val="28"/>
          <w:szCs w:val="28"/>
        </w:rPr>
        <w:t>)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земельного участка, предназначенного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местного бюджета, на срок исполнения этих договоров (подпункт 5 пункта 2 статьи 39.10 Земельного кодекса Российской Федерации);</w:t>
      </w:r>
    </w:p>
    <w:p w:rsidR="005B2C51" w:rsidRDefault="005B2C51" w:rsidP="00075ED7">
      <w:pPr>
        <w:autoSpaceDE w:val="0"/>
        <w:ind w:firstLine="709"/>
        <w:jc w:val="both"/>
        <w:rPr>
          <w:sz w:val="28"/>
          <w:szCs w:val="28"/>
        </w:rPr>
      </w:pPr>
      <w:r>
        <w:rPr>
          <w:sz w:val="28"/>
          <w:szCs w:val="28"/>
        </w:rPr>
        <w:t>9) некоммерческая организация</w:t>
      </w:r>
      <w:r w:rsidRPr="005B2C51">
        <w:rPr>
          <w:sz w:val="28"/>
          <w:szCs w:val="28"/>
        </w:rPr>
        <w:t xml:space="preserve">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Pr>
          <w:sz w:val="28"/>
          <w:szCs w:val="28"/>
        </w:rPr>
        <w:t xml:space="preserve"> </w:t>
      </w:r>
      <w:r w:rsidR="006D4DB7">
        <w:rPr>
          <w:sz w:val="28"/>
          <w:szCs w:val="28"/>
        </w:rPr>
        <w:t>(</w:t>
      </w:r>
      <w:r w:rsidRPr="005B2C51">
        <w:rPr>
          <w:sz w:val="28"/>
          <w:szCs w:val="28"/>
        </w:rPr>
        <w:t>подпункт 5</w:t>
      </w:r>
      <w:r>
        <w:rPr>
          <w:sz w:val="28"/>
          <w:szCs w:val="28"/>
        </w:rPr>
        <w:t>.1</w:t>
      </w:r>
      <w:r w:rsidRPr="005B2C51">
        <w:rPr>
          <w:sz w:val="28"/>
          <w:szCs w:val="28"/>
        </w:rPr>
        <w:t xml:space="preserve"> пункта 2 статьи 39.10 Земельного кодекса Российской Федерации);</w:t>
      </w:r>
    </w:p>
    <w:p w:rsidR="00075ED7" w:rsidRPr="00075ED7" w:rsidRDefault="00474F32" w:rsidP="00075ED7">
      <w:pPr>
        <w:autoSpaceDE w:val="0"/>
        <w:ind w:firstLine="709"/>
        <w:jc w:val="both"/>
        <w:rPr>
          <w:sz w:val="28"/>
          <w:szCs w:val="28"/>
        </w:rPr>
      </w:pPr>
      <w:r>
        <w:rPr>
          <w:sz w:val="28"/>
          <w:szCs w:val="28"/>
        </w:rPr>
        <w:t>10</w:t>
      </w:r>
      <w:r w:rsidR="00075ED7" w:rsidRPr="00075ED7">
        <w:rPr>
          <w:sz w:val="28"/>
          <w:szCs w:val="28"/>
        </w:rPr>
        <w:t>) гражданин, которому предоставлено служебное жилое помещение в виде жилого дома, в случае предоставления земельного участка на котором находится служебное жилое помещение в виде жилого дома, на срок права пользования таким жилым помещением (подпункт 8 пункта 2 статьи 39.10 Земельного кодекса Российской Федерации);</w:t>
      </w:r>
    </w:p>
    <w:p w:rsidR="00075ED7" w:rsidRPr="00075ED7" w:rsidRDefault="00474F32" w:rsidP="00075ED7">
      <w:pPr>
        <w:autoSpaceDE w:val="0"/>
        <w:ind w:firstLine="709"/>
        <w:jc w:val="both"/>
        <w:rPr>
          <w:sz w:val="28"/>
          <w:szCs w:val="28"/>
        </w:rPr>
      </w:pPr>
      <w:r>
        <w:rPr>
          <w:sz w:val="28"/>
          <w:szCs w:val="28"/>
        </w:rPr>
        <w:t>11</w:t>
      </w:r>
      <w:r w:rsidR="00075ED7" w:rsidRPr="00075ED7">
        <w:rPr>
          <w:sz w:val="28"/>
          <w:szCs w:val="28"/>
        </w:rPr>
        <w:t>) садоводческие или огороднические некоммерческие товарищества, в случае предоставления земельного участка, предназначенного для ведения гражданами садоводства или огородничества для собственных нужд, на срок не более чем пять лет (подпункт 11 пункта 2 статьи 39.10 Земельного кодекса Российской Федерации);</w:t>
      </w:r>
    </w:p>
    <w:p w:rsidR="00075ED7" w:rsidRPr="00075ED7" w:rsidRDefault="00474F32" w:rsidP="00075ED7">
      <w:pPr>
        <w:autoSpaceDE w:val="0"/>
        <w:ind w:firstLine="709"/>
        <w:jc w:val="both"/>
        <w:rPr>
          <w:sz w:val="28"/>
          <w:szCs w:val="28"/>
        </w:rPr>
      </w:pPr>
      <w:r>
        <w:rPr>
          <w:sz w:val="28"/>
          <w:szCs w:val="28"/>
        </w:rPr>
        <w:t>12</w:t>
      </w:r>
      <w:r w:rsidR="00075ED7" w:rsidRPr="00075ED7">
        <w:rPr>
          <w:sz w:val="28"/>
          <w:szCs w:val="28"/>
        </w:rPr>
        <w:t>) некоммерческая организация, созданная гражданами в целях жилищного строительства, в случае предоставления земельного участка, предназначенного для жилищного строительства (подпункт 12 пункта 2 статьи 39.10 Земельного кодекса Российской Федерации);</w:t>
      </w:r>
    </w:p>
    <w:p w:rsidR="00075ED7" w:rsidRPr="00075ED7" w:rsidRDefault="00474F32" w:rsidP="00075ED7">
      <w:pPr>
        <w:autoSpaceDE w:val="0"/>
        <w:ind w:firstLine="709"/>
        <w:jc w:val="both"/>
        <w:rPr>
          <w:sz w:val="28"/>
          <w:szCs w:val="28"/>
        </w:rPr>
      </w:pPr>
      <w:r>
        <w:rPr>
          <w:sz w:val="28"/>
          <w:szCs w:val="28"/>
        </w:rPr>
        <w:t>13</w:t>
      </w:r>
      <w:r w:rsidR="00075ED7" w:rsidRPr="00075ED7">
        <w:rPr>
          <w:sz w:val="28"/>
          <w:szCs w:val="28"/>
        </w:rPr>
        <w:t xml:space="preserve">) лицо, с которым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w:t>
      </w:r>
      <w:r w:rsidR="00075ED7" w:rsidRPr="00075ED7">
        <w:rPr>
          <w:sz w:val="28"/>
          <w:szCs w:val="28"/>
        </w:rPr>
        <w:lastRenderedPageBreak/>
        <w:t>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случае предоставления земельного участка для выполнения этих работ и оказания этих услуг, на срок исполнения указанного контракта (подпункт 14 пункта 2 статьи 39.10 Земельного кодекса Российской Федерации);</w:t>
      </w:r>
    </w:p>
    <w:p w:rsidR="00075ED7" w:rsidRPr="00075ED7" w:rsidRDefault="000E0E6C" w:rsidP="00075ED7">
      <w:pPr>
        <w:autoSpaceDE w:val="0"/>
        <w:ind w:firstLine="709"/>
        <w:jc w:val="both"/>
        <w:rPr>
          <w:sz w:val="28"/>
          <w:szCs w:val="28"/>
        </w:rPr>
      </w:pPr>
      <w:r>
        <w:rPr>
          <w:sz w:val="28"/>
          <w:szCs w:val="28"/>
        </w:rPr>
        <w:t>14</w:t>
      </w:r>
      <w:r w:rsidR="00075ED7" w:rsidRPr="00075ED7">
        <w:rPr>
          <w:sz w:val="28"/>
          <w:szCs w:val="28"/>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в случае предоставления земельного участка, предназначенного для жилищного строительства указанных жилых помещений на период осуществления данного строительства (подпункт 15 пункта 2 статьи 39.10 Земельного кодекса Российской Федерации);</w:t>
      </w:r>
    </w:p>
    <w:p w:rsidR="00075ED7" w:rsidRPr="00075ED7" w:rsidRDefault="000E0E6C" w:rsidP="00075ED7">
      <w:pPr>
        <w:autoSpaceDE w:val="0"/>
        <w:ind w:firstLine="709"/>
        <w:jc w:val="both"/>
        <w:rPr>
          <w:sz w:val="28"/>
          <w:szCs w:val="28"/>
        </w:rPr>
      </w:pPr>
      <w:r>
        <w:rPr>
          <w:sz w:val="28"/>
          <w:szCs w:val="28"/>
        </w:rPr>
        <w:t>15</w:t>
      </w:r>
      <w:r w:rsidR="00075ED7" w:rsidRPr="00075ED7">
        <w:rPr>
          <w:sz w:val="28"/>
          <w:szCs w:val="28"/>
        </w:rPr>
        <w:t>)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в случае предоставления земельного участка взамен земельного участка, изъятого для государственных или муниципальных нужд, на срок в зависимости от основания возникновения права безвозмездного пользования на изъятый земельный участок (подпункт 16 пункта 2 статьи 39.10 Земельного кодекса Российской Федерации);</w:t>
      </w:r>
    </w:p>
    <w:p w:rsidR="00075ED7" w:rsidRPr="00075ED7" w:rsidRDefault="000E0E6C" w:rsidP="00075ED7">
      <w:pPr>
        <w:autoSpaceDE w:val="0"/>
        <w:ind w:firstLine="709"/>
        <w:jc w:val="both"/>
        <w:rPr>
          <w:sz w:val="28"/>
          <w:szCs w:val="28"/>
        </w:rPr>
      </w:pPr>
      <w:r>
        <w:rPr>
          <w:sz w:val="28"/>
          <w:szCs w:val="28"/>
        </w:rPr>
        <w:t>16</w:t>
      </w:r>
      <w:r w:rsidR="00075ED7" w:rsidRPr="00075ED7">
        <w:rPr>
          <w:sz w:val="28"/>
          <w:szCs w:val="28"/>
        </w:rPr>
        <w:t>) акционерное общество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(подпункт 20 пункта 2 статьи 39.10 Земельного кодекса Российской Федерации);</w:t>
      </w:r>
    </w:p>
    <w:p w:rsidR="00224BB8" w:rsidRPr="00224BB8" w:rsidRDefault="000E0E6C" w:rsidP="00075ED7">
      <w:pPr>
        <w:autoSpaceDE w:val="0"/>
        <w:ind w:firstLine="709"/>
        <w:jc w:val="both"/>
        <w:rPr>
          <w:sz w:val="28"/>
          <w:szCs w:val="28"/>
        </w:rPr>
      </w:pPr>
      <w:r>
        <w:rPr>
          <w:sz w:val="28"/>
          <w:szCs w:val="28"/>
        </w:rPr>
        <w:t>17</w:t>
      </w:r>
      <w:r w:rsidR="00075ED7" w:rsidRPr="00075ED7">
        <w:rPr>
          <w:sz w:val="28"/>
          <w:szCs w:val="28"/>
        </w:rPr>
        <w:t>)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jc w:val="both"/>
        <w:rPr>
          <w:sz w:val="28"/>
          <w:szCs w:val="28"/>
          <w:lang w:eastAsia="ru-RU"/>
        </w:rPr>
      </w:pPr>
      <w:r w:rsidRPr="00224BB8">
        <w:rPr>
          <w:sz w:val="28"/>
          <w:szCs w:val="28"/>
          <w:lang w:eastAsia="ru-RU"/>
        </w:rPr>
        <w:t xml:space="preserve">          1.3. Требования к порядку информирования о предоставлении муниципальной услуги.</w:t>
      </w:r>
    </w:p>
    <w:p w:rsidR="00224BB8" w:rsidRPr="00224BB8" w:rsidRDefault="00224BB8" w:rsidP="00224BB8">
      <w:pPr>
        <w:spacing w:line="228" w:lineRule="auto"/>
        <w:ind w:firstLine="709"/>
        <w:jc w:val="both"/>
        <w:rPr>
          <w:kern w:val="2"/>
          <w:sz w:val="28"/>
          <w:szCs w:val="28"/>
          <w:lang w:eastAsia="ru-RU"/>
        </w:rPr>
      </w:pPr>
      <w:r w:rsidRPr="00224BB8">
        <w:rPr>
          <w:sz w:val="28"/>
          <w:szCs w:val="28"/>
          <w:lang w:eastAsia="ru-RU"/>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24BB8">
        <w:rPr>
          <w:kern w:val="2"/>
          <w:sz w:val="28"/>
          <w:szCs w:val="28"/>
          <w:lang w:eastAsia="ru-RU"/>
        </w:rPr>
        <w:t xml:space="preserve">в информационно-телекоммуникационной сети «Интернет», а также в федеральной </w:t>
      </w:r>
      <w:r w:rsidRPr="00224BB8">
        <w:rPr>
          <w:kern w:val="2"/>
          <w:sz w:val="28"/>
          <w:szCs w:val="28"/>
          <w:lang w:eastAsia="ru-RU"/>
        </w:rPr>
        <w:lastRenderedPageBreak/>
        <w:t xml:space="preserve">государственной информационной системе «Единый портал государственных и муниципальных услуг (функций)» (далее – ЕПГУ). </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Заявителем может быть получена информация по вопросам предоставления муниципальной услуги:</w:t>
      </w:r>
    </w:p>
    <w:p w:rsidR="00224BB8" w:rsidRPr="00224BB8" w:rsidRDefault="00224BB8" w:rsidP="00224BB8">
      <w:pPr>
        <w:spacing w:line="228" w:lineRule="auto"/>
        <w:ind w:firstLine="708"/>
        <w:jc w:val="both"/>
        <w:rPr>
          <w:sz w:val="28"/>
          <w:szCs w:val="28"/>
          <w:lang w:eastAsia="ru-RU"/>
        </w:rPr>
      </w:pPr>
      <w:r w:rsidRPr="00224BB8">
        <w:rPr>
          <w:sz w:val="28"/>
          <w:szCs w:val="28"/>
          <w:lang w:eastAsia="ru-RU"/>
        </w:rPr>
        <w:t>- по справочному телефону;</w:t>
      </w:r>
    </w:p>
    <w:p w:rsidR="00224BB8" w:rsidRPr="00224BB8" w:rsidRDefault="00224BB8" w:rsidP="00224BB8">
      <w:pPr>
        <w:spacing w:line="228" w:lineRule="auto"/>
        <w:ind w:firstLine="708"/>
        <w:jc w:val="both"/>
        <w:rPr>
          <w:sz w:val="28"/>
          <w:szCs w:val="28"/>
          <w:lang w:eastAsia="ru-RU"/>
        </w:rPr>
      </w:pPr>
      <w:r w:rsidRPr="00224BB8">
        <w:rPr>
          <w:sz w:val="28"/>
          <w:szCs w:val="28"/>
          <w:lang w:eastAsia="ru-RU"/>
        </w:rPr>
        <w:t>- почтовой связью;</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по электронной почте;</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xml:space="preserve">- при личном обращении в Администрацию Белокалитвинского городского поселения (далее – Администрация)  или в </w:t>
      </w:r>
      <w:r w:rsidRPr="00224BB8">
        <w:rPr>
          <w:bCs/>
          <w:sz w:val="28"/>
          <w:szCs w:val="28"/>
          <w:lang w:eastAsia="ru-RU"/>
        </w:rPr>
        <w:t>м</w:t>
      </w:r>
      <w:r w:rsidRPr="00224BB8">
        <w:rPr>
          <w:sz w:val="28"/>
          <w:szCs w:val="28"/>
          <w:lang w:eastAsia="ru-RU"/>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на официальном сайте Администрации Белокалитвинского городского поселения Ростовской области (далее – официальный сайт):</w:t>
      </w:r>
      <w:r w:rsidRPr="00224BB8">
        <w:rPr>
          <w:lang w:eastAsia="ru-RU"/>
        </w:rPr>
        <w:t xml:space="preserve"> </w:t>
      </w:r>
      <w:r w:rsidRPr="00224BB8">
        <w:rPr>
          <w:color w:val="548DD4"/>
          <w:sz w:val="28"/>
          <w:szCs w:val="28"/>
          <w:u w:val="single"/>
          <w:lang w:eastAsia="ru-RU"/>
        </w:rPr>
        <w:t>http://belokalitvinskoegp.ru/</w:t>
      </w:r>
      <w:r w:rsidRPr="00224BB8">
        <w:rPr>
          <w:sz w:val="28"/>
          <w:szCs w:val="28"/>
          <w:lang w:eastAsia="ru-RU"/>
        </w:rPr>
        <w:t>;</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xml:space="preserve">- на портале сети  МФЦ: </w:t>
      </w:r>
      <w:hyperlink r:id="rId7" w:history="1">
        <w:r w:rsidRPr="00224BB8">
          <w:rPr>
            <w:color w:val="0000FF"/>
            <w:sz w:val="28"/>
            <w:szCs w:val="28"/>
            <w:u w:val="single"/>
            <w:lang w:eastAsia="ru-RU"/>
          </w:rPr>
          <w:t>http://www.mfc61.ru/</w:t>
        </w:r>
      </w:hyperlink>
      <w:r w:rsidRPr="00224BB8">
        <w:rPr>
          <w:sz w:val="28"/>
          <w:szCs w:val="28"/>
          <w:lang w:eastAsia="ru-RU"/>
        </w:rPr>
        <w:t>;</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на ЕПГУ.</w:t>
      </w:r>
    </w:p>
    <w:p w:rsidR="00224BB8" w:rsidRPr="00224BB8" w:rsidRDefault="00224BB8" w:rsidP="00224BB8">
      <w:pPr>
        <w:widowControl w:val="0"/>
        <w:tabs>
          <w:tab w:val="left" w:pos="142"/>
          <w:tab w:val="left" w:pos="284"/>
          <w:tab w:val="left" w:pos="1701"/>
        </w:tabs>
        <w:autoSpaceDE w:val="0"/>
        <w:autoSpaceDN w:val="0"/>
        <w:adjustRightInd w:val="0"/>
        <w:spacing w:line="228" w:lineRule="auto"/>
        <w:ind w:firstLine="709"/>
        <w:jc w:val="both"/>
        <w:rPr>
          <w:sz w:val="28"/>
          <w:szCs w:val="28"/>
          <w:lang w:eastAsia="ru-RU"/>
        </w:rPr>
      </w:pPr>
      <w:r w:rsidRPr="00224BB8">
        <w:rPr>
          <w:sz w:val="28"/>
          <w:szCs w:val="28"/>
          <w:lang w:eastAsia="ru-RU"/>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 информирование в МФЦ;</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-консультирование при личном обращении в Администрацию Белокалитвинского городского поселения и МФЦ;</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 консультирование по телефону;</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 почтовой связью;</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 по электронной почте.</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1.3.1.1. Информирование в МФЦ.</w:t>
      </w:r>
    </w:p>
    <w:p w:rsidR="00224BB8" w:rsidRPr="00224BB8" w:rsidRDefault="00224BB8" w:rsidP="00224BB8">
      <w:pPr>
        <w:tabs>
          <w:tab w:val="left" w:pos="1701"/>
        </w:tabs>
        <w:suppressAutoHyphens w:val="0"/>
        <w:autoSpaceDE w:val="0"/>
        <w:autoSpaceDN w:val="0"/>
        <w:adjustRightInd w:val="0"/>
        <w:ind w:firstLine="709"/>
        <w:jc w:val="both"/>
        <w:rPr>
          <w:sz w:val="28"/>
          <w:szCs w:val="28"/>
          <w:lang w:eastAsia="ru-RU"/>
        </w:rPr>
      </w:pPr>
      <w:r w:rsidRPr="00224BB8">
        <w:rPr>
          <w:sz w:val="28"/>
          <w:szCs w:val="28"/>
          <w:lang w:eastAsia="ru-RU"/>
        </w:rPr>
        <w:t>Информирование осуществляется в объеме и порядке, предусмотренном соглашением о взаимодействии между МФЦ и Администрацией Белокалитвинского городского поселения.</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1.3.1.2. Консультирование при личном обращении в Администрацию Белокалитвинского городского поселения и МФЦ.</w:t>
      </w:r>
    </w:p>
    <w:p w:rsidR="00224BB8" w:rsidRPr="00224BB8" w:rsidRDefault="00224BB8" w:rsidP="00224BB8">
      <w:pPr>
        <w:tabs>
          <w:tab w:val="left" w:pos="1701"/>
        </w:tabs>
        <w:suppressAutoHyphens w:val="0"/>
        <w:autoSpaceDE w:val="0"/>
        <w:spacing w:line="228" w:lineRule="auto"/>
        <w:ind w:firstLine="709"/>
        <w:jc w:val="both"/>
        <w:rPr>
          <w:sz w:val="28"/>
          <w:szCs w:val="28"/>
          <w:lang w:eastAsia="ru-RU"/>
        </w:rPr>
      </w:pPr>
      <w:r w:rsidRPr="00224BB8">
        <w:rPr>
          <w:sz w:val="28"/>
          <w:szCs w:val="28"/>
          <w:lang w:eastAsia="ru-RU"/>
        </w:rPr>
        <w:t>Индивидуальная консультация каждого заинтересованного лица ответственными исполнителями не может превышать десять минут.</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1.3.1.3. Консультирование по телефону.</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 xml:space="preserve">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w:t>
      </w:r>
      <w:r w:rsidRPr="00224BB8">
        <w:rPr>
          <w:sz w:val="28"/>
          <w:szCs w:val="28"/>
          <w:lang w:eastAsia="ru-RU"/>
        </w:rPr>
        <w:lastRenderedPageBreak/>
        <w:t>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1.3.1.4. Консультирование почтовой связью.</w:t>
      </w:r>
    </w:p>
    <w:p w:rsidR="00224BB8" w:rsidRPr="00224BB8" w:rsidRDefault="00224BB8" w:rsidP="00224BB8">
      <w:pPr>
        <w:widowControl w:val="0"/>
        <w:tabs>
          <w:tab w:val="left" w:pos="1701"/>
        </w:tabs>
        <w:autoSpaceDE w:val="0"/>
        <w:autoSpaceDN w:val="0"/>
        <w:adjustRightInd w:val="0"/>
        <w:spacing w:line="228" w:lineRule="auto"/>
        <w:ind w:firstLine="708"/>
        <w:jc w:val="both"/>
        <w:rPr>
          <w:sz w:val="28"/>
          <w:szCs w:val="28"/>
          <w:lang w:eastAsia="ru-RU"/>
        </w:rPr>
      </w:pPr>
      <w:r w:rsidRPr="00224BB8">
        <w:rPr>
          <w:sz w:val="28"/>
          <w:szCs w:val="28"/>
          <w:lang w:eastAsia="ru-RU"/>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Администрации Белокалитвинского городского поселения. </w:t>
      </w:r>
    </w:p>
    <w:p w:rsidR="00224BB8" w:rsidRPr="00224BB8" w:rsidRDefault="00224BB8" w:rsidP="00224BB8">
      <w:pPr>
        <w:widowControl w:val="0"/>
        <w:tabs>
          <w:tab w:val="left" w:pos="1701"/>
        </w:tabs>
        <w:autoSpaceDE w:val="0"/>
        <w:autoSpaceDN w:val="0"/>
        <w:adjustRightInd w:val="0"/>
        <w:spacing w:line="228" w:lineRule="auto"/>
        <w:ind w:firstLine="709"/>
        <w:jc w:val="both"/>
        <w:rPr>
          <w:sz w:val="28"/>
          <w:szCs w:val="28"/>
          <w:lang w:eastAsia="ru-RU"/>
        </w:rPr>
      </w:pPr>
      <w:r w:rsidRPr="00224BB8">
        <w:rPr>
          <w:sz w:val="28"/>
          <w:szCs w:val="28"/>
          <w:lang w:eastAsia="ru-RU"/>
        </w:rPr>
        <w:t>1.3.1.5. Консультирование по электронной почте.</w:t>
      </w:r>
    </w:p>
    <w:p w:rsidR="00224BB8" w:rsidRPr="00224BB8" w:rsidRDefault="00224BB8" w:rsidP="00224BB8">
      <w:pPr>
        <w:widowControl w:val="0"/>
        <w:tabs>
          <w:tab w:val="left" w:pos="1701"/>
        </w:tabs>
        <w:autoSpaceDE w:val="0"/>
        <w:autoSpaceDN w:val="0"/>
        <w:adjustRightInd w:val="0"/>
        <w:spacing w:line="228" w:lineRule="auto"/>
        <w:ind w:firstLine="709"/>
        <w:jc w:val="both"/>
        <w:rPr>
          <w:sz w:val="28"/>
          <w:szCs w:val="28"/>
          <w:lang w:eastAsia="ru-RU"/>
        </w:rPr>
      </w:pPr>
      <w:r w:rsidRPr="00224BB8">
        <w:rPr>
          <w:sz w:val="28"/>
          <w:szCs w:val="28"/>
          <w:lang w:eastAsia="ru-RU"/>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Администрации Белокалитвинского городского поселения.</w:t>
      </w:r>
    </w:p>
    <w:p w:rsidR="00224BB8" w:rsidRPr="00224BB8" w:rsidRDefault="00224BB8" w:rsidP="004232B0">
      <w:pPr>
        <w:tabs>
          <w:tab w:val="center" w:pos="4536"/>
          <w:tab w:val="right" w:pos="9072"/>
        </w:tabs>
        <w:ind w:firstLine="709"/>
        <w:jc w:val="both"/>
        <w:rPr>
          <w:sz w:val="28"/>
          <w:szCs w:val="28"/>
          <w:lang w:eastAsia="ru-RU"/>
        </w:rPr>
      </w:pPr>
      <w:r w:rsidRPr="00224BB8">
        <w:rPr>
          <w:sz w:val="28"/>
          <w:szCs w:val="28"/>
          <w:lang w:eastAsia="ru-RU"/>
        </w:rPr>
        <w:t xml:space="preserve">1.3.1.6. На информационных стендах в местах предоставления </w:t>
      </w:r>
      <w:r w:rsidR="004232B0">
        <w:rPr>
          <w:sz w:val="28"/>
          <w:szCs w:val="28"/>
          <w:lang w:eastAsia="ru-RU"/>
        </w:rPr>
        <w:t>м</w:t>
      </w:r>
      <w:r w:rsidRPr="00224BB8">
        <w:rPr>
          <w:sz w:val="28"/>
          <w:szCs w:val="28"/>
          <w:lang w:eastAsia="ru-RU"/>
        </w:rPr>
        <w:t>униципальной услуги размещается следующая информация:</w:t>
      </w:r>
    </w:p>
    <w:p w:rsidR="00224BB8" w:rsidRPr="00224BB8" w:rsidRDefault="00224BB8" w:rsidP="00224BB8">
      <w:pPr>
        <w:shd w:val="clear" w:color="auto" w:fill="FFFFFF"/>
        <w:suppressAutoHyphens w:val="0"/>
        <w:ind w:firstLine="709"/>
        <w:rPr>
          <w:color w:val="000000"/>
          <w:sz w:val="28"/>
          <w:szCs w:val="28"/>
          <w:lang w:eastAsia="ru-RU"/>
        </w:rPr>
      </w:pPr>
      <w:r w:rsidRPr="00224BB8">
        <w:rPr>
          <w:color w:val="000000"/>
          <w:sz w:val="28"/>
          <w:szCs w:val="28"/>
          <w:lang w:eastAsia="ru-RU"/>
        </w:rPr>
        <w:t>- перечень муниципальных услуг, предоставление которых организовано в МФЦ;</w:t>
      </w:r>
    </w:p>
    <w:p w:rsidR="00224BB8" w:rsidRPr="00224BB8" w:rsidRDefault="00224BB8" w:rsidP="00224BB8">
      <w:pPr>
        <w:shd w:val="clear" w:color="auto" w:fill="FFFFFF"/>
        <w:suppressAutoHyphens w:val="0"/>
        <w:ind w:firstLine="709"/>
        <w:rPr>
          <w:color w:val="000000"/>
          <w:sz w:val="28"/>
          <w:szCs w:val="28"/>
          <w:lang w:eastAsia="ru-RU"/>
        </w:rPr>
      </w:pPr>
      <w:r w:rsidRPr="00224BB8">
        <w:rPr>
          <w:color w:val="000000"/>
          <w:sz w:val="28"/>
          <w:szCs w:val="28"/>
          <w:lang w:eastAsia="ru-RU"/>
        </w:rPr>
        <w:t>- сроки предоставления муниципальных услуг;</w:t>
      </w:r>
    </w:p>
    <w:p w:rsidR="00224BB8" w:rsidRPr="00224BB8" w:rsidRDefault="00224BB8" w:rsidP="004232B0">
      <w:pPr>
        <w:shd w:val="clear" w:color="auto" w:fill="FFFFFF"/>
        <w:suppressAutoHyphens w:val="0"/>
        <w:ind w:firstLine="709"/>
        <w:jc w:val="both"/>
        <w:rPr>
          <w:color w:val="000000"/>
          <w:sz w:val="28"/>
          <w:szCs w:val="28"/>
          <w:lang w:eastAsia="ru-RU"/>
        </w:rPr>
      </w:pPr>
      <w:r w:rsidRPr="00224BB8">
        <w:rPr>
          <w:color w:val="000000"/>
          <w:sz w:val="28"/>
          <w:szCs w:val="28"/>
          <w:lang w:eastAsia="ru-RU"/>
        </w:rPr>
        <w:t>- порядок обжалования действий (бездействия), а также решений органов, предоставляющих муниципальные услуги;</w:t>
      </w:r>
    </w:p>
    <w:p w:rsidR="00224BB8" w:rsidRPr="00224BB8" w:rsidRDefault="00224BB8" w:rsidP="004232B0">
      <w:pPr>
        <w:shd w:val="clear" w:color="auto" w:fill="FFFFFF"/>
        <w:suppressAutoHyphens w:val="0"/>
        <w:ind w:firstLine="709"/>
        <w:jc w:val="both"/>
        <w:rPr>
          <w:color w:val="000000"/>
          <w:sz w:val="28"/>
          <w:szCs w:val="28"/>
          <w:lang w:eastAsia="ru-RU"/>
        </w:rPr>
      </w:pPr>
      <w:r w:rsidRPr="00224BB8">
        <w:rPr>
          <w:color w:val="000000"/>
          <w:sz w:val="28"/>
          <w:szCs w:val="28"/>
          <w:lang w:eastAsia="ru-RU"/>
        </w:rPr>
        <w:t>- 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24BB8" w:rsidRPr="00224BB8" w:rsidRDefault="00224BB8" w:rsidP="004232B0">
      <w:pPr>
        <w:shd w:val="clear" w:color="auto" w:fill="FFFFFF"/>
        <w:suppressAutoHyphens w:val="0"/>
        <w:ind w:firstLine="709"/>
        <w:jc w:val="both"/>
        <w:rPr>
          <w:color w:val="000000"/>
          <w:sz w:val="28"/>
          <w:szCs w:val="28"/>
          <w:lang w:eastAsia="ru-RU"/>
        </w:rPr>
      </w:pPr>
      <w:r w:rsidRPr="00224BB8">
        <w:rPr>
          <w:color w:val="000000"/>
          <w:sz w:val="28"/>
          <w:szCs w:val="28"/>
          <w:lang w:eastAsia="ru-RU"/>
        </w:rPr>
        <w:t>- режим работы и адреса МФЦ и иных привлекаемых организаций, находящихся на территории субъекта Российской Федерации.</w:t>
      </w:r>
    </w:p>
    <w:p w:rsidR="00224BB8" w:rsidRPr="00224BB8" w:rsidRDefault="00224BB8" w:rsidP="004232B0">
      <w:pPr>
        <w:spacing w:line="228" w:lineRule="auto"/>
        <w:ind w:firstLine="708"/>
        <w:jc w:val="both"/>
        <w:rPr>
          <w:color w:val="000000"/>
          <w:sz w:val="28"/>
          <w:szCs w:val="28"/>
          <w:lang w:eastAsia="ru-RU"/>
        </w:rPr>
      </w:pPr>
      <w:r w:rsidRPr="00224BB8">
        <w:rPr>
          <w:color w:val="000000"/>
          <w:sz w:val="28"/>
          <w:szCs w:val="28"/>
          <w:lang w:eastAsia="ru-RU"/>
        </w:rPr>
        <w:t xml:space="preserve">1.3.1.7. На официальном сайте, </w:t>
      </w:r>
      <w:r w:rsidRPr="00224BB8">
        <w:rPr>
          <w:sz w:val="28"/>
          <w:szCs w:val="28"/>
          <w:lang w:eastAsia="ru-RU"/>
        </w:rPr>
        <w:t>на портале сети  МФЦ</w:t>
      </w:r>
      <w:r w:rsidRPr="00224BB8">
        <w:rPr>
          <w:color w:val="000000"/>
          <w:sz w:val="28"/>
          <w:szCs w:val="28"/>
          <w:lang w:eastAsia="ru-RU"/>
        </w:rPr>
        <w:t>, а также на ЕПГУ размещается единый перечень информации:</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t>- круг заявителей;</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t>- 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t>- 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t>- срок предоставления муниципальной услуги;</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t>- исчерпывающий перечень оснований для приостановления или отказа в предоставлении муниципальной услуги;</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4BB8" w:rsidRPr="00224BB8" w:rsidRDefault="00224BB8" w:rsidP="00224BB8">
      <w:pPr>
        <w:spacing w:line="228" w:lineRule="auto"/>
        <w:ind w:firstLine="709"/>
        <w:jc w:val="both"/>
        <w:rPr>
          <w:color w:val="000000"/>
          <w:sz w:val="28"/>
          <w:szCs w:val="28"/>
          <w:lang w:eastAsia="ru-RU"/>
        </w:rPr>
      </w:pPr>
      <w:r w:rsidRPr="00224BB8">
        <w:rPr>
          <w:color w:val="000000"/>
          <w:sz w:val="28"/>
          <w:szCs w:val="28"/>
          <w:lang w:eastAsia="ru-RU"/>
        </w:rPr>
        <w:lastRenderedPageBreak/>
        <w:t>- формы заявлений (уведомлений, сообщений), используемые при предоставлении муниципальной услуги.</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u w:val="single"/>
          <w:lang w:eastAsia="ru-RU"/>
        </w:rPr>
      </w:pPr>
      <w:r w:rsidRPr="00224BB8">
        <w:rPr>
          <w:sz w:val="28"/>
          <w:szCs w:val="28"/>
          <w:lang w:eastAsia="ru-RU"/>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8" w:history="1">
        <w:r w:rsidRPr="00224BB8">
          <w:rPr>
            <w:sz w:val="28"/>
            <w:szCs w:val="28"/>
            <w:u w:val="single"/>
            <w:lang w:eastAsia="ru-RU"/>
          </w:rPr>
          <w:t>www.gosuslugi.ru</w:t>
        </w:r>
      </w:hyperlink>
      <w:r w:rsidRPr="00224BB8">
        <w:rPr>
          <w:sz w:val="28"/>
          <w:szCs w:val="28"/>
          <w:u w:val="single"/>
          <w:lang w:eastAsia="ru-RU"/>
        </w:rPr>
        <w:t>.</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Информация на ЕПГУ о порядке и сроках предоставления муниципальной услуги предоставляется заявителю бесплатно.</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w:t>
      </w:r>
      <w:r w:rsidRPr="00224BB8">
        <w:rPr>
          <w:color w:val="000000"/>
          <w:sz w:val="28"/>
          <w:szCs w:val="28"/>
          <w:lang w:eastAsia="ru-RU"/>
        </w:rPr>
        <w:t>муниципальной услуги и услуг, которые являются необходимыми и обязательными для предоставления муниципальной услуги, и в м</w:t>
      </w:r>
      <w:r w:rsidRPr="00224BB8">
        <w:rPr>
          <w:sz w:val="28"/>
          <w:szCs w:val="28"/>
          <w:lang w:eastAsia="ru-RU"/>
        </w:rPr>
        <w:t>ногофункциональном центре предоставления государственных и муниципальных услуг.</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 xml:space="preserve">Справочная информация о месте нахождения и графике работы, справочных телефонах  Администрации Белокалитвинского городского поселения, МФЦ, а также адреса официальных сайтов, электронной почты Администрации Белокалитвинского городского поселения, МФЦ </w:t>
      </w:r>
      <w:r w:rsidRPr="00224BB8">
        <w:rPr>
          <w:sz w:val="28"/>
          <w:szCs w:val="28"/>
          <w:lang w:eastAsia="ru-RU"/>
        </w:rPr>
        <w:br/>
        <w:t>в информационно-телекоммуникационной сети  «Интернет» размещается:</w:t>
      </w:r>
    </w:p>
    <w:p w:rsidR="00224BB8" w:rsidRPr="00224BB8" w:rsidRDefault="00224BB8" w:rsidP="00224BB8">
      <w:pPr>
        <w:suppressAutoHyphens w:val="0"/>
        <w:autoSpaceDE w:val="0"/>
        <w:autoSpaceDN w:val="0"/>
        <w:adjustRightInd w:val="0"/>
        <w:ind w:firstLine="709"/>
        <w:jc w:val="both"/>
        <w:rPr>
          <w:bCs/>
          <w:sz w:val="28"/>
          <w:szCs w:val="28"/>
          <w:lang w:eastAsia="ru-RU"/>
        </w:rPr>
      </w:pPr>
      <w:r w:rsidRPr="00224BB8">
        <w:rPr>
          <w:sz w:val="28"/>
          <w:szCs w:val="28"/>
          <w:lang w:eastAsia="ru-RU"/>
        </w:rPr>
        <w:t xml:space="preserve">- на официальном сайте Администрации Белокалитвинского городского поселения: </w:t>
      </w:r>
      <w:r w:rsidRPr="00224BB8">
        <w:rPr>
          <w:color w:val="548DD4"/>
          <w:sz w:val="28"/>
          <w:szCs w:val="28"/>
          <w:u w:val="single"/>
          <w:lang w:eastAsia="ru-RU"/>
        </w:rPr>
        <w:t>http://belokalitvinskoegp.ru/</w:t>
      </w:r>
      <w:r w:rsidRPr="00224BB8">
        <w:rPr>
          <w:sz w:val="28"/>
          <w:szCs w:val="28"/>
          <w:lang w:eastAsia="ru-RU"/>
        </w:rPr>
        <w:t xml:space="preserve"> – администрация – административные регламенты – административные регламенты </w:t>
      </w:r>
      <w:r w:rsidRPr="00224BB8">
        <w:rPr>
          <w:kern w:val="36"/>
          <w:sz w:val="28"/>
          <w:szCs w:val="28"/>
          <w:lang w:eastAsia="ru-RU"/>
        </w:rPr>
        <w:t>предоставления муниципальных услуг</w:t>
      </w:r>
      <w:r w:rsidRPr="00224BB8">
        <w:rPr>
          <w:sz w:val="28"/>
          <w:szCs w:val="28"/>
          <w:lang w:eastAsia="ru-RU"/>
        </w:rPr>
        <w:t>;</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 xml:space="preserve">- на интернет-портале единой сети МФЦ Ростовской области (далее – Портал сети  МФЦ): </w:t>
      </w:r>
      <w:hyperlink r:id="rId9" w:history="1">
        <w:r w:rsidRPr="00224BB8">
          <w:rPr>
            <w:color w:val="0000FF"/>
            <w:sz w:val="28"/>
            <w:szCs w:val="28"/>
            <w:u w:val="single"/>
            <w:lang w:eastAsia="ru-RU"/>
          </w:rPr>
          <w:t>http://www.mfc61.ru/</w:t>
        </w:r>
      </w:hyperlink>
      <w:r w:rsidRPr="00224BB8">
        <w:rPr>
          <w:sz w:val="28"/>
          <w:szCs w:val="28"/>
          <w:lang w:eastAsia="ru-RU"/>
        </w:rPr>
        <w:t>;</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xml:space="preserve">- на официальном портале многофункционального центра: </w:t>
      </w:r>
      <w:hyperlink r:id="rId10" w:history="1">
        <w:r w:rsidRPr="00224BB8">
          <w:rPr>
            <w:color w:val="0000FF"/>
            <w:sz w:val="28"/>
            <w:szCs w:val="28"/>
            <w:u w:val="single"/>
            <w:lang w:eastAsia="ru-RU"/>
          </w:rPr>
          <w:t>http://bk.mfc61.ru/</w:t>
        </w:r>
      </w:hyperlink>
      <w:r w:rsidRPr="00224BB8">
        <w:rPr>
          <w:sz w:val="28"/>
          <w:szCs w:val="28"/>
          <w:lang w:eastAsia="ru-RU"/>
        </w:rPr>
        <w:t>.</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 на ЕПГУ;</w:t>
      </w:r>
    </w:p>
    <w:p w:rsidR="00224BB8" w:rsidRPr="00224BB8" w:rsidRDefault="00224BB8" w:rsidP="00224BB8">
      <w:pPr>
        <w:widowControl w:val="0"/>
        <w:tabs>
          <w:tab w:val="left" w:pos="360"/>
          <w:tab w:val="left" w:pos="1080"/>
          <w:tab w:val="left" w:pos="1418"/>
          <w:tab w:val="left" w:pos="5400"/>
        </w:tabs>
        <w:suppressAutoHyphens w:val="0"/>
        <w:ind w:firstLine="709"/>
        <w:jc w:val="both"/>
        <w:outlineLvl w:val="0"/>
        <w:rPr>
          <w:sz w:val="28"/>
          <w:szCs w:val="28"/>
          <w:lang w:eastAsia="ru-RU"/>
        </w:rPr>
      </w:pPr>
      <w:r w:rsidRPr="00224BB8">
        <w:rPr>
          <w:sz w:val="28"/>
          <w:szCs w:val="28"/>
          <w:lang w:eastAsia="ru-RU"/>
        </w:rPr>
        <w:t>- на информационных стендах в местах предоставления муниципальной услуги.</w:t>
      </w:r>
    </w:p>
    <w:p w:rsidR="00224BB8" w:rsidRPr="00224BB8" w:rsidRDefault="00224BB8" w:rsidP="00224BB8">
      <w:pPr>
        <w:widowControl w:val="0"/>
        <w:tabs>
          <w:tab w:val="left" w:pos="1276"/>
        </w:tabs>
        <w:suppressAutoHyphens w:val="0"/>
        <w:autoSpaceDE w:val="0"/>
        <w:autoSpaceDN w:val="0"/>
        <w:adjustRightInd w:val="0"/>
        <w:ind w:firstLine="709"/>
        <w:contextualSpacing/>
        <w:jc w:val="both"/>
        <w:rPr>
          <w:rFonts w:eastAsia="Calibri"/>
          <w:sz w:val="28"/>
          <w:szCs w:val="28"/>
          <w:lang w:eastAsia="en-US"/>
        </w:rPr>
      </w:pP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r w:rsidRPr="00224BB8">
        <w:rPr>
          <w:bCs/>
          <w:sz w:val="28"/>
          <w:szCs w:val="28"/>
          <w:lang w:eastAsia="ru-RU"/>
        </w:rPr>
        <w:t xml:space="preserve">2. Стандарт предоставления </w:t>
      </w:r>
      <w:r w:rsidRPr="00224BB8">
        <w:rPr>
          <w:sz w:val="28"/>
          <w:szCs w:val="28"/>
          <w:lang w:eastAsia="ru-RU"/>
        </w:rPr>
        <w:t>муниципальной</w:t>
      </w:r>
      <w:r w:rsidRPr="00224BB8">
        <w:rPr>
          <w:bCs/>
          <w:sz w:val="28"/>
          <w:szCs w:val="28"/>
          <w:lang w:eastAsia="ru-RU"/>
        </w:rPr>
        <w:t xml:space="preserve"> услуги</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bookmarkStart w:id="1" w:name="sub_1021"/>
      <w:r w:rsidRPr="00224BB8">
        <w:rPr>
          <w:sz w:val="28"/>
          <w:szCs w:val="28"/>
          <w:lang w:eastAsia="ru-RU"/>
        </w:rPr>
        <w:t>2.1. Наименование муниципальной услуги.</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Полное наименование муниципальной услуги: «</w:t>
      </w:r>
      <w:r w:rsidR="000E0E6C" w:rsidRPr="000E0E6C">
        <w:rPr>
          <w:sz w:val="28"/>
          <w:szCs w:val="28"/>
          <w:lang w:eastAsia="ru-RU"/>
        </w:rPr>
        <w:t>Предоставление земельного участка в безвозмездное пользование</w:t>
      </w:r>
      <w:r w:rsidRPr="00224BB8">
        <w:rPr>
          <w:sz w:val="28"/>
          <w:szCs w:val="28"/>
          <w:lang w:eastAsia="ru-RU"/>
        </w:rPr>
        <w:t>».</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bookmarkStart w:id="2" w:name="sub_1022"/>
      <w:bookmarkEnd w:id="1"/>
      <w:r w:rsidRPr="00224BB8">
        <w:rPr>
          <w:sz w:val="28"/>
          <w:szCs w:val="28"/>
          <w:lang w:eastAsia="ru-RU"/>
        </w:rPr>
        <w:t>Сокращенное наименование муниципальной услуги: «</w:t>
      </w:r>
      <w:r w:rsidR="000E0E6C" w:rsidRPr="000E0E6C">
        <w:rPr>
          <w:sz w:val="28"/>
          <w:szCs w:val="28"/>
          <w:lang w:eastAsia="ru-RU"/>
        </w:rPr>
        <w:t xml:space="preserve">Предоставление </w:t>
      </w:r>
      <w:r w:rsidR="000E0E6C" w:rsidRPr="000E0E6C">
        <w:rPr>
          <w:sz w:val="28"/>
          <w:szCs w:val="28"/>
          <w:lang w:eastAsia="ru-RU"/>
        </w:rPr>
        <w:lastRenderedPageBreak/>
        <w:t>земельного участка в безвозмездное пользование</w:t>
      </w:r>
      <w:r w:rsidRPr="00224BB8">
        <w:rPr>
          <w:sz w:val="28"/>
          <w:szCs w:val="28"/>
          <w:lang w:eastAsia="ru-RU"/>
        </w:rPr>
        <w:t>».</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3" w:name="sub_1023"/>
      <w:bookmarkEnd w:id="2"/>
      <w:r w:rsidRPr="00224BB8">
        <w:rPr>
          <w:sz w:val="28"/>
          <w:szCs w:val="28"/>
          <w:lang w:eastAsia="ru-RU"/>
        </w:rPr>
        <w:t>2.2. Муниципальную услугу предоставляет: Администрация Белокалитвинского городского поселения.</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224BB8" w:rsidRPr="00224BB8" w:rsidRDefault="000E0E6C"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r w:rsidRPr="000E0E6C">
        <w:rPr>
          <w:sz w:val="28"/>
          <w:szCs w:val="28"/>
          <w:lang w:eastAsia="ru-RU"/>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(далее - ФНС России), органом регистрации прав, Пенсионным фондом Российской Федерации (далее - ПФР), отделом архитектуры Администрации Белокалитвинского района, органом записи актов гражданского состояния, органом опеки и попечительства.</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Заявление на получение муниципальной услуги с комплектом документов принимаются:</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1) при личной явке:</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в Администрации Белокалитвинского городского поселения;</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в МФЦ;</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2) без личной явки:</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почтовым отправлением в Администрации Белокалитвинского городского поселения;</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в электронной форме через личный кабинет заявителя на ЕПГУ.</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Заявитель может записаться на прием для подачи заявления о предоставлении услуги следующими способами:</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1) посредством ЕПГУ;</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2) по телефону – в Администрации Белокалитвинского городского поселения, в МФЦ.</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iCs/>
          <w:sz w:val="28"/>
          <w:szCs w:val="28"/>
          <w:lang w:eastAsia="ru-RU"/>
        </w:rPr>
      </w:pPr>
      <w:r w:rsidRPr="00224BB8">
        <w:rPr>
          <w:sz w:val="28"/>
          <w:szCs w:val="28"/>
          <w:lang w:eastAsia="ru-RU"/>
        </w:rPr>
        <w:t xml:space="preserve">Для записи заявитель выбирает любую </w:t>
      </w:r>
      <w:r w:rsidRPr="00224BB8">
        <w:rPr>
          <w:iCs/>
          <w:sz w:val="28"/>
          <w:szCs w:val="28"/>
          <w:lang w:eastAsia="ru-RU"/>
        </w:rPr>
        <w:t xml:space="preserve">свободную для приема дату и время в пределах установленного в </w:t>
      </w:r>
      <w:r w:rsidRPr="00224BB8">
        <w:rPr>
          <w:sz w:val="28"/>
          <w:szCs w:val="28"/>
          <w:lang w:eastAsia="ru-RU"/>
        </w:rPr>
        <w:t>Администрации Белокалитвинского городского поселения</w:t>
      </w:r>
      <w:r w:rsidRPr="00224BB8">
        <w:rPr>
          <w:iCs/>
          <w:sz w:val="28"/>
          <w:szCs w:val="28"/>
          <w:lang w:eastAsia="ru-RU"/>
        </w:rPr>
        <w:t xml:space="preserve"> или МФЦ графика приема заявителей.</w:t>
      </w:r>
    </w:p>
    <w:p w:rsidR="00224BB8" w:rsidRPr="00224BB8" w:rsidRDefault="00224BB8" w:rsidP="00224BB8">
      <w:pPr>
        <w:shd w:val="clear" w:color="auto" w:fill="FFFFFF"/>
        <w:suppressAutoHyphens w:val="0"/>
        <w:ind w:firstLine="709"/>
        <w:jc w:val="both"/>
        <w:rPr>
          <w:rFonts w:eastAsia="Calibri"/>
          <w:sz w:val="28"/>
          <w:szCs w:val="28"/>
          <w:lang w:eastAsia="en-US"/>
        </w:rPr>
      </w:pPr>
      <w:r w:rsidRPr="00224BB8">
        <w:rPr>
          <w:color w:val="000000"/>
          <w:sz w:val="28"/>
          <w:szCs w:val="28"/>
          <w:lang w:eastAsia="ru-RU"/>
        </w:rPr>
        <w:t>В соответствии с требованиями </w:t>
      </w:r>
      <w:hyperlink r:id="rId11" w:history="1">
        <w:r w:rsidRPr="00224BB8">
          <w:rPr>
            <w:color w:val="0000AA"/>
            <w:sz w:val="28"/>
            <w:szCs w:val="28"/>
            <w:u w:val="single"/>
            <w:lang w:eastAsia="ru-RU"/>
          </w:rPr>
          <w:t>пункта 3 части 1 статьи 7</w:t>
        </w:r>
      </w:hyperlink>
      <w:r w:rsidRPr="00224BB8">
        <w:rPr>
          <w:color w:val="000000"/>
          <w:sz w:val="28"/>
          <w:szCs w:val="28"/>
          <w:lang w:eastAsia="ru-RU"/>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224BB8">
        <w:rPr>
          <w:rFonts w:eastAsia="Calibri"/>
          <w:sz w:val="28"/>
          <w:szCs w:val="28"/>
          <w:lang w:eastAsia="en-US"/>
        </w:rPr>
        <w:t>,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4BB8" w:rsidRPr="00224BB8" w:rsidRDefault="00224BB8" w:rsidP="00224BB8">
      <w:pPr>
        <w:tabs>
          <w:tab w:val="left" w:pos="142"/>
          <w:tab w:val="left" w:pos="284"/>
        </w:tabs>
        <w:suppressAutoHyphens w:val="0"/>
        <w:spacing w:line="228" w:lineRule="auto"/>
        <w:ind w:firstLine="709"/>
        <w:jc w:val="both"/>
        <w:rPr>
          <w:sz w:val="28"/>
          <w:szCs w:val="28"/>
          <w:lang w:val="x-none" w:eastAsia="x-none"/>
        </w:rPr>
      </w:pPr>
      <w:r w:rsidRPr="00224BB8">
        <w:rPr>
          <w:sz w:val="28"/>
          <w:szCs w:val="28"/>
          <w:lang w:val="x-none" w:eastAsia="x-none"/>
        </w:rPr>
        <w:t>2.3. Результат</w:t>
      </w:r>
      <w:r w:rsidRPr="00224BB8">
        <w:rPr>
          <w:sz w:val="28"/>
          <w:szCs w:val="28"/>
          <w:lang w:eastAsia="x-none"/>
        </w:rPr>
        <w:t>ом</w:t>
      </w:r>
      <w:r w:rsidRPr="00224BB8">
        <w:rPr>
          <w:sz w:val="28"/>
          <w:szCs w:val="28"/>
          <w:lang w:val="x-none" w:eastAsia="x-none"/>
        </w:rPr>
        <w:t xml:space="preserve"> предоставления</w:t>
      </w:r>
      <w:r w:rsidRPr="00224BB8">
        <w:rPr>
          <w:sz w:val="28"/>
          <w:szCs w:val="28"/>
          <w:lang w:eastAsia="ru-RU"/>
        </w:rPr>
        <w:t xml:space="preserve"> </w:t>
      </w:r>
      <w:r w:rsidRPr="00224BB8">
        <w:rPr>
          <w:sz w:val="28"/>
          <w:szCs w:val="28"/>
          <w:lang w:eastAsia="x-none"/>
        </w:rPr>
        <w:t>муниципальной</w:t>
      </w:r>
      <w:r w:rsidRPr="00224BB8">
        <w:rPr>
          <w:sz w:val="28"/>
          <w:szCs w:val="28"/>
          <w:lang w:val="x-none" w:eastAsia="x-none"/>
        </w:rPr>
        <w:t xml:space="preserve"> услуги</w:t>
      </w:r>
      <w:r w:rsidRPr="00224BB8">
        <w:rPr>
          <w:sz w:val="28"/>
          <w:szCs w:val="28"/>
          <w:lang w:eastAsia="x-none"/>
        </w:rPr>
        <w:t xml:space="preserve"> является:</w:t>
      </w:r>
      <w:r w:rsidRPr="00224BB8">
        <w:rPr>
          <w:sz w:val="28"/>
          <w:szCs w:val="28"/>
          <w:lang w:val="x-none" w:eastAsia="x-none"/>
        </w:rPr>
        <w:t xml:space="preserve"> </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В случае положительного решения: </w:t>
      </w:r>
      <w:r w:rsidR="000E0E6C" w:rsidRPr="000E0E6C">
        <w:rPr>
          <w:sz w:val="28"/>
          <w:szCs w:val="28"/>
          <w:lang w:eastAsia="ru-RU"/>
        </w:rPr>
        <w:t>проект договора безвозмездного</w:t>
      </w:r>
      <w:r w:rsidR="000E0E6C">
        <w:rPr>
          <w:sz w:val="28"/>
          <w:szCs w:val="28"/>
          <w:lang w:eastAsia="ru-RU"/>
        </w:rPr>
        <w:t xml:space="preserve"> пользования земельным участком</w:t>
      </w:r>
      <w:r w:rsidRPr="00224BB8">
        <w:rPr>
          <w:sz w:val="28"/>
          <w:szCs w:val="28"/>
          <w:lang w:eastAsia="ru-RU"/>
        </w:rPr>
        <w:t>.</w:t>
      </w:r>
    </w:p>
    <w:p w:rsidR="00224BB8" w:rsidRPr="00224BB8" w:rsidRDefault="00224BB8" w:rsidP="00224BB8">
      <w:pPr>
        <w:snapToGrid w:val="0"/>
        <w:spacing w:line="228" w:lineRule="auto"/>
        <w:ind w:firstLine="709"/>
        <w:jc w:val="both"/>
        <w:rPr>
          <w:bCs/>
          <w:sz w:val="28"/>
          <w:szCs w:val="28"/>
          <w:lang w:eastAsia="ru-RU"/>
        </w:rPr>
      </w:pPr>
      <w:r w:rsidRPr="00224BB8">
        <w:rPr>
          <w:color w:val="000000"/>
          <w:sz w:val="28"/>
          <w:szCs w:val="28"/>
          <w:lang w:eastAsia="x-none"/>
        </w:rPr>
        <w:t xml:space="preserve">В случае отрицательного решения: </w:t>
      </w:r>
      <w:r w:rsidR="000E0E6C" w:rsidRPr="000E0E6C">
        <w:rPr>
          <w:sz w:val="28"/>
          <w:szCs w:val="28"/>
          <w:lang w:eastAsia="ru-RU"/>
        </w:rPr>
        <w:t>уведомление об отказе в предоставлении услуги</w:t>
      </w:r>
      <w:r w:rsidRPr="00224BB8">
        <w:rPr>
          <w:bCs/>
          <w:sz w:val="28"/>
          <w:szCs w:val="28"/>
          <w:lang w:eastAsia="ru-RU"/>
        </w:rPr>
        <w:t>.</w:t>
      </w:r>
    </w:p>
    <w:p w:rsidR="00224BB8" w:rsidRPr="00224BB8" w:rsidRDefault="00224BB8" w:rsidP="00224BB8">
      <w:pPr>
        <w:tabs>
          <w:tab w:val="left" w:pos="142"/>
          <w:tab w:val="left" w:pos="284"/>
        </w:tabs>
        <w:spacing w:line="228" w:lineRule="auto"/>
        <w:ind w:firstLine="709"/>
        <w:jc w:val="both"/>
        <w:rPr>
          <w:sz w:val="28"/>
          <w:szCs w:val="28"/>
          <w:lang w:eastAsia="x-none"/>
        </w:rPr>
      </w:pPr>
      <w:r w:rsidRPr="00224BB8">
        <w:rPr>
          <w:sz w:val="28"/>
          <w:szCs w:val="28"/>
          <w:lang w:eastAsia="x-none"/>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24BB8" w:rsidRPr="00224BB8" w:rsidRDefault="00224BB8" w:rsidP="00224BB8">
      <w:pPr>
        <w:tabs>
          <w:tab w:val="left" w:pos="142"/>
          <w:tab w:val="left" w:pos="284"/>
        </w:tabs>
        <w:spacing w:line="228" w:lineRule="auto"/>
        <w:ind w:firstLine="709"/>
        <w:jc w:val="both"/>
        <w:rPr>
          <w:sz w:val="28"/>
          <w:szCs w:val="28"/>
          <w:lang w:eastAsia="x-none"/>
        </w:rPr>
      </w:pPr>
      <w:r w:rsidRPr="00224BB8">
        <w:rPr>
          <w:sz w:val="28"/>
          <w:szCs w:val="28"/>
          <w:lang w:eastAsia="x-none"/>
        </w:rPr>
        <w:t>1) при личной явке:</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в Администрации Белокалитвинского городского поселения;</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в МФЦ.</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2) без личной явки:</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почтовым отправлением;</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в электронной форме через личный кабинет заявителя на ЕПГУ.</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Заявителю в качестве результата предоставления услуги обеспечивается по его выбору возможность получения:</w:t>
      </w:r>
    </w:p>
    <w:p w:rsidR="00224BB8" w:rsidRPr="00224BB8" w:rsidRDefault="00224BB8" w:rsidP="00224BB8">
      <w:pPr>
        <w:widowControl w:val="0"/>
        <w:numPr>
          <w:ilvl w:val="0"/>
          <w:numId w:val="14"/>
        </w:numPr>
        <w:tabs>
          <w:tab w:val="left" w:pos="142"/>
          <w:tab w:val="left" w:pos="284"/>
        </w:tabs>
        <w:suppressAutoHyphens w:val="0"/>
        <w:autoSpaceDE w:val="0"/>
        <w:autoSpaceDN w:val="0"/>
        <w:adjustRightInd w:val="0"/>
        <w:spacing w:line="228" w:lineRule="auto"/>
        <w:jc w:val="both"/>
        <w:rPr>
          <w:sz w:val="28"/>
          <w:szCs w:val="28"/>
          <w:lang w:eastAsia="ru-RU"/>
        </w:rPr>
      </w:pPr>
      <w:r w:rsidRPr="00224BB8">
        <w:rPr>
          <w:sz w:val="28"/>
          <w:szCs w:val="28"/>
          <w:lang w:eastAsia="ru-RU"/>
        </w:rPr>
        <w:t>документа на бумажном носителе;</w:t>
      </w:r>
    </w:p>
    <w:p w:rsidR="00224BB8" w:rsidRPr="00224BB8" w:rsidRDefault="00224BB8" w:rsidP="00CA3FC9">
      <w:pPr>
        <w:widowControl w:val="0"/>
        <w:numPr>
          <w:ilvl w:val="0"/>
          <w:numId w:val="14"/>
        </w:numPr>
        <w:tabs>
          <w:tab w:val="left" w:pos="142"/>
          <w:tab w:val="left" w:pos="284"/>
        </w:tabs>
        <w:suppressAutoHyphens w:val="0"/>
        <w:autoSpaceDE w:val="0"/>
        <w:autoSpaceDN w:val="0"/>
        <w:adjustRightInd w:val="0"/>
        <w:spacing w:line="228" w:lineRule="auto"/>
        <w:ind w:left="0" w:firstLine="709"/>
        <w:jc w:val="both"/>
        <w:rPr>
          <w:sz w:val="28"/>
          <w:szCs w:val="28"/>
          <w:lang w:eastAsia="ru-RU"/>
        </w:rPr>
      </w:pPr>
      <w:r w:rsidRPr="00224BB8">
        <w:rPr>
          <w:sz w:val="28"/>
          <w:szCs w:val="28"/>
          <w:lang w:eastAsia="ru-RU"/>
        </w:rPr>
        <w:t>электронного документа, подписанного уполномоченным должностным лицом Администрации Белокалитвинского городского поселения с использованием усиленной квалифицированной электронной подписи;</w:t>
      </w:r>
    </w:p>
    <w:p w:rsidR="00224BB8" w:rsidRPr="00224BB8" w:rsidRDefault="00224BB8" w:rsidP="00CA3FC9">
      <w:pPr>
        <w:widowControl w:val="0"/>
        <w:numPr>
          <w:ilvl w:val="0"/>
          <w:numId w:val="14"/>
        </w:numPr>
        <w:tabs>
          <w:tab w:val="left" w:pos="142"/>
          <w:tab w:val="left" w:pos="284"/>
        </w:tabs>
        <w:suppressAutoHyphens w:val="0"/>
        <w:autoSpaceDE w:val="0"/>
        <w:autoSpaceDN w:val="0"/>
        <w:adjustRightInd w:val="0"/>
        <w:spacing w:line="228" w:lineRule="auto"/>
        <w:ind w:left="0" w:firstLine="709"/>
        <w:jc w:val="both"/>
        <w:rPr>
          <w:sz w:val="28"/>
          <w:szCs w:val="28"/>
          <w:lang w:eastAsia="ru-RU"/>
        </w:rPr>
      </w:pPr>
      <w:r w:rsidRPr="00224BB8">
        <w:rPr>
          <w:sz w:val="28"/>
          <w:szCs w:val="28"/>
          <w:lang w:eastAsia="ru-RU"/>
        </w:rPr>
        <w:t>документа на бумажном носителе, подтверждающего содержание электронного документа, направленного Администрацией Белокалитвинского городского поселения, в МФЦ;</w:t>
      </w:r>
    </w:p>
    <w:p w:rsidR="00224BB8" w:rsidRPr="00224BB8" w:rsidRDefault="00224BB8" w:rsidP="00CA3FC9">
      <w:pPr>
        <w:widowControl w:val="0"/>
        <w:numPr>
          <w:ilvl w:val="0"/>
          <w:numId w:val="14"/>
        </w:numPr>
        <w:tabs>
          <w:tab w:val="left" w:pos="142"/>
          <w:tab w:val="left" w:pos="284"/>
        </w:tabs>
        <w:suppressAutoHyphens w:val="0"/>
        <w:autoSpaceDE w:val="0"/>
        <w:autoSpaceDN w:val="0"/>
        <w:adjustRightInd w:val="0"/>
        <w:spacing w:line="228" w:lineRule="auto"/>
        <w:ind w:left="0" w:firstLine="709"/>
        <w:jc w:val="both"/>
        <w:rPr>
          <w:sz w:val="28"/>
          <w:szCs w:val="28"/>
          <w:lang w:eastAsia="ru-RU"/>
        </w:rPr>
      </w:pPr>
      <w:r w:rsidRPr="00224BB8">
        <w:rPr>
          <w:sz w:val="28"/>
          <w:szCs w:val="28"/>
          <w:lang w:eastAsia="ru-RU"/>
        </w:rPr>
        <w:t>информации из государственных информационных систем в случаях, предусмотренных законодательством Российской Федерации.</w:t>
      </w:r>
    </w:p>
    <w:p w:rsidR="00224BB8" w:rsidRPr="00224BB8" w:rsidRDefault="00224BB8" w:rsidP="000E0E6C">
      <w:pPr>
        <w:tabs>
          <w:tab w:val="left" w:pos="142"/>
          <w:tab w:val="left" w:pos="284"/>
        </w:tabs>
        <w:suppressAutoHyphens w:val="0"/>
        <w:spacing w:line="228" w:lineRule="auto"/>
        <w:jc w:val="both"/>
        <w:rPr>
          <w:rFonts w:eastAsia="Calibri"/>
          <w:spacing w:val="-6"/>
          <w:sz w:val="28"/>
          <w:szCs w:val="28"/>
          <w:lang w:eastAsia="ru-RU"/>
        </w:rPr>
      </w:pPr>
      <w:bookmarkStart w:id="4" w:name="sub_1025"/>
      <w:bookmarkEnd w:id="3"/>
      <w:r w:rsidRPr="00224BB8">
        <w:rPr>
          <w:sz w:val="28"/>
          <w:szCs w:val="28"/>
          <w:lang w:eastAsia="x-none"/>
        </w:rPr>
        <w:tab/>
      </w:r>
      <w:r w:rsidRPr="00224BB8">
        <w:rPr>
          <w:sz w:val="28"/>
          <w:szCs w:val="28"/>
          <w:lang w:eastAsia="x-none"/>
        </w:rPr>
        <w:tab/>
      </w:r>
      <w:r w:rsidRPr="00224BB8">
        <w:rPr>
          <w:sz w:val="28"/>
          <w:szCs w:val="28"/>
          <w:lang w:eastAsia="x-none"/>
        </w:rPr>
        <w:tab/>
      </w:r>
      <w:r w:rsidRPr="00224BB8">
        <w:rPr>
          <w:sz w:val="28"/>
          <w:szCs w:val="28"/>
          <w:lang w:val="x-none" w:eastAsia="x-none"/>
        </w:rPr>
        <w:t>2.4. Срок предоставления</w:t>
      </w:r>
      <w:r w:rsidRPr="00224BB8">
        <w:rPr>
          <w:sz w:val="28"/>
          <w:szCs w:val="28"/>
          <w:lang w:eastAsia="ru-RU"/>
        </w:rPr>
        <w:t xml:space="preserve"> </w:t>
      </w:r>
      <w:r w:rsidRPr="00224BB8">
        <w:rPr>
          <w:sz w:val="28"/>
          <w:szCs w:val="28"/>
          <w:lang w:eastAsia="x-none"/>
        </w:rPr>
        <w:t>муниципальной</w:t>
      </w:r>
      <w:r w:rsidRPr="00224BB8">
        <w:rPr>
          <w:sz w:val="28"/>
          <w:szCs w:val="28"/>
          <w:lang w:val="x-none" w:eastAsia="x-none"/>
        </w:rPr>
        <w:t xml:space="preserve"> услуги составляет</w:t>
      </w:r>
      <w:r w:rsidR="000E0E6C">
        <w:rPr>
          <w:sz w:val="28"/>
          <w:szCs w:val="28"/>
          <w:lang w:eastAsia="x-none"/>
        </w:rPr>
        <w:t xml:space="preserve"> </w:t>
      </w:r>
      <w:r w:rsidR="00523851">
        <w:rPr>
          <w:sz w:val="28"/>
          <w:szCs w:val="28"/>
          <w:lang w:eastAsia="ru-RU"/>
        </w:rPr>
        <w:t>2</w:t>
      </w:r>
      <w:r w:rsidR="000E0E6C" w:rsidRPr="000E0E6C">
        <w:rPr>
          <w:sz w:val="28"/>
          <w:szCs w:val="28"/>
          <w:lang w:eastAsia="ru-RU"/>
        </w:rPr>
        <w:t>0 дней со дня регистрации заявления с пакетом документов</w:t>
      </w:r>
      <w:r w:rsidRPr="00224BB8">
        <w:rPr>
          <w:rFonts w:eastAsia="Calibri"/>
          <w:sz w:val="28"/>
          <w:szCs w:val="28"/>
          <w:lang w:eastAsia="ru-RU"/>
        </w:rPr>
        <w:t>.</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Срок предоставления в электронном виде начинается с момента приема и регистрации в </w:t>
      </w:r>
      <w:r w:rsidRPr="00224BB8">
        <w:rPr>
          <w:sz w:val="28"/>
          <w:szCs w:val="28"/>
          <w:lang w:eastAsia="ru-RU"/>
        </w:rPr>
        <w:t>Администрации Белокалитвинского городского поселения</w:t>
      </w:r>
      <w:r w:rsidRPr="00224BB8">
        <w:rPr>
          <w:sz w:val="28"/>
          <w:szCs w:val="28"/>
          <w:lang w:eastAsia="x-none"/>
        </w:rPr>
        <w:t xml:space="preserve"> электронных документов, необходимых для предоставления услуги.</w:t>
      </w:r>
    </w:p>
    <w:p w:rsidR="00224BB8" w:rsidRPr="00224BB8" w:rsidRDefault="00224BB8" w:rsidP="00224BB8">
      <w:pPr>
        <w:suppressAutoHyphens w:val="0"/>
        <w:ind w:firstLine="708"/>
        <w:jc w:val="both"/>
        <w:rPr>
          <w:sz w:val="28"/>
          <w:szCs w:val="28"/>
          <w:lang w:eastAsia="ru-RU"/>
        </w:rPr>
      </w:pPr>
      <w:bookmarkStart w:id="5" w:name="sub_121028"/>
      <w:bookmarkStart w:id="6" w:name="sub_1028"/>
      <w:bookmarkEnd w:id="4"/>
      <w:r w:rsidRPr="00224BB8">
        <w:rPr>
          <w:sz w:val="28"/>
          <w:szCs w:val="28"/>
          <w:lang w:eastAsia="ru-RU"/>
        </w:rPr>
        <w:t>2.5.  Нормативные правовые акты, регулирующие предоставление муниципальной услуги.</w:t>
      </w:r>
    </w:p>
    <w:p w:rsidR="00224BB8" w:rsidRPr="00224BB8" w:rsidRDefault="00224BB8" w:rsidP="00224BB8">
      <w:pPr>
        <w:suppressAutoHyphens w:val="0"/>
        <w:ind w:firstLine="708"/>
        <w:jc w:val="both"/>
        <w:rPr>
          <w:sz w:val="28"/>
          <w:szCs w:val="28"/>
          <w:lang w:eastAsia="ru-RU"/>
        </w:rPr>
      </w:pPr>
      <w:r w:rsidRPr="00224BB8">
        <w:rPr>
          <w:sz w:val="28"/>
          <w:szCs w:val="28"/>
          <w:lang w:eastAsia="ru-RU"/>
        </w:rPr>
        <w:t xml:space="preserve">Перечень нормативных правовых актов, регулирующих предоставление муниципальной услуги </w:t>
      </w:r>
      <w:proofErr w:type="gramStart"/>
      <w:r w:rsidRPr="00224BB8">
        <w:rPr>
          <w:sz w:val="28"/>
          <w:szCs w:val="28"/>
          <w:lang w:eastAsia="ru-RU"/>
        </w:rPr>
        <w:t>размещается  на</w:t>
      </w:r>
      <w:proofErr w:type="gramEnd"/>
      <w:r w:rsidRPr="00224BB8">
        <w:rPr>
          <w:sz w:val="28"/>
          <w:szCs w:val="28"/>
          <w:lang w:eastAsia="ru-RU"/>
        </w:rPr>
        <w:t xml:space="preserve"> официальном сайте Администрации Белокалитвинского городского поселения и ЕПГУ.</w:t>
      </w:r>
    </w:p>
    <w:p w:rsidR="00224BB8" w:rsidRDefault="00224BB8" w:rsidP="00224BB8">
      <w:pPr>
        <w:tabs>
          <w:tab w:val="left" w:pos="142"/>
          <w:tab w:val="left" w:pos="284"/>
        </w:tabs>
        <w:suppressAutoHyphens w:val="0"/>
        <w:spacing w:line="228" w:lineRule="auto"/>
        <w:jc w:val="both"/>
        <w:rPr>
          <w:sz w:val="28"/>
          <w:szCs w:val="28"/>
          <w:lang w:eastAsia="x-none"/>
        </w:rPr>
      </w:pPr>
      <w:r w:rsidRPr="00224BB8">
        <w:rPr>
          <w:sz w:val="28"/>
          <w:szCs w:val="28"/>
          <w:lang w:eastAsia="ru-RU"/>
        </w:rPr>
        <w:tab/>
      </w:r>
      <w:r w:rsidRPr="00224BB8">
        <w:rPr>
          <w:sz w:val="28"/>
          <w:szCs w:val="28"/>
          <w:lang w:eastAsia="ru-RU"/>
        </w:rPr>
        <w:tab/>
      </w:r>
      <w:r w:rsidRPr="00224BB8">
        <w:rPr>
          <w:sz w:val="28"/>
          <w:szCs w:val="28"/>
          <w:lang w:eastAsia="ru-RU"/>
        </w:rPr>
        <w:tab/>
      </w:r>
      <w:r w:rsidRPr="00224BB8">
        <w:rPr>
          <w:sz w:val="28"/>
          <w:szCs w:val="28"/>
          <w:lang w:val="x-none" w:eastAsia="x-none"/>
        </w:rPr>
        <w:t>2.</w:t>
      </w:r>
      <w:r w:rsidRPr="00224BB8">
        <w:rPr>
          <w:sz w:val="28"/>
          <w:szCs w:val="28"/>
          <w:lang w:eastAsia="x-none"/>
        </w:rPr>
        <w:t>6</w:t>
      </w:r>
      <w:r w:rsidRPr="00224BB8">
        <w:rPr>
          <w:sz w:val="28"/>
          <w:szCs w:val="28"/>
          <w:lang w:val="x-none" w:eastAsia="x-none"/>
        </w:rPr>
        <w:t xml:space="preserve">. </w:t>
      </w:r>
      <w:r w:rsidRPr="00224BB8">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r w:rsidRPr="00224BB8">
        <w:rPr>
          <w:sz w:val="28"/>
          <w:szCs w:val="28"/>
          <w:lang w:val="x-none" w:eastAsia="x-none"/>
        </w:rPr>
        <w:t>муниципальной</w:t>
      </w:r>
      <w:r w:rsidRPr="00224BB8">
        <w:rPr>
          <w:sz w:val="28"/>
          <w:szCs w:val="28"/>
          <w:lang w:eastAsia="x-none"/>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635F63" w:rsidRPr="00224BB8"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xml:space="preserve">Нотариальное удостоверение доверенностей, согласий, нотариальное свидетельствование подлинности копий документов и выписок из них, подписей и верности перевода заявитель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Белокалитвинского </w:t>
      </w:r>
      <w:r>
        <w:rPr>
          <w:sz w:val="28"/>
          <w:szCs w:val="28"/>
          <w:lang w:eastAsia="x-none"/>
        </w:rPr>
        <w:t>городского поселения</w:t>
      </w:r>
      <w:r w:rsidRPr="00635F63">
        <w:rPr>
          <w:sz w:val="28"/>
          <w:szCs w:val="28"/>
          <w:lang w:eastAsia="x-none"/>
        </w:rPr>
        <w:t>.</w:t>
      </w:r>
    </w:p>
    <w:p w:rsidR="00224BB8" w:rsidRPr="00224BB8" w:rsidRDefault="00635F63" w:rsidP="00224BB8">
      <w:pPr>
        <w:shd w:val="clear" w:color="auto" w:fill="FFFFFF"/>
        <w:suppressAutoHyphens w:val="0"/>
        <w:spacing w:line="228" w:lineRule="auto"/>
        <w:ind w:firstLine="709"/>
        <w:jc w:val="both"/>
        <w:rPr>
          <w:sz w:val="28"/>
          <w:szCs w:val="28"/>
          <w:lang w:eastAsia="ru-RU"/>
        </w:rPr>
      </w:pPr>
      <w:r w:rsidRPr="00635F63">
        <w:rPr>
          <w:sz w:val="28"/>
          <w:szCs w:val="28"/>
          <w:lang w:eastAsia="ru-RU"/>
        </w:rPr>
        <w:t>Документы, представляемые заявителем:</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1) заявление о предоставлении услуги в соответствии с приложением № 1  (оригинал - 1 экз.).</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lastRenderedPageBreak/>
        <w:t>В заявлении о предоставлении земельного участка в безвозмездное пользование указываются:</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фамилия, имя,  отчество,   место    жительства    заявителя    и   реквизиты документа, удостоверяющего личность заявителя (для физических лиц);</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кадастровый номер испрашиваемого земельного участка;</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основание предоставления земельного участка в безвозмездное пользование (указывается основание предоставления земельного участка в безвозмездное пользование из числа предусмотренных пунктом 2 статьи 39.10 Земельного кодекса Российской Федерации);</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вид права, на котором заявитель желает приобрести земельный участок;</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цель использования земельного участка;</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почтовый адрес и (или) адрес электронной почты для связи с заявителем.</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2) документ, удостоверяющий личность заявителя или представителя заявителя (копия при предъявлении оригинала – 1 экз.):</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временное удостоверение личности (для граждан Российской Федерации);</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разрешение на временное проживание (для лиц без гражданства);</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вид на жительство (для лиц без гражданства);</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удостоверение беженца в Российской Федерации (для беженцев);</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свидетельство о предоставлении временного убежища на территории Российской Федерации;</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lastRenderedPageBreak/>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(копия при предъявлении оригинала – 1 экз.): </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Для представителей физического лица:</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доверенность, оформленная в установленном законом порядке, на представление интересов заявителя;</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xml:space="preserve">Для представителей юридического лица: </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доверенность, оформленная в установленном законом порядке, на представление интересов заявителя;</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4) документы, подтверждающие право заявителя на приобретение земельного участка в безвозмездное пользование земельного участка в соответствии с приложением № 2 к Административному регламенту.</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в случае подачи заявления в электронном виде - электронный документ);</w:t>
      </w:r>
    </w:p>
    <w:p w:rsidR="00635F63" w:rsidRPr="00635F63"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(1 экз. оригинал);</w:t>
      </w:r>
    </w:p>
    <w:p w:rsidR="00224BB8" w:rsidRPr="00224BB8" w:rsidRDefault="00635F63" w:rsidP="00635F63">
      <w:pPr>
        <w:tabs>
          <w:tab w:val="left" w:pos="142"/>
          <w:tab w:val="left" w:pos="284"/>
        </w:tabs>
        <w:suppressAutoHyphens w:val="0"/>
        <w:spacing w:line="228" w:lineRule="auto"/>
        <w:ind w:firstLine="709"/>
        <w:jc w:val="both"/>
        <w:rPr>
          <w:sz w:val="28"/>
          <w:szCs w:val="28"/>
          <w:lang w:eastAsia="x-none"/>
        </w:rPr>
      </w:pPr>
      <w:r w:rsidRPr="00635F63">
        <w:rPr>
          <w:sz w:val="28"/>
          <w:szCs w:val="28"/>
          <w:lang w:eastAsia="x-none"/>
        </w:rPr>
        <w:t>7) предоставление документов, указанных в подпунктах 4 – 6 пункта 2.6 раздела 2 Административного регламента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24BB8" w:rsidRPr="00224BB8" w:rsidRDefault="00224BB8" w:rsidP="00224BB8">
      <w:pPr>
        <w:autoSpaceDE w:val="0"/>
        <w:autoSpaceDN w:val="0"/>
        <w:adjustRightInd w:val="0"/>
        <w:spacing w:line="228" w:lineRule="auto"/>
        <w:ind w:firstLine="709"/>
        <w:jc w:val="both"/>
        <w:rPr>
          <w:sz w:val="28"/>
          <w:szCs w:val="28"/>
          <w:lang w:val="x-none" w:eastAsia="x-none"/>
        </w:rPr>
      </w:pPr>
      <w:r w:rsidRPr="00224BB8">
        <w:rPr>
          <w:sz w:val="28"/>
          <w:szCs w:val="28"/>
          <w:lang w:val="x-none" w:eastAsia="x-none"/>
        </w:rPr>
        <w:t xml:space="preserve">Заявление и необходимые документы могут быть предоставлены в </w:t>
      </w:r>
      <w:r w:rsidRPr="00224BB8">
        <w:rPr>
          <w:sz w:val="28"/>
          <w:szCs w:val="28"/>
          <w:lang w:eastAsia="ru-RU"/>
        </w:rPr>
        <w:t>Администрацию Белокалитвинского городского поселения</w:t>
      </w:r>
      <w:r w:rsidRPr="00224BB8">
        <w:rPr>
          <w:sz w:val="28"/>
          <w:szCs w:val="28"/>
          <w:lang w:val="x-none" w:eastAsia="x-none"/>
        </w:rPr>
        <w:t xml:space="preserve"> следующими способами:</w:t>
      </w:r>
    </w:p>
    <w:p w:rsidR="00224BB8" w:rsidRPr="00224BB8" w:rsidRDefault="00224BB8" w:rsidP="00224BB8">
      <w:pPr>
        <w:autoSpaceDE w:val="0"/>
        <w:autoSpaceDN w:val="0"/>
        <w:adjustRightInd w:val="0"/>
        <w:spacing w:line="228" w:lineRule="auto"/>
        <w:ind w:firstLine="709"/>
        <w:jc w:val="both"/>
        <w:rPr>
          <w:sz w:val="28"/>
          <w:szCs w:val="28"/>
          <w:lang w:val="x-none" w:eastAsia="x-none"/>
        </w:rPr>
      </w:pPr>
      <w:r w:rsidRPr="00224BB8">
        <w:rPr>
          <w:sz w:val="28"/>
          <w:szCs w:val="28"/>
          <w:lang w:val="x-none" w:eastAsia="x-none"/>
        </w:rPr>
        <w:t xml:space="preserve">- посредством обращения в </w:t>
      </w:r>
      <w:r w:rsidRPr="00224BB8">
        <w:rPr>
          <w:sz w:val="28"/>
          <w:szCs w:val="28"/>
          <w:lang w:eastAsia="ru-RU"/>
        </w:rPr>
        <w:t>Администрацию Белокалитвинского городского поселения</w:t>
      </w:r>
      <w:r w:rsidRPr="00224BB8">
        <w:rPr>
          <w:sz w:val="28"/>
          <w:szCs w:val="28"/>
          <w:lang w:val="x-none" w:eastAsia="x-none"/>
        </w:rPr>
        <w:t>;</w:t>
      </w:r>
    </w:p>
    <w:p w:rsidR="00224BB8" w:rsidRPr="00224BB8" w:rsidRDefault="00224BB8" w:rsidP="00224BB8">
      <w:pPr>
        <w:autoSpaceDE w:val="0"/>
        <w:autoSpaceDN w:val="0"/>
        <w:adjustRightInd w:val="0"/>
        <w:spacing w:line="228" w:lineRule="auto"/>
        <w:ind w:firstLine="709"/>
        <w:jc w:val="both"/>
        <w:rPr>
          <w:sz w:val="28"/>
          <w:szCs w:val="28"/>
          <w:lang w:val="x-none" w:eastAsia="x-none"/>
        </w:rPr>
      </w:pPr>
      <w:r w:rsidRPr="00224BB8">
        <w:rPr>
          <w:sz w:val="28"/>
          <w:szCs w:val="28"/>
          <w:lang w:val="x-none" w:eastAsia="x-none"/>
        </w:rPr>
        <w:t>- через МФЦ;</w:t>
      </w:r>
    </w:p>
    <w:p w:rsidR="00224BB8" w:rsidRPr="00224BB8" w:rsidRDefault="00224BB8" w:rsidP="00224BB8">
      <w:pPr>
        <w:autoSpaceDE w:val="0"/>
        <w:autoSpaceDN w:val="0"/>
        <w:adjustRightInd w:val="0"/>
        <w:spacing w:line="228" w:lineRule="auto"/>
        <w:ind w:firstLine="709"/>
        <w:jc w:val="both"/>
        <w:rPr>
          <w:sz w:val="28"/>
          <w:szCs w:val="28"/>
          <w:lang w:val="x-none" w:eastAsia="x-none"/>
        </w:rPr>
      </w:pPr>
      <w:r w:rsidRPr="00224BB8">
        <w:rPr>
          <w:sz w:val="28"/>
          <w:szCs w:val="28"/>
          <w:lang w:val="x-none" w:eastAsia="x-none"/>
        </w:rPr>
        <w:t>- посредством ЕПГУ.</w:t>
      </w:r>
    </w:p>
    <w:p w:rsidR="00224BB8" w:rsidRPr="00224BB8" w:rsidRDefault="00224BB8" w:rsidP="00224BB8">
      <w:pPr>
        <w:tabs>
          <w:tab w:val="left" w:pos="142"/>
          <w:tab w:val="left" w:pos="284"/>
        </w:tabs>
        <w:suppressAutoHyphens w:val="0"/>
        <w:spacing w:line="228" w:lineRule="auto"/>
        <w:jc w:val="both"/>
        <w:rPr>
          <w:sz w:val="28"/>
          <w:szCs w:val="28"/>
          <w:lang w:eastAsia="x-none"/>
        </w:rPr>
      </w:pPr>
      <w:r w:rsidRPr="00224BB8">
        <w:rPr>
          <w:sz w:val="28"/>
          <w:szCs w:val="28"/>
          <w:lang w:eastAsia="x-none"/>
        </w:rPr>
        <w:lastRenderedPageBreak/>
        <w:tab/>
      </w:r>
      <w:r w:rsidRPr="00224BB8">
        <w:rPr>
          <w:sz w:val="28"/>
          <w:szCs w:val="28"/>
          <w:lang w:eastAsia="x-none"/>
        </w:rPr>
        <w:tab/>
      </w:r>
      <w:r w:rsidRPr="00224BB8">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Требования к заявлению и пакету документов:</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в заявлении и документах не должно быть подчисток, приписок, зачеркнутых слов и иных не оговоренных в них исправлений;</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заявление не может быть заполнено карандашом.</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Заявление и пакет документов представляются с учетом требований, указанных в пунктах 2.19.3-2.19.8, 2.19.10 раздела 2 Административного регламента.</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635F63" w:rsidRPr="00635F63" w:rsidRDefault="00635F63" w:rsidP="00635F63">
      <w:pPr>
        <w:autoSpaceDE w:val="0"/>
        <w:autoSpaceDN w:val="0"/>
        <w:adjustRightInd w:val="0"/>
        <w:spacing w:line="228" w:lineRule="auto"/>
        <w:ind w:firstLine="709"/>
        <w:jc w:val="both"/>
        <w:rPr>
          <w:sz w:val="28"/>
          <w:szCs w:val="28"/>
          <w:lang w:eastAsia="ru-RU"/>
        </w:rPr>
      </w:pPr>
      <w:r w:rsidRPr="00635F63">
        <w:rPr>
          <w:sz w:val="28"/>
          <w:szCs w:val="28"/>
          <w:lang w:eastAsia="ru-RU"/>
        </w:rPr>
        <w:t>Документы, подтверждающие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635F63" w:rsidRPr="00635F63" w:rsidRDefault="00635F63" w:rsidP="00635F63">
      <w:pPr>
        <w:autoSpaceDE w:val="0"/>
        <w:autoSpaceDN w:val="0"/>
        <w:adjustRightInd w:val="0"/>
        <w:spacing w:line="228" w:lineRule="auto"/>
        <w:ind w:firstLine="709"/>
        <w:jc w:val="both"/>
        <w:rPr>
          <w:sz w:val="28"/>
          <w:szCs w:val="28"/>
          <w:lang w:eastAsia="ru-RU"/>
        </w:rPr>
      </w:pPr>
      <w:r w:rsidRPr="00635F63">
        <w:rPr>
          <w:sz w:val="28"/>
          <w:szCs w:val="28"/>
          <w:lang w:eastAsia="ru-RU"/>
        </w:rPr>
        <w:t>Для представителей физического лица:</w:t>
      </w:r>
    </w:p>
    <w:p w:rsidR="00635F63" w:rsidRPr="00635F63" w:rsidRDefault="00635F63" w:rsidP="00635F63">
      <w:pPr>
        <w:autoSpaceDE w:val="0"/>
        <w:autoSpaceDN w:val="0"/>
        <w:adjustRightInd w:val="0"/>
        <w:spacing w:line="228" w:lineRule="auto"/>
        <w:ind w:firstLine="709"/>
        <w:jc w:val="both"/>
        <w:rPr>
          <w:sz w:val="28"/>
          <w:szCs w:val="28"/>
          <w:lang w:eastAsia="ru-RU"/>
        </w:rPr>
      </w:pPr>
      <w:r>
        <w:rPr>
          <w:sz w:val="28"/>
          <w:szCs w:val="28"/>
          <w:lang w:eastAsia="ru-RU"/>
        </w:rPr>
        <w:t xml:space="preserve">- </w:t>
      </w:r>
      <w:r w:rsidRPr="00635F63">
        <w:rPr>
          <w:sz w:val="28"/>
          <w:szCs w:val="28"/>
          <w:lang w:eastAsia="ru-RU"/>
        </w:rPr>
        <w:t>свидетельство о рождении (с целью подтверждения полномочий законного представителя несовершеннолетнего ребенка до 14 лет) (органы записи актов гражданского состояния);</w:t>
      </w:r>
    </w:p>
    <w:p w:rsidR="00635F63" w:rsidRPr="00635F63" w:rsidRDefault="00635F63" w:rsidP="00635F63">
      <w:pPr>
        <w:autoSpaceDE w:val="0"/>
        <w:autoSpaceDN w:val="0"/>
        <w:adjustRightInd w:val="0"/>
        <w:spacing w:line="228" w:lineRule="auto"/>
        <w:ind w:firstLine="709"/>
        <w:jc w:val="both"/>
        <w:rPr>
          <w:sz w:val="28"/>
          <w:szCs w:val="28"/>
          <w:lang w:eastAsia="ru-RU"/>
        </w:rPr>
      </w:pPr>
      <w:r>
        <w:rPr>
          <w:sz w:val="28"/>
          <w:szCs w:val="28"/>
          <w:lang w:eastAsia="ru-RU"/>
        </w:rPr>
        <w:t xml:space="preserve">- </w:t>
      </w:r>
      <w:r w:rsidRPr="00635F63">
        <w:rPr>
          <w:sz w:val="28"/>
          <w:szCs w:val="28"/>
          <w:lang w:eastAsia="ru-RU"/>
        </w:rPr>
        <w:t>акт органов опеки и попечительства о назначении опекуна или попечителя (с целью подтверждения полномочий законного представителя физического лица) (органы опеки и попечительства).</w:t>
      </w:r>
    </w:p>
    <w:p w:rsidR="00224BB8" w:rsidRPr="00224BB8" w:rsidRDefault="00635F63" w:rsidP="00635F63">
      <w:pPr>
        <w:autoSpaceDE w:val="0"/>
        <w:autoSpaceDN w:val="0"/>
        <w:adjustRightInd w:val="0"/>
        <w:spacing w:line="228" w:lineRule="auto"/>
        <w:ind w:firstLine="709"/>
        <w:jc w:val="both"/>
        <w:rPr>
          <w:sz w:val="28"/>
          <w:szCs w:val="28"/>
          <w:lang w:eastAsia="x-none"/>
        </w:rPr>
      </w:pPr>
      <w:r w:rsidRPr="00635F63">
        <w:rPr>
          <w:sz w:val="28"/>
          <w:szCs w:val="28"/>
          <w:lang w:eastAsia="ru-RU"/>
        </w:rPr>
        <w:t>Документы, подтверждающие право заявителя на приобретение земельного участка в постоянное (бессрочное) пользование,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приложении № 2 к Административному регламенту.</w:t>
      </w:r>
    </w:p>
    <w:p w:rsidR="00224BB8" w:rsidRPr="00224BB8" w:rsidRDefault="00224BB8" w:rsidP="00224BB8">
      <w:pPr>
        <w:autoSpaceDE w:val="0"/>
        <w:autoSpaceDN w:val="0"/>
        <w:adjustRightInd w:val="0"/>
        <w:spacing w:line="228" w:lineRule="auto"/>
        <w:ind w:firstLine="709"/>
        <w:jc w:val="both"/>
        <w:rPr>
          <w:sz w:val="28"/>
          <w:szCs w:val="28"/>
          <w:lang w:eastAsia="ru-RU"/>
        </w:rPr>
      </w:pPr>
      <w:r w:rsidRPr="00224BB8">
        <w:rPr>
          <w:sz w:val="28"/>
          <w:szCs w:val="28"/>
          <w:lang w:eastAsia="x-none"/>
        </w:rPr>
        <w:t xml:space="preserve">Специалист МФЦ или </w:t>
      </w:r>
      <w:r w:rsidRPr="00224BB8">
        <w:rPr>
          <w:sz w:val="28"/>
          <w:szCs w:val="28"/>
          <w:lang w:eastAsia="ru-RU"/>
        </w:rPr>
        <w:t xml:space="preserve">Администрации Белокалитвинского городского поселения в рамках </w:t>
      </w:r>
      <w:r w:rsidRPr="00224BB8">
        <w:rPr>
          <w:bCs/>
          <w:sz w:val="28"/>
          <w:szCs w:val="28"/>
          <w:lang w:eastAsia="ru-RU"/>
        </w:rPr>
        <w:t xml:space="preserve">межведомственного информационного взаимодействия </w:t>
      </w:r>
      <w:r w:rsidR="00635F63" w:rsidRPr="00635F63">
        <w:rPr>
          <w:sz w:val="28"/>
          <w:szCs w:val="28"/>
          <w:lang w:eastAsia="ru-RU"/>
        </w:rPr>
        <w:t>для предоставления муниципальной услуги запрашивает документы, указанные в приложении № 2 к Административному регламенту.</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2.8. Указание на запрет требовать от заявителя.</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t>Для предоставления муниципальной услуги запрещается требовать от заявителя:</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4BB8" w:rsidRPr="00224BB8" w:rsidRDefault="00224BB8" w:rsidP="00224BB8">
      <w:pPr>
        <w:shd w:val="clear" w:color="auto" w:fill="FFFFFF"/>
        <w:suppressAutoHyphens w:val="0"/>
        <w:ind w:firstLine="709"/>
        <w:jc w:val="both"/>
        <w:rPr>
          <w:rFonts w:eastAsia="Calibri"/>
          <w:sz w:val="28"/>
          <w:szCs w:val="28"/>
          <w:lang w:eastAsia="en-US"/>
        </w:rPr>
      </w:pPr>
      <w:r w:rsidRPr="00224BB8">
        <w:rPr>
          <w:sz w:val="28"/>
          <w:szCs w:val="28"/>
          <w:lang w:eastAsia="ru-RU"/>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w:t>
      </w:r>
      <w:r w:rsidRPr="00224BB8">
        <w:rPr>
          <w:sz w:val="28"/>
          <w:szCs w:val="28"/>
          <w:lang w:eastAsia="ru-RU"/>
        </w:rPr>
        <w:lastRenderedPageBreak/>
        <w:t xml:space="preserve">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224BB8">
        <w:rPr>
          <w:kern w:val="2"/>
          <w:sz w:val="28"/>
          <w:szCs w:val="28"/>
          <w:lang w:eastAsia="ru-RU"/>
        </w:rPr>
        <w:t xml:space="preserve">за исключением документов, указанных в части 6 статьи 7 Федерального закона от 27.07.2010 № 210-ФЗ </w:t>
      </w:r>
      <w:r w:rsidRPr="00224BB8">
        <w:rPr>
          <w:rFonts w:eastAsia="Calibri"/>
          <w:sz w:val="28"/>
          <w:szCs w:val="28"/>
          <w:lang w:eastAsia="en-US"/>
        </w:rPr>
        <w:t>«Об организации предоставления государственных и муниципальных услуг»;</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t xml:space="preserve">- </w:t>
      </w:r>
      <w:r w:rsidRPr="00224BB8">
        <w:rPr>
          <w:kern w:val="2"/>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224BB8">
        <w:rPr>
          <w:rFonts w:eastAsia="Calibri"/>
          <w:sz w:val="28"/>
          <w:szCs w:val="28"/>
          <w:lang w:eastAsia="en-US"/>
        </w:rPr>
        <w:t>«Об организации предоставления государственных и муниципальных услуг»</w:t>
      </w:r>
      <w:r w:rsidRPr="00224BB8">
        <w:rPr>
          <w:kern w:val="2"/>
          <w:sz w:val="28"/>
          <w:szCs w:val="28"/>
          <w:lang w:eastAsia="ru-RU"/>
        </w:rPr>
        <w:t>.</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Основания для приостановления предоставления муниципальной  услуги не предусмотрены.</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Основаниями для отказа в приёме документов являются:</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 отсутствие хотя бы одного из документов, необходимых для предоставления муниципальной услуги;</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 обращение за получением муниципальной услуги ненадлежащего лица.</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Решение об отказе в приеме документов может быть обжаловано в суде в порядке, предусмотренном действующим законодательством.</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Администрация Белокалитвинского городского поселения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224BB8">
        <w:rPr>
          <w:bCs/>
          <w:color w:val="000000"/>
          <w:kern w:val="2"/>
          <w:sz w:val="28"/>
          <w:szCs w:val="28"/>
          <w:lang w:eastAsia="ru-RU"/>
        </w:rPr>
        <w:t xml:space="preserve"> муниципальной</w:t>
      </w:r>
      <w:r w:rsidRPr="00224BB8">
        <w:rPr>
          <w:sz w:val="28"/>
          <w:szCs w:val="28"/>
          <w:lang w:eastAsia="ru-RU"/>
        </w:rPr>
        <w:t xml:space="preserve"> услуги, опубликованной на ЕПГУ.</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2.11. Исчерпывающий перечень оснований для отказа в предоставлении муниципальной услуги:</w:t>
      </w:r>
    </w:p>
    <w:p w:rsidR="003F722F" w:rsidRPr="003F722F" w:rsidRDefault="003F722F" w:rsidP="003F722F">
      <w:pPr>
        <w:tabs>
          <w:tab w:val="left" w:pos="142"/>
          <w:tab w:val="left" w:pos="284"/>
        </w:tabs>
        <w:suppressAutoHyphens w:val="0"/>
        <w:spacing w:line="228" w:lineRule="auto"/>
        <w:ind w:firstLine="709"/>
        <w:jc w:val="both"/>
        <w:rPr>
          <w:sz w:val="28"/>
          <w:szCs w:val="28"/>
          <w:lang w:eastAsia="ru-RU"/>
        </w:rPr>
      </w:pPr>
      <w:r w:rsidRPr="003F722F">
        <w:rPr>
          <w:sz w:val="28"/>
          <w:szCs w:val="28"/>
          <w:lang w:eastAsia="ru-RU"/>
        </w:rPr>
        <w:t>Администрация Белокалитвинского городского поселения принимает решение об отказе в предоставлении земельного участка при наличии хотя бы одного из следующих оснований:</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lastRenderedPageBreak/>
        <w:t>6) указанный в заявлении о предоставлении земельного участка земельный участок является изъятым из оборота;</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 xml:space="preserve">13)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w:t>
      </w:r>
      <w:r w:rsidRPr="003F722F">
        <w:rPr>
          <w:sz w:val="28"/>
          <w:szCs w:val="28"/>
          <w:lang w:eastAsia="ru-RU"/>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18) предоставление земельного участка на заявленном виде прав не допускается;</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19) в отношении земельного участка, указанного в заявлении о его предоставлении, не установлен вид разрешенного использования;</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20) указанный в заявлении о предоставлении земельного участка земельный участок не отнесен к определенной категории земель;</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3F722F">
        <w:rPr>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F722F" w:rsidRPr="003F722F"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26) представление заявителем неполного комплекта документов в соответствии с перечнем, установленным пунктом 2.6 раздела 2 Административного регламента;</w:t>
      </w:r>
    </w:p>
    <w:p w:rsidR="00C330F4" w:rsidRPr="00224BB8" w:rsidRDefault="003F722F" w:rsidP="003F722F">
      <w:pPr>
        <w:suppressAutoHyphens w:val="0"/>
        <w:snapToGrid w:val="0"/>
        <w:spacing w:line="228" w:lineRule="auto"/>
        <w:ind w:firstLine="709"/>
        <w:jc w:val="both"/>
        <w:rPr>
          <w:sz w:val="28"/>
          <w:szCs w:val="28"/>
          <w:lang w:eastAsia="ru-RU"/>
        </w:rPr>
      </w:pPr>
      <w:r w:rsidRPr="003F722F">
        <w:rPr>
          <w:sz w:val="28"/>
          <w:szCs w:val="28"/>
          <w:lang w:eastAsia="ru-RU"/>
        </w:rPr>
        <w:t>27) представление заявителем документов, содержащих неоговоренные приписки и исправления.</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Администрация Белокалитвинского городского поселения не вправе отказать в </w:t>
      </w:r>
      <w:r w:rsidRPr="00224BB8">
        <w:rPr>
          <w:bCs/>
          <w:kern w:val="2"/>
          <w:sz w:val="28"/>
          <w:szCs w:val="28"/>
          <w:lang w:eastAsia="ru-RU"/>
        </w:rPr>
        <w:t>предоставлении муниципальной услуги</w:t>
      </w:r>
      <w:r w:rsidRPr="00224BB8">
        <w:rPr>
          <w:bCs/>
          <w:color w:val="000000"/>
          <w:kern w:val="2"/>
          <w:sz w:val="28"/>
          <w:szCs w:val="28"/>
          <w:lang w:eastAsia="ru-RU"/>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5"/>
    <w:bookmarkEnd w:id="6"/>
    <w:p w:rsidR="00224BB8" w:rsidRPr="00224BB8" w:rsidRDefault="00224BB8" w:rsidP="00224BB8">
      <w:pPr>
        <w:suppressLineNumbers/>
        <w:autoSpaceDE w:val="0"/>
        <w:autoSpaceDN w:val="0"/>
        <w:adjustRightInd w:val="0"/>
        <w:spacing w:line="228" w:lineRule="auto"/>
        <w:ind w:firstLine="709"/>
        <w:jc w:val="both"/>
        <w:rPr>
          <w:sz w:val="28"/>
          <w:szCs w:val="28"/>
          <w:lang w:eastAsia="ru-RU"/>
        </w:rPr>
      </w:pPr>
      <w:r w:rsidRPr="00224BB8">
        <w:rPr>
          <w:sz w:val="28"/>
          <w:szCs w:val="28"/>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4BB8" w:rsidRPr="00224BB8" w:rsidRDefault="00224BB8" w:rsidP="003F722F">
      <w:pPr>
        <w:suppressLineNumbers/>
        <w:autoSpaceDE w:val="0"/>
        <w:autoSpaceDN w:val="0"/>
        <w:adjustRightInd w:val="0"/>
        <w:spacing w:line="228" w:lineRule="auto"/>
        <w:ind w:firstLine="709"/>
        <w:jc w:val="both"/>
        <w:rPr>
          <w:sz w:val="28"/>
          <w:szCs w:val="28"/>
          <w:lang w:eastAsia="x-none"/>
        </w:rPr>
      </w:pPr>
      <w:r w:rsidRPr="00224BB8">
        <w:rPr>
          <w:sz w:val="28"/>
          <w:szCs w:val="28"/>
          <w:lang w:eastAsia="x-none"/>
        </w:rPr>
        <w:t xml:space="preserve">- </w:t>
      </w:r>
      <w:r w:rsidR="003F722F" w:rsidRPr="003F722F">
        <w:rPr>
          <w:sz w:val="28"/>
          <w:szCs w:val="28"/>
          <w:lang w:eastAsia="x-none"/>
        </w:rPr>
        <w:t>нотариальное удостоверение доверенностей, согласий,  нотариальное свидетельствование подлинности копий документов и выписок из ни</w:t>
      </w:r>
      <w:r w:rsidR="003F722F">
        <w:rPr>
          <w:sz w:val="28"/>
          <w:szCs w:val="28"/>
          <w:lang w:eastAsia="x-none"/>
        </w:rPr>
        <w:t>х, подписей и верности перевода.</w:t>
      </w:r>
      <w:r w:rsidRPr="00224BB8">
        <w:rPr>
          <w:sz w:val="28"/>
          <w:szCs w:val="28"/>
          <w:lang w:eastAsia="x-none"/>
        </w:rPr>
        <w:t xml:space="preserve"> </w:t>
      </w:r>
    </w:p>
    <w:p w:rsidR="00224BB8" w:rsidRPr="00224BB8" w:rsidRDefault="00224BB8" w:rsidP="00224BB8">
      <w:pPr>
        <w:suppressLineNumbers/>
        <w:autoSpaceDE w:val="0"/>
        <w:autoSpaceDN w:val="0"/>
        <w:adjustRightInd w:val="0"/>
        <w:spacing w:line="228" w:lineRule="auto"/>
        <w:ind w:firstLine="709"/>
        <w:jc w:val="both"/>
        <w:rPr>
          <w:sz w:val="28"/>
          <w:szCs w:val="28"/>
          <w:lang w:eastAsia="ru-RU"/>
        </w:rPr>
      </w:pPr>
      <w:r w:rsidRPr="00224BB8">
        <w:rPr>
          <w:sz w:val="28"/>
          <w:szCs w:val="28"/>
          <w:lang w:eastAsia="ru-RU"/>
        </w:rPr>
        <w:t>2.13. Порядок, размер и основания взимания государственной пошлины или иной платы, взимаемой за предоставление муниципальной услуги.</w:t>
      </w:r>
    </w:p>
    <w:p w:rsidR="00224BB8" w:rsidRPr="00224BB8" w:rsidRDefault="00224BB8" w:rsidP="00224BB8">
      <w:pPr>
        <w:suppressLineNumbers/>
        <w:autoSpaceDE w:val="0"/>
        <w:autoSpaceDN w:val="0"/>
        <w:adjustRightInd w:val="0"/>
        <w:spacing w:line="228" w:lineRule="auto"/>
        <w:ind w:firstLine="709"/>
        <w:jc w:val="both"/>
        <w:rPr>
          <w:sz w:val="28"/>
          <w:szCs w:val="28"/>
          <w:lang w:eastAsia="ru-RU"/>
        </w:rPr>
      </w:pPr>
      <w:r w:rsidRPr="00224BB8">
        <w:rPr>
          <w:sz w:val="28"/>
          <w:szCs w:val="28"/>
          <w:lang w:eastAsia="ru-RU"/>
        </w:rPr>
        <w:t>Муниципальная услуга предоставляется бесплатно.</w:t>
      </w:r>
    </w:p>
    <w:p w:rsidR="00224BB8" w:rsidRPr="00224BB8" w:rsidRDefault="00224BB8" w:rsidP="00224BB8">
      <w:pPr>
        <w:widowControl w:val="0"/>
        <w:suppressLineNumbers/>
        <w:spacing w:line="228" w:lineRule="auto"/>
        <w:ind w:firstLine="700"/>
        <w:jc w:val="both"/>
        <w:rPr>
          <w:sz w:val="28"/>
          <w:szCs w:val="28"/>
          <w:lang w:eastAsia="ru-RU"/>
        </w:rPr>
      </w:pPr>
      <w:r w:rsidRPr="00224BB8">
        <w:rPr>
          <w:sz w:val="28"/>
          <w:szCs w:val="28"/>
          <w:lang w:eastAsia="ru-RU"/>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24BB8" w:rsidRPr="00224BB8" w:rsidRDefault="00224BB8" w:rsidP="00224BB8">
      <w:pPr>
        <w:widowControl w:val="0"/>
        <w:suppressLineNumbers/>
        <w:spacing w:line="228" w:lineRule="auto"/>
        <w:ind w:firstLine="708"/>
        <w:jc w:val="both"/>
        <w:rPr>
          <w:sz w:val="28"/>
          <w:szCs w:val="28"/>
          <w:lang w:eastAsia="ru-RU"/>
        </w:rPr>
      </w:pPr>
      <w:r w:rsidRPr="00224BB8">
        <w:rPr>
          <w:sz w:val="28"/>
          <w:szCs w:val="28"/>
          <w:lang w:eastAsia="ru-RU"/>
        </w:rPr>
        <w:t xml:space="preserve">Порядок, размер, основания взимания платы за предоставление услуги </w:t>
      </w:r>
      <w:r w:rsidRPr="00224BB8">
        <w:rPr>
          <w:sz w:val="28"/>
          <w:szCs w:val="28"/>
          <w:lang w:eastAsia="ru-RU"/>
        </w:rPr>
        <w:br/>
        <w:t>по нотариальному удостоверению доверенностей, согласий,</w:t>
      </w:r>
      <w:r w:rsidRPr="00224BB8">
        <w:rPr>
          <w:color w:val="FF0000"/>
          <w:sz w:val="28"/>
          <w:szCs w:val="28"/>
          <w:lang w:eastAsia="ru-RU"/>
        </w:rPr>
        <w:t xml:space="preserve"> </w:t>
      </w:r>
      <w:r w:rsidRPr="00224BB8">
        <w:rPr>
          <w:sz w:val="28"/>
          <w:szCs w:val="28"/>
          <w:lang w:eastAsia="ru-RU"/>
        </w:rPr>
        <w:t xml:space="preserve"> свидетельствованию подлинности </w:t>
      </w:r>
      <w:r w:rsidRPr="00224BB8">
        <w:rPr>
          <w:color w:val="000000"/>
          <w:sz w:val="28"/>
          <w:szCs w:val="28"/>
          <w:shd w:val="clear" w:color="auto" w:fill="FFFFFF"/>
          <w:lang w:eastAsia="ru-RU"/>
        </w:rPr>
        <w:t>копий документов</w:t>
      </w:r>
      <w:r w:rsidRPr="00224BB8">
        <w:rPr>
          <w:sz w:val="28"/>
          <w:szCs w:val="28"/>
          <w:lang w:eastAsia="x-none"/>
        </w:rPr>
        <w:t xml:space="preserve"> и выписок из них</w:t>
      </w:r>
      <w:r w:rsidRPr="00224BB8">
        <w:rPr>
          <w:color w:val="000000"/>
          <w:sz w:val="28"/>
          <w:szCs w:val="28"/>
          <w:shd w:val="clear" w:color="auto" w:fill="FFFFFF"/>
          <w:lang w:eastAsia="ru-RU"/>
        </w:rPr>
        <w:t>, подписей</w:t>
      </w:r>
      <w:r w:rsidRPr="00224BB8">
        <w:rPr>
          <w:color w:val="000000"/>
          <w:sz w:val="28"/>
          <w:szCs w:val="28"/>
          <w:lang w:eastAsia="ru-RU"/>
        </w:rPr>
        <w:t xml:space="preserve"> и верности перевода</w:t>
      </w:r>
      <w:r w:rsidRPr="00224BB8">
        <w:rPr>
          <w:sz w:val="28"/>
          <w:szCs w:val="28"/>
          <w:lang w:eastAsia="ru-RU"/>
        </w:rPr>
        <w:t xml:space="preserve">, являющейся необходимой и обязательной для </w:t>
      </w:r>
      <w:r w:rsidRPr="00224BB8">
        <w:rPr>
          <w:sz w:val="28"/>
          <w:szCs w:val="28"/>
          <w:lang w:eastAsia="ru-RU"/>
        </w:rPr>
        <w:lastRenderedPageBreak/>
        <w:t>предоставления муниципальной услуги, установлены законодательством Российской Федерации о нотариате, о налогах и сборах.</w:t>
      </w:r>
    </w:p>
    <w:p w:rsidR="00224BB8" w:rsidRPr="00224BB8" w:rsidRDefault="00224BB8" w:rsidP="00B51373">
      <w:pPr>
        <w:suppressLineNumbers/>
        <w:autoSpaceDE w:val="0"/>
        <w:autoSpaceDN w:val="0"/>
        <w:adjustRightInd w:val="0"/>
        <w:spacing w:line="228" w:lineRule="auto"/>
        <w:ind w:firstLine="709"/>
        <w:jc w:val="both"/>
        <w:rPr>
          <w:sz w:val="28"/>
          <w:szCs w:val="28"/>
          <w:lang w:eastAsia="x-none"/>
        </w:rPr>
      </w:pPr>
      <w:r w:rsidRPr="00224BB8">
        <w:rPr>
          <w:sz w:val="28"/>
          <w:szCs w:val="28"/>
          <w:lang w:eastAsia="x-none"/>
        </w:rPr>
        <w:t xml:space="preserve"> </w:t>
      </w:r>
      <w:r w:rsidRPr="00224BB8">
        <w:rPr>
          <w:sz w:val="28"/>
          <w:szCs w:val="28"/>
          <w:lang w:val="x-none" w:eastAsia="x-none"/>
        </w:rPr>
        <w:t>2.1</w:t>
      </w:r>
      <w:r w:rsidRPr="00224BB8">
        <w:rPr>
          <w:sz w:val="28"/>
          <w:szCs w:val="28"/>
          <w:lang w:eastAsia="x-none"/>
        </w:rPr>
        <w:t>5</w:t>
      </w:r>
      <w:r w:rsidRPr="00224BB8">
        <w:rPr>
          <w:sz w:val="28"/>
          <w:szCs w:val="28"/>
          <w:lang w:val="x-none" w:eastAsia="x-none"/>
        </w:rPr>
        <w:t>. Максимальный срок ожидания в очереди при подаче запроса о предоставлении муниципальн</w:t>
      </w:r>
      <w:r w:rsidRPr="00224BB8">
        <w:rPr>
          <w:sz w:val="28"/>
          <w:szCs w:val="28"/>
          <w:lang w:eastAsia="x-none"/>
        </w:rPr>
        <w:t>ой</w:t>
      </w:r>
      <w:r w:rsidRPr="00224BB8">
        <w:rPr>
          <w:sz w:val="28"/>
          <w:szCs w:val="28"/>
          <w:lang w:val="x-none" w:eastAsia="x-none"/>
        </w:rPr>
        <w:t xml:space="preserve"> услуги</w:t>
      </w:r>
      <w:r w:rsidRPr="00224BB8">
        <w:rPr>
          <w:sz w:val="28"/>
          <w:szCs w:val="28"/>
          <w:lang w:eastAsia="x-none"/>
        </w:rPr>
        <w:t xml:space="preserve">, услуги, предоставляемой организацией, участвующей  в предоставлении муниципальной услуги, </w:t>
      </w:r>
      <w:r w:rsidRPr="00224BB8">
        <w:rPr>
          <w:sz w:val="28"/>
          <w:szCs w:val="28"/>
          <w:lang w:val="x-none" w:eastAsia="x-none"/>
        </w:rPr>
        <w:t>и при получении результата предоставления муниципальн</w:t>
      </w:r>
      <w:r w:rsidRPr="00224BB8">
        <w:rPr>
          <w:sz w:val="28"/>
          <w:szCs w:val="28"/>
          <w:lang w:eastAsia="x-none"/>
        </w:rPr>
        <w:t>ой</w:t>
      </w:r>
      <w:r w:rsidRPr="00224BB8">
        <w:rPr>
          <w:sz w:val="28"/>
          <w:szCs w:val="28"/>
          <w:lang w:val="x-none" w:eastAsia="x-none"/>
        </w:rPr>
        <w:t xml:space="preserve"> услуги составляет не более 15 минут.</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t xml:space="preserve">2.16. </w:t>
      </w:r>
      <w:r w:rsidRPr="00224BB8">
        <w:rPr>
          <w:kern w:val="2"/>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t>Регистрация запроса заявителя о предоставлении муниципальной услуги при личном обращении в Администрацию Белокалитвинского городского поселения, МФЦ осуществляется в день поступления запроса.</w:t>
      </w:r>
    </w:p>
    <w:p w:rsidR="00224BB8" w:rsidRPr="00224BB8" w:rsidRDefault="00224BB8" w:rsidP="00224BB8">
      <w:pPr>
        <w:widowControl w:val="0"/>
        <w:autoSpaceDE w:val="0"/>
        <w:autoSpaceDN w:val="0"/>
        <w:adjustRightInd w:val="0"/>
        <w:spacing w:line="228" w:lineRule="auto"/>
        <w:ind w:firstLine="700"/>
        <w:jc w:val="both"/>
        <w:rPr>
          <w:sz w:val="28"/>
          <w:szCs w:val="28"/>
          <w:lang w:eastAsia="ru-RU"/>
        </w:rPr>
      </w:pPr>
      <w:r w:rsidRPr="00224BB8">
        <w:rPr>
          <w:sz w:val="28"/>
          <w:szCs w:val="28"/>
          <w:lang w:eastAsia="ru-RU"/>
        </w:rPr>
        <w:t>При отправке пакета документов по почте в адрес Администрации Белокалитвинского городского поселения  заявление регистрируется в день поступления документов.</w:t>
      </w:r>
    </w:p>
    <w:p w:rsidR="00224BB8" w:rsidRPr="00224BB8" w:rsidRDefault="00224BB8" w:rsidP="00224BB8">
      <w:pPr>
        <w:suppressAutoHyphens w:val="0"/>
        <w:spacing w:line="228" w:lineRule="auto"/>
        <w:ind w:firstLine="709"/>
        <w:jc w:val="both"/>
        <w:rPr>
          <w:bCs/>
          <w:color w:val="000000"/>
          <w:sz w:val="28"/>
          <w:szCs w:val="28"/>
          <w:lang w:eastAsia="ru-RU"/>
        </w:rPr>
      </w:pPr>
      <w:r w:rsidRPr="00224BB8">
        <w:rPr>
          <w:sz w:val="28"/>
          <w:szCs w:val="28"/>
          <w:lang w:eastAsia="ru-RU"/>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224BB8">
        <w:rPr>
          <w:bCs/>
          <w:color w:val="000000"/>
          <w:sz w:val="28"/>
          <w:szCs w:val="28"/>
          <w:lang w:eastAsia="ru-RU"/>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24BB8" w:rsidRPr="00224BB8" w:rsidRDefault="00224BB8" w:rsidP="00224BB8">
      <w:pPr>
        <w:suppressAutoHyphens w:val="0"/>
        <w:autoSpaceDE w:val="0"/>
        <w:autoSpaceDN w:val="0"/>
        <w:adjustRightInd w:val="0"/>
        <w:spacing w:line="228" w:lineRule="auto"/>
        <w:ind w:firstLine="720"/>
        <w:jc w:val="both"/>
        <w:rPr>
          <w:sz w:val="28"/>
          <w:szCs w:val="28"/>
          <w:lang w:eastAsia="ru-RU"/>
        </w:rPr>
      </w:pPr>
      <w:r w:rsidRPr="00224BB8">
        <w:rPr>
          <w:sz w:val="28"/>
          <w:szCs w:val="28"/>
          <w:lang w:eastAsia="ru-RU"/>
        </w:rPr>
        <w:t>Срок регистрации заявления о предоставлении муниципальной услуги не может превышать один рабочий день.</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val="x-none" w:eastAsia="x-none"/>
        </w:rPr>
        <w:t>2.1</w:t>
      </w:r>
      <w:r w:rsidRPr="00224BB8">
        <w:rPr>
          <w:sz w:val="28"/>
          <w:szCs w:val="28"/>
          <w:lang w:eastAsia="x-none"/>
        </w:rPr>
        <w:t>7</w:t>
      </w:r>
      <w:r w:rsidRPr="00224BB8">
        <w:rPr>
          <w:sz w:val="28"/>
          <w:szCs w:val="28"/>
          <w:lang w:val="x-none" w:eastAsia="x-none"/>
        </w:rPr>
        <w:t xml:space="preserve">. </w:t>
      </w:r>
      <w:r w:rsidRPr="00224BB8">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val="x-none" w:eastAsia="x-none"/>
        </w:rPr>
        <w:t>2.1</w:t>
      </w:r>
      <w:r w:rsidRPr="00224BB8">
        <w:rPr>
          <w:sz w:val="28"/>
          <w:szCs w:val="28"/>
          <w:lang w:eastAsia="x-none"/>
        </w:rPr>
        <w:t>7</w:t>
      </w:r>
      <w:r w:rsidRPr="00224BB8">
        <w:rPr>
          <w:sz w:val="28"/>
          <w:szCs w:val="28"/>
          <w:lang w:val="x-none" w:eastAsia="x-none"/>
        </w:rPr>
        <w:t xml:space="preserve">.1. Предоставление </w:t>
      </w:r>
      <w:proofErr w:type="spellStart"/>
      <w:r w:rsidRPr="00224BB8">
        <w:rPr>
          <w:sz w:val="28"/>
          <w:szCs w:val="28"/>
          <w:lang w:val="x-none" w:eastAsia="x-none"/>
        </w:rPr>
        <w:t>муниципальн</w:t>
      </w:r>
      <w:r w:rsidRPr="00224BB8">
        <w:rPr>
          <w:sz w:val="28"/>
          <w:szCs w:val="28"/>
          <w:lang w:eastAsia="x-none"/>
        </w:rPr>
        <w:t>о</w:t>
      </w:r>
      <w:proofErr w:type="spellEnd"/>
      <w:r w:rsidRPr="00224BB8">
        <w:rPr>
          <w:sz w:val="28"/>
          <w:szCs w:val="28"/>
          <w:lang w:val="x-none" w:eastAsia="x-none"/>
        </w:rPr>
        <w:t>й услуги осуществляется в специально выделенных для этих целей помещениях</w:t>
      </w:r>
      <w:r w:rsidRPr="00224BB8">
        <w:rPr>
          <w:sz w:val="28"/>
          <w:szCs w:val="28"/>
          <w:lang w:eastAsia="x-none"/>
        </w:rPr>
        <w:t xml:space="preserve"> </w:t>
      </w:r>
      <w:r w:rsidRPr="00224BB8">
        <w:rPr>
          <w:sz w:val="28"/>
          <w:szCs w:val="28"/>
          <w:lang w:eastAsia="ru-RU"/>
        </w:rPr>
        <w:t>Администрации Белокалитвинского городского поселения</w:t>
      </w:r>
      <w:r w:rsidRPr="00224BB8">
        <w:rPr>
          <w:sz w:val="28"/>
          <w:szCs w:val="28"/>
          <w:lang w:eastAsia="x-none"/>
        </w:rPr>
        <w:t xml:space="preserve"> </w:t>
      </w:r>
      <w:r w:rsidRPr="00224BB8">
        <w:rPr>
          <w:sz w:val="28"/>
          <w:szCs w:val="28"/>
          <w:lang w:val="x-none" w:eastAsia="x-none"/>
        </w:rPr>
        <w:t>и</w:t>
      </w:r>
      <w:r w:rsidRPr="00224BB8">
        <w:rPr>
          <w:sz w:val="28"/>
          <w:szCs w:val="28"/>
          <w:lang w:eastAsia="x-none"/>
        </w:rPr>
        <w:t>ли в</w:t>
      </w:r>
      <w:r w:rsidRPr="00224BB8">
        <w:rPr>
          <w:sz w:val="28"/>
          <w:szCs w:val="28"/>
          <w:lang w:val="x-none" w:eastAsia="x-none"/>
        </w:rPr>
        <w:t xml:space="preserve"> МФЦ</w:t>
      </w:r>
      <w:r w:rsidRPr="00224BB8">
        <w:rPr>
          <w:sz w:val="28"/>
          <w:szCs w:val="28"/>
          <w:lang w:eastAsia="x-none"/>
        </w:rPr>
        <w:t>.</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lastRenderedPageBreak/>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4BB8" w:rsidRPr="00224BB8" w:rsidRDefault="00224BB8" w:rsidP="00224BB8">
      <w:pPr>
        <w:tabs>
          <w:tab w:val="left" w:pos="142"/>
          <w:tab w:val="left" w:pos="284"/>
        </w:tabs>
        <w:suppressAutoHyphens w:val="0"/>
        <w:spacing w:line="228" w:lineRule="auto"/>
        <w:ind w:firstLine="709"/>
        <w:jc w:val="both"/>
        <w:rPr>
          <w:strike/>
          <w:sz w:val="28"/>
          <w:szCs w:val="28"/>
          <w:lang w:eastAsia="x-none"/>
        </w:rPr>
      </w:pPr>
      <w:r w:rsidRPr="00224BB8">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2.17.7. При необходимости работником </w:t>
      </w:r>
      <w:r w:rsidRPr="00224BB8">
        <w:rPr>
          <w:sz w:val="28"/>
          <w:szCs w:val="28"/>
          <w:lang w:eastAsia="ru-RU"/>
        </w:rPr>
        <w:t>Администрации Белокалитвинского городского поселения</w:t>
      </w:r>
      <w:r w:rsidRPr="00224BB8">
        <w:rPr>
          <w:sz w:val="28"/>
          <w:szCs w:val="28"/>
          <w:lang w:eastAsia="x-none"/>
        </w:rPr>
        <w:t xml:space="preserve"> или МФЦ инвалиду оказывается помощь в преодолении барьеров, мешающих получению им услуг наравне с другими лицами.</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24BB8">
        <w:rPr>
          <w:sz w:val="28"/>
          <w:szCs w:val="28"/>
          <w:lang w:eastAsia="x-none"/>
        </w:rPr>
        <w:t>тифлосурдопереводчика</w:t>
      </w:r>
      <w:proofErr w:type="spellEnd"/>
      <w:r w:rsidRPr="00224BB8">
        <w:rPr>
          <w:sz w:val="28"/>
          <w:szCs w:val="28"/>
          <w:lang w:eastAsia="x-none"/>
        </w:rPr>
        <w:t>.</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4BB8" w:rsidRPr="00224BB8" w:rsidRDefault="00224BB8" w:rsidP="00224BB8">
      <w:pPr>
        <w:tabs>
          <w:tab w:val="left" w:pos="142"/>
          <w:tab w:val="left" w:pos="284"/>
        </w:tabs>
        <w:spacing w:line="228" w:lineRule="auto"/>
        <w:ind w:firstLine="709"/>
        <w:jc w:val="both"/>
        <w:rPr>
          <w:sz w:val="28"/>
          <w:szCs w:val="28"/>
          <w:lang w:eastAsia="x-none"/>
        </w:rPr>
      </w:pPr>
      <w:r w:rsidRPr="00224BB8">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4BB8" w:rsidRPr="00224BB8" w:rsidRDefault="00224BB8" w:rsidP="00224BB8">
      <w:pPr>
        <w:tabs>
          <w:tab w:val="left" w:pos="142"/>
          <w:tab w:val="left" w:pos="284"/>
        </w:tabs>
        <w:spacing w:line="228" w:lineRule="auto"/>
        <w:ind w:firstLine="709"/>
        <w:jc w:val="both"/>
        <w:rPr>
          <w:sz w:val="28"/>
          <w:szCs w:val="28"/>
          <w:lang w:eastAsia="x-none"/>
        </w:rPr>
      </w:pPr>
      <w:r w:rsidRPr="00224BB8">
        <w:rPr>
          <w:sz w:val="28"/>
          <w:szCs w:val="28"/>
          <w:lang w:val="x-none" w:eastAsia="x-none"/>
        </w:rPr>
        <w:t>2.1</w:t>
      </w:r>
      <w:r w:rsidRPr="00224BB8">
        <w:rPr>
          <w:sz w:val="28"/>
          <w:szCs w:val="28"/>
          <w:lang w:eastAsia="x-none"/>
        </w:rPr>
        <w:t>8</w:t>
      </w:r>
      <w:r w:rsidRPr="00224BB8">
        <w:rPr>
          <w:sz w:val="28"/>
          <w:szCs w:val="28"/>
          <w:lang w:val="x-none" w:eastAsia="x-none"/>
        </w:rPr>
        <w:t>. Показатели доступности и качества муниципальн</w:t>
      </w:r>
      <w:r w:rsidRPr="00224BB8">
        <w:rPr>
          <w:sz w:val="28"/>
          <w:szCs w:val="28"/>
          <w:lang w:eastAsia="x-none"/>
        </w:rPr>
        <w:t>ой</w:t>
      </w:r>
      <w:r w:rsidRPr="00224BB8">
        <w:rPr>
          <w:sz w:val="28"/>
          <w:szCs w:val="28"/>
          <w:lang w:val="x-none" w:eastAsia="x-none"/>
        </w:rPr>
        <w:t xml:space="preserve"> услуги</w:t>
      </w:r>
      <w:r w:rsidRPr="00224BB8">
        <w:rPr>
          <w:sz w:val="28"/>
          <w:szCs w:val="28"/>
          <w:lang w:eastAsia="x-none"/>
        </w:rPr>
        <w:t>.</w:t>
      </w:r>
    </w:p>
    <w:p w:rsidR="00224BB8" w:rsidRPr="00224BB8" w:rsidRDefault="00224BB8" w:rsidP="00224BB8">
      <w:pPr>
        <w:suppressAutoHyphens w:val="0"/>
        <w:autoSpaceDE w:val="0"/>
        <w:autoSpaceDN w:val="0"/>
        <w:adjustRightInd w:val="0"/>
        <w:ind w:firstLine="709"/>
        <w:jc w:val="both"/>
        <w:rPr>
          <w:kern w:val="2"/>
          <w:sz w:val="28"/>
          <w:szCs w:val="28"/>
          <w:lang w:eastAsia="ru-RU"/>
        </w:rPr>
      </w:pPr>
      <w:r w:rsidRPr="00224BB8">
        <w:rPr>
          <w:sz w:val="28"/>
          <w:szCs w:val="28"/>
          <w:lang w:eastAsia="ru-RU"/>
        </w:rPr>
        <w:t xml:space="preserve">2.18.1. </w:t>
      </w:r>
      <w:r w:rsidRPr="00224BB8">
        <w:rPr>
          <w:kern w:val="2"/>
          <w:sz w:val="28"/>
          <w:szCs w:val="28"/>
          <w:lang w:eastAsia="ru-RU"/>
        </w:rPr>
        <w:t>Показателями доступности муниципальной услуги являются:</w:t>
      </w:r>
    </w:p>
    <w:p w:rsidR="00224BB8" w:rsidRPr="00224BB8" w:rsidRDefault="00224BB8" w:rsidP="00224BB8">
      <w:pPr>
        <w:suppressAutoHyphens w:val="0"/>
        <w:autoSpaceDE w:val="0"/>
        <w:autoSpaceDN w:val="0"/>
        <w:adjustRightInd w:val="0"/>
        <w:ind w:firstLine="709"/>
        <w:jc w:val="both"/>
        <w:rPr>
          <w:kern w:val="2"/>
          <w:sz w:val="28"/>
          <w:szCs w:val="28"/>
          <w:lang w:eastAsia="ru-RU"/>
        </w:rPr>
      </w:pPr>
      <w:r w:rsidRPr="00224BB8">
        <w:rPr>
          <w:kern w:val="2"/>
          <w:sz w:val="28"/>
          <w:szCs w:val="28"/>
          <w:lang w:eastAsia="ru-RU"/>
        </w:rPr>
        <w:t xml:space="preserve">- возможность получения муниципальной услуги в многофункциональном центре предоставления государственных и муниципальных услуг; </w:t>
      </w:r>
    </w:p>
    <w:p w:rsidR="00224BB8" w:rsidRPr="00224BB8" w:rsidRDefault="00224BB8" w:rsidP="00224BB8">
      <w:pPr>
        <w:suppressAutoHyphens w:val="0"/>
        <w:autoSpaceDE w:val="0"/>
        <w:autoSpaceDN w:val="0"/>
        <w:adjustRightInd w:val="0"/>
        <w:ind w:firstLine="709"/>
        <w:jc w:val="both"/>
        <w:rPr>
          <w:kern w:val="2"/>
          <w:sz w:val="28"/>
          <w:szCs w:val="28"/>
          <w:lang w:eastAsia="ru-RU"/>
        </w:rPr>
      </w:pPr>
      <w:r w:rsidRPr="00224BB8">
        <w:rPr>
          <w:kern w:val="2"/>
          <w:sz w:val="28"/>
          <w:szCs w:val="28"/>
          <w:lang w:eastAsia="ru-RU"/>
        </w:rPr>
        <w:lastRenderedPageBreak/>
        <w:t xml:space="preserve">- 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224BB8">
        <w:rPr>
          <w:iCs/>
          <w:kern w:val="2"/>
          <w:sz w:val="28"/>
          <w:szCs w:val="28"/>
          <w:lang w:eastAsia="ru-RU"/>
        </w:rPr>
        <w:t>предоставления государственных и муниципальных услуг</w:t>
      </w:r>
      <w:r w:rsidRPr="00224BB8">
        <w:rPr>
          <w:kern w:val="2"/>
          <w:sz w:val="28"/>
          <w:szCs w:val="28"/>
          <w:lang w:eastAsia="ru-RU"/>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24BB8" w:rsidRPr="00224BB8" w:rsidRDefault="00224BB8" w:rsidP="00224BB8">
      <w:pPr>
        <w:suppressAutoHyphens w:val="0"/>
        <w:autoSpaceDE w:val="0"/>
        <w:autoSpaceDN w:val="0"/>
        <w:adjustRightInd w:val="0"/>
        <w:ind w:firstLine="709"/>
        <w:jc w:val="both"/>
        <w:rPr>
          <w:kern w:val="2"/>
          <w:sz w:val="28"/>
          <w:szCs w:val="28"/>
          <w:lang w:eastAsia="ru-RU"/>
        </w:rPr>
      </w:pPr>
      <w:r w:rsidRPr="00224BB8">
        <w:rPr>
          <w:kern w:val="2"/>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24BB8" w:rsidRPr="00224BB8" w:rsidRDefault="00224BB8" w:rsidP="00224BB8">
      <w:pPr>
        <w:suppressAutoHyphens w:val="0"/>
        <w:autoSpaceDE w:val="0"/>
        <w:autoSpaceDN w:val="0"/>
        <w:adjustRightInd w:val="0"/>
        <w:ind w:firstLine="709"/>
        <w:jc w:val="both"/>
        <w:rPr>
          <w:kern w:val="2"/>
          <w:sz w:val="28"/>
          <w:szCs w:val="28"/>
          <w:lang w:eastAsia="ru-RU"/>
        </w:rPr>
      </w:pPr>
      <w:r w:rsidRPr="00224BB8">
        <w:rPr>
          <w:kern w:val="2"/>
          <w:sz w:val="28"/>
          <w:szCs w:val="28"/>
          <w:lang w:eastAsia="ru-RU"/>
        </w:rPr>
        <w:t>- возможность получения муниципальной услуги в электронной форме;</w:t>
      </w:r>
    </w:p>
    <w:p w:rsidR="00224BB8" w:rsidRPr="00224BB8" w:rsidRDefault="00224BB8" w:rsidP="00224BB8">
      <w:pPr>
        <w:spacing w:line="228" w:lineRule="auto"/>
        <w:ind w:firstLine="709"/>
        <w:jc w:val="both"/>
        <w:rPr>
          <w:sz w:val="28"/>
          <w:szCs w:val="28"/>
          <w:lang w:eastAsia="x-none"/>
        </w:rPr>
      </w:pPr>
      <w:r w:rsidRPr="00224BB8">
        <w:rPr>
          <w:sz w:val="28"/>
          <w:szCs w:val="28"/>
          <w:lang w:eastAsia="x-none"/>
        </w:rPr>
        <w:t xml:space="preserve">- </w:t>
      </w:r>
      <w:r w:rsidRPr="00224BB8">
        <w:rPr>
          <w:sz w:val="28"/>
          <w:szCs w:val="28"/>
          <w:lang w:val="x-none" w:eastAsia="x-none"/>
        </w:rPr>
        <w:t xml:space="preserve">обеспечение беспрепятственного доступа </w:t>
      </w:r>
      <w:r w:rsidRPr="00224BB8">
        <w:rPr>
          <w:sz w:val="28"/>
          <w:szCs w:val="28"/>
          <w:lang w:eastAsia="x-none"/>
        </w:rPr>
        <w:t xml:space="preserve">инвалидов </w:t>
      </w:r>
      <w:r w:rsidRPr="00224BB8">
        <w:rPr>
          <w:sz w:val="28"/>
          <w:szCs w:val="28"/>
          <w:lang w:val="x-none" w:eastAsia="x-none"/>
        </w:rPr>
        <w:t xml:space="preserve">к помещениям, в которых предоставляется </w:t>
      </w:r>
      <w:r w:rsidRPr="00224BB8">
        <w:rPr>
          <w:sz w:val="28"/>
          <w:szCs w:val="28"/>
          <w:lang w:eastAsia="x-none"/>
        </w:rPr>
        <w:t xml:space="preserve">муниципальная </w:t>
      </w:r>
      <w:r w:rsidRPr="00224BB8">
        <w:rPr>
          <w:sz w:val="28"/>
          <w:szCs w:val="28"/>
          <w:lang w:val="x-none" w:eastAsia="x-none"/>
        </w:rPr>
        <w:t>услуга</w:t>
      </w:r>
      <w:r w:rsidRPr="00224BB8">
        <w:rPr>
          <w:sz w:val="28"/>
          <w:szCs w:val="28"/>
          <w:lang w:eastAsia="x-none"/>
        </w:rPr>
        <w:t>;</w:t>
      </w:r>
    </w:p>
    <w:p w:rsidR="00224BB8" w:rsidRPr="00224BB8" w:rsidRDefault="00224BB8" w:rsidP="00224BB8">
      <w:pPr>
        <w:shd w:val="clear" w:color="auto" w:fill="FFFFFF"/>
        <w:suppressAutoHyphens w:val="0"/>
        <w:jc w:val="both"/>
        <w:rPr>
          <w:color w:val="000000"/>
          <w:sz w:val="28"/>
          <w:szCs w:val="28"/>
          <w:lang w:eastAsia="ru-RU"/>
        </w:rPr>
      </w:pPr>
      <w:r w:rsidRPr="00224BB8">
        <w:rPr>
          <w:color w:val="000000"/>
          <w:sz w:val="28"/>
          <w:szCs w:val="28"/>
          <w:lang w:eastAsia="ru-RU"/>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224BB8" w:rsidRPr="00224BB8" w:rsidRDefault="00224BB8" w:rsidP="00224BB8">
      <w:pPr>
        <w:shd w:val="clear" w:color="auto" w:fill="FFFFFF"/>
        <w:suppressAutoHyphens w:val="0"/>
        <w:ind w:firstLine="709"/>
        <w:jc w:val="both"/>
        <w:rPr>
          <w:color w:val="000000"/>
          <w:sz w:val="28"/>
          <w:szCs w:val="28"/>
          <w:lang w:eastAsia="ru-RU"/>
        </w:rPr>
      </w:pPr>
      <w:r w:rsidRPr="00224BB8">
        <w:rPr>
          <w:color w:val="000000"/>
          <w:sz w:val="28"/>
          <w:szCs w:val="28"/>
          <w:lang w:eastAsia="ru-RU"/>
        </w:rPr>
        <w:t xml:space="preserve">- допуск на объекты сурдопереводчика и </w:t>
      </w:r>
      <w:proofErr w:type="spellStart"/>
      <w:r w:rsidRPr="00224BB8">
        <w:rPr>
          <w:color w:val="000000"/>
          <w:sz w:val="28"/>
          <w:szCs w:val="28"/>
          <w:lang w:eastAsia="ru-RU"/>
        </w:rPr>
        <w:t>тифлосурдопереводчика</w:t>
      </w:r>
      <w:proofErr w:type="spellEnd"/>
      <w:r w:rsidRPr="00224BB8">
        <w:rPr>
          <w:color w:val="000000"/>
          <w:sz w:val="28"/>
          <w:szCs w:val="28"/>
          <w:lang w:eastAsia="ru-RU"/>
        </w:rPr>
        <w:t>;</w:t>
      </w:r>
    </w:p>
    <w:p w:rsidR="00224BB8" w:rsidRPr="00224BB8" w:rsidRDefault="00224BB8" w:rsidP="00224BB8">
      <w:pPr>
        <w:shd w:val="clear" w:color="auto" w:fill="FFFFFF"/>
        <w:suppressAutoHyphens w:val="0"/>
        <w:ind w:firstLine="709"/>
        <w:jc w:val="both"/>
        <w:rPr>
          <w:color w:val="000000"/>
          <w:sz w:val="28"/>
          <w:szCs w:val="28"/>
          <w:lang w:eastAsia="ru-RU"/>
        </w:rPr>
      </w:pPr>
      <w:r w:rsidRPr="00224BB8">
        <w:rPr>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w:t>
      </w:r>
      <w:hyperlink r:id="rId12" w:history="1">
        <w:r w:rsidRPr="00224BB8">
          <w:rPr>
            <w:color w:val="0000AA"/>
            <w:sz w:val="28"/>
            <w:szCs w:val="28"/>
            <w:u w:val="single"/>
            <w:lang w:eastAsia="ru-RU"/>
          </w:rPr>
          <w:t>Приказом</w:t>
        </w:r>
      </w:hyperlink>
      <w:r w:rsidRPr="00224BB8">
        <w:rPr>
          <w:color w:val="000000"/>
          <w:sz w:val="28"/>
          <w:szCs w:val="28"/>
          <w:lang w:eastAsia="ru-RU"/>
        </w:rPr>
        <w:t> Министерства труда и социальной защиты Российской Федерац</w:t>
      </w:r>
      <w:r w:rsidR="00C330F4">
        <w:rPr>
          <w:color w:val="000000"/>
          <w:sz w:val="28"/>
          <w:szCs w:val="28"/>
          <w:lang w:eastAsia="ru-RU"/>
        </w:rPr>
        <w:t>ии от 22.06.2015 №</w:t>
      </w:r>
      <w:r w:rsidRPr="00224BB8">
        <w:rPr>
          <w:color w:val="000000"/>
          <w:sz w:val="28"/>
          <w:szCs w:val="28"/>
          <w:lang w:eastAsia="ru-RU"/>
        </w:rPr>
        <w:t xml:space="preserve"> 386н;</w:t>
      </w:r>
    </w:p>
    <w:p w:rsidR="00224BB8" w:rsidRPr="00224BB8" w:rsidRDefault="00224BB8" w:rsidP="00224BB8">
      <w:pPr>
        <w:shd w:val="clear" w:color="auto" w:fill="FFFFFF"/>
        <w:suppressAutoHyphens w:val="0"/>
        <w:ind w:firstLine="709"/>
        <w:jc w:val="both"/>
        <w:rPr>
          <w:color w:val="000000"/>
          <w:sz w:val="28"/>
          <w:szCs w:val="28"/>
          <w:lang w:eastAsia="ru-RU"/>
        </w:rPr>
      </w:pPr>
      <w:r w:rsidRPr="00224BB8">
        <w:rPr>
          <w:color w:val="000000"/>
          <w:sz w:val="28"/>
          <w:szCs w:val="28"/>
          <w:lang w:eastAsia="ru-RU"/>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24BB8" w:rsidRPr="00224BB8" w:rsidRDefault="00224BB8" w:rsidP="00224BB8">
      <w:pPr>
        <w:suppressAutoHyphens w:val="0"/>
        <w:autoSpaceDE w:val="0"/>
        <w:autoSpaceDN w:val="0"/>
        <w:adjustRightInd w:val="0"/>
        <w:ind w:firstLine="709"/>
        <w:jc w:val="both"/>
        <w:rPr>
          <w:kern w:val="2"/>
          <w:sz w:val="28"/>
          <w:szCs w:val="28"/>
          <w:lang w:eastAsia="ru-RU"/>
        </w:rPr>
      </w:pPr>
      <w:r w:rsidRPr="00224BB8">
        <w:rPr>
          <w:sz w:val="28"/>
          <w:szCs w:val="28"/>
          <w:lang w:eastAsia="ru-RU"/>
        </w:rPr>
        <w:t xml:space="preserve">2.18.2. </w:t>
      </w:r>
      <w:r w:rsidRPr="00224BB8">
        <w:rPr>
          <w:kern w:val="2"/>
          <w:sz w:val="28"/>
          <w:szCs w:val="28"/>
          <w:lang w:eastAsia="ru-RU"/>
        </w:rPr>
        <w:t>Показателями качества муниципальной услуги являются:</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kern w:val="2"/>
          <w:sz w:val="28"/>
          <w:szCs w:val="28"/>
          <w:lang w:eastAsia="ru-RU"/>
        </w:rPr>
        <w:t>- снижение количества взаимодействия заявителя с должностными лицами при предоставлении муниципальной услуги и их продолжительность;</w:t>
      </w:r>
    </w:p>
    <w:p w:rsidR="00224BB8" w:rsidRPr="00224BB8" w:rsidRDefault="00224BB8" w:rsidP="00224BB8">
      <w:pPr>
        <w:suppressAutoHyphens w:val="0"/>
        <w:autoSpaceDE w:val="0"/>
        <w:autoSpaceDN w:val="0"/>
        <w:adjustRightInd w:val="0"/>
        <w:ind w:firstLine="709"/>
        <w:jc w:val="both"/>
        <w:rPr>
          <w:sz w:val="28"/>
          <w:szCs w:val="28"/>
          <w:lang w:eastAsia="x-none"/>
        </w:rPr>
      </w:pPr>
      <w:r w:rsidRPr="00224BB8">
        <w:rPr>
          <w:sz w:val="28"/>
          <w:szCs w:val="28"/>
          <w:lang w:eastAsia="x-none"/>
        </w:rPr>
        <w:t xml:space="preserve">- соблюдение срока предоставления </w:t>
      </w:r>
      <w:r w:rsidRPr="00224BB8">
        <w:rPr>
          <w:sz w:val="28"/>
          <w:szCs w:val="28"/>
          <w:lang w:val="x-none" w:eastAsia="x-none"/>
        </w:rPr>
        <w:t>муниципальн</w:t>
      </w:r>
      <w:r w:rsidRPr="00224BB8">
        <w:rPr>
          <w:sz w:val="28"/>
          <w:szCs w:val="28"/>
          <w:lang w:eastAsia="x-none"/>
        </w:rPr>
        <w:t>ой услуги;</w:t>
      </w:r>
    </w:p>
    <w:p w:rsidR="00224BB8" w:rsidRPr="00224BB8" w:rsidRDefault="00224BB8" w:rsidP="00224BB8">
      <w:pPr>
        <w:tabs>
          <w:tab w:val="left" w:pos="142"/>
          <w:tab w:val="left" w:pos="284"/>
        </w:tabs>
        <w:spacing w:line="228" w:lineRule="auto"/>
        <w:ind w:firstLine="709"/>
        <w:jc w:val="both"/>
        <w:rPr>
          <w:sz w:val="28"/>
          <w:szCs w:val="28"/>
          <w:lang w:eastAsia="ru-RU"/>
        </w:rPr>
      </w:pPr>
      <w:r w:rsidRPr="00224BB8">
        <w:rPr>
          <w:sz w:val="28"/>
          <w:szCs w:val="28"/>
          <w:lang w:eastAsia="ru-RU"/>
        </w:rPr>
        <w:t xml:space="preserve">- соблюдение времени ожидания в очереди при подаче запроса и получении результата; </w:t>
      </w:r>
    </w:p>
    <w:p w:rsidR="00224BB8" w:rsidRPr="00224BB8" w:rsidRDefault="00224BB8" w:rsidP="00224BB8">
      <w:pPr>
        <w:autoSpaceDE w:val="0"/>
        <w:autoSpaceDN w:val="0"/>
        <w:adjustRightInd w:val="0"/>
        <w:spacing w:line="228" w:lineRule="auto"/>
        <w:ind w:firstLine="709"/>
        <w:jc w:val="both"/>
        <w:rPr>
          <w:sz w:val="28"/>
          <w:szCs w:val="28"/>
          <w:lang w:eastAsia="ru-RU"/>
        </w:rPr>
      </w:pPr>
      <w:r w:rsidRPr="00224BB8">
        <w:rPr>
          <w:sz w:val="28"/>
          <w:szCs w:val="28"/>
          <w:lang w:eastAsia="ru-RU"/>
        </w:rPr>
        <w:t xml:space="preserve">- </w:t>
      </w:r>
      <w:r w:rsidRPr="00224BB8">
        <w:rPr>
          <w:sz w:val="28"/>
          <w:szCs w:val="28"/>
          <w:lang w:val="x-none" w:eastAsia="ru-RU"/>
        </w:rPr>
        <w:t>осуществл</w:t>
      </w:r>
      <w:r w:rsidRPr="00224BB8">
        <w:rPr>
          <w:sz w:val="28"/>
          <w:szCs w:val="28"/>
          <w:lang w:eastAsia="ru-RU"/>
        </w:rPr>
        <w:t>ение</w:t>
      </w:r>
      <w:r w:rsidRPr="00224BB8">
        <w:rPr>
          <w:sz w:val="28"/>
          <w:szCs w:val="28"/>
          <w:lang w:val="x-none" w:eastAsia="ru-RU"/>
        </w:rPr>
        <w:t xml:space="preserve"> не более </w:t>
      </w:r>
      <w:r w:rsidRPr="00224BB8">
        <w:rPr>
          <w:sz w:val="28"/>
          <w:szCs w:val="28"/>
          <w:lang w:eastAsia="ru-RU"/>
        </w:rPr>
        <w:t>одного</w:t>
      </w:r>
      <w:r w:rsidRPr="00224BB8">
        <w:rPr>
          <w:sz w:val="28"/>
          <w:szCs w:val="28"/>
          <w:lang w:val="x-none" w:eastAsia="ru-RU"/>
        </w:rPr>
        <w:t xml:space="preserve"> </w:t>
      </w:r>
      <w:proofErr w:type="spellStart"/>
      <w:r w:rsidRPr="00224BB8">
        <w:rPr>
          <w:sz w:val="28"/>
          <w:szCs w:val="28"/>
          <w:lang w:eastAsia="ru-RU"/>
        </w:rPr>
        <w:t>обращени</w:t>
      </w:r>
      <w:proofErr w:type="spellEnd"/>
      <w:r w:rsidRPr="00224BB8">
        <w:rPr>
          <w:sz w:val="28"/>
          <w:szCs w:val="28"/>
          <w:lang w:val="x-none" w:eastAsia="ru-RU"/>
        </w:rPr>
        <w:t xml:space="preserve">я </w:t>
      </w:r>
      <w:r w:rsidRPr="00224BB8">
        <w:rPr>
          <w:sz w:val="28"/>
          <w:szCs w:val="28"/>
          <w:lang w:eastAsia="ru-RU"/>
        </w:rPr>
        <w:t>заявителя к</w:t>
      </w:r>
      <w:r w:rsidRPr="00224BB8">
        <w:rPr>
          <w:sz w:val="28"/>
          <w:szCs w:val="28"/>
          <w:lang w:val="x-none" w:eastAsia="ru-RU"/>
        </w:rPr>
        <w:t xml:space="preserve"> </w:t>
      </w:r>
      <w:r w:rsidRPr="00224BB8">
        <w:rPr>
          <w:sz w:val="28"/>
          <w:szCs w:val="28"/>
          <w:lang w:eastAsia="ru-RU"/>
        </w:rPr>
        <w:t>должностным лицам Администрации Белокалитвинского городского поселения или работникам МФЦ при подаче документов на получение муниципальной услуги и не более одного обращения при получении результата в Администрации Белокалитвинского городского поселения или в МФЦ;</w:t>
      </w:r>
    </w:p>
    <w:p w:rsidR="00224BB8" w:rsidRPr="00224BB8" w:rsidRDefault="00224BB8" w:rsidP="00224BB8">
      <w:pPr>
        <w:tabs>
          <w:tab w:val="left" w:pos="142"/>
          <w:tab w:val="left" w:pos="284"/>
        </w:tabs>
        <w:spacing w:line="228" w:lineRule="auto"/>
        <w:ind w:firstLine="709"/>
        <w:jc w:val="both"/>
        <w:rPr>
          <w:sz w:val="28"/>
          <w:szCs w:val="28"/>
          <w:lang w:eastAsia="x-none"/>
        </w:rPr>
      </w:pPr>
      <w:r w:rsidRPr="00224BB8">
        <w:rPr>
          <w:sz w:val="28"/>
          <w:szCs w:val="28"/>
          <w:lang w:val="x-none" w:eastAsia="x-none"/>
        </w:rPr>
        <w:t xml:space="preserve"> </w:t>
      </w:r>
      <w:r w:rsidRPr="00224BB8">
        <w:rPr>
          <w:sz w:val="28"/>
          <w:szCs w:val="28"/>
          <w:lang w:eastAsia="x-none"/>
        </w:rPr>
        <w:t>- отсутствие</w:t>
      </w:r>
      <w:r w:rsidRPr="00224BB8">
        <w:rPr>
          <w:sz w:val="28"/>
          <w:szCs w:val="28"/>
          <w:lang w:val="x-none" w:eastAsia="x-none"/>
        </w:rPr>
        <w:t xml:space="preserve"> </w:t>
      </w:r>
      <w:r w:rsidRPr="00224BB8">
        <w:rPr>
          <w:sz w:val="28"/>
          <w:szCs w:val="28"/>
          <w:lang w:eastAsia="x-none"/>
        </w:rPr>
        <w:t>жалоб на</w:t>
      </w:r>
      <w:r w:rsidRPr="00224BB8">
        <w:rPr>
          <w:sz w:val="28"/>
          <w:szCs w:val="28"/>
          <w:lang w:val="x-none" w:eastAsia="x-none"/>
        </w:rPr>
        <w:t xml:space="preserve"> действи</w:t>
      </w:r>
      <w:r w:rsidRPr="00224BB8">
        <w:rPr>
          <w:sz w:val="28"/>
          <w:szCs w:val="28"/>
          <w:lang w:eastAsia="x-none"/>
        </w:rPr>
        <w:t>я</w:t>
      </w:r>
      <w:r w:rsidRPr="00224BB8">
        <w:rPr>
          <w:sz w:val="28"/>
          <w:szCs w:val="28"/>
          <w:lang w:val="x-none" w:eastAsia="x-none"/>
        </w:rPr>
        <w:t xml:space="preserve"> или бездействия </w:t>
      </w:r>
      <w:r w:rsidRPr="00224BB8">
        <w:rPr>
          <w:sz w:val="28"/>
          <w:szCs w:val="28"/>
          <w:lang w:eastAsia="x-none"/>
        </w:rPr>
        <w:t xml:space="preserve">должностных лиц </w:t>
      </w:r>
      <w:r w:rsidRPr="00224BB8">
        <w:rPr>
          <w:sz w:val="28"/>
          <w:szCs w:val="28"/>
          <w:lang w:eastAsia="ru-RU"/>
        </w:rPr>
        <w:t>Администрации Белокалитвинского городского поселения</w:t>
      </w:r>
      <w:r w:rsidRPr="00224BB8">
        <w:rPr>
          <w:sz w:val="28"/>
          <w:szCs w:val="28"/>
          <w:lang w:eastAsia="x-none"/>
        </w:rPr>
        <w:t>.</w:t>
      </w:r>
    </w:p>
    <w:p w:rsidR="00224BB8" w:rsidRPr="00224BB8" w:rsidRDefault="00224BB8" w:rsidP="00224BB8">
      <w:pPr>
        <w:widowControl w:val="0"/>
        <w:tabs>
          <w:tab w:val="left" w:pos="851"/>
        </w:tabs>
        <w:suppressAutoHyphens w:val="0"/>
        <w:ind w:firstLine="709"/>
        <w:jc w:val="both"/>
        <w:rPr>
          <w:color w:val="000000"/>
          <w:sz w:val="28"/>
          <w:szCs w:val="28"/>
          <w:lang w:eastAsia="ru-RU"/>
        </w:rPr>
      </w:pPr>
      <w:r w:rsidRPr="00224BB8">
        <w:rPr>
          <w:color w:val="000000"/>
          <w:sz w:val="28"/>
          <w:szCs w:val="28"/>
          <w:lang w:eastAsia="ru-RU"/>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сайте, адрес которого приведен в </w:t>
      </w:r>
      <w:r w:rsidRPr="00224BB8">
        <w:rPr>
          <w:sz w:val="28"/>
          <w:szCs w:val="28"/>
          <w:lang w:eastAsia="ru-RU"/>
        </w:rPr>
        <w:t>пункте 1.3.2</w:t>
      </w:r>
      <w:r w:rsidRPr="00224BB8">
        <w:rPr>
          <w:color w:val="000000"/>
          <w:sz w:val="28"/>
          <w:szCs w:val="28"/>
          <w:lang w:eastAsia="ru-RU"/>
        </w:rPr>
        <w:t xml:space="preserve"> раздела 1 Административного регламента, посредством Портала госуслуг.</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r w:rsidRPr="00224BB8">
        <w:rPr>
          <w:sz w:val="28"/>
          <w:szCs w:val="28"/>
          <w:lang w:eastAsia="ru-RU"/>
        </w:rPr>
        <w:t xml:space="preserve">2.18.4. </w:t>
      </w:r>
      <w:r w:rsidRPr="00224BB8">
        <w:rPr>
          <w:iCs/>
          <w:sz w:val="28"/>
          <w:szCs w:val="28"/>
          <w:lang w:eastAsia="ru-RU"/>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7" w:name="sub_1222"/>
      <w:r w:rsidRPr="00224BB8">
        <w:rPr>
          <w:sz w:val="28"/>
          <w:szCs w:val="28"/>
          <w:lang w:eastAsia="ru-RU"/>
        </w:rPr>
        <w:lastRenderedPageBreak/>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7"/>
    <w:p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i/>
          <w:sz w:val="28"/>
          <w:szCs w:val="28"/>
          <w:lang w:eastAsia="ru-RU"/>
        </w:rPr>
      </w:pPr>
      <w:r w:rsidRPr="00224BB8">
        <w:rPr>
          <w:sz w:val="28"/>
          <w:szCs w:val="28"/>
          <w:lang w:eastAsia="ru-RU"/>
        </w:rPr>
        <w:t>2.19.1. Предоставление муниципальной услуги в МФЦ осуществляется при наличии вступившего в силу соглашения о взаимодействии между МФЦ и Администрацией Белокалитвинского городского поселения.</w:t>
      </w:r>
    </w:p>
    <w:p w:rsidR="00224BB8" w:rsidRPr="00224BB8" w:rsidRDefault="00224BB8" w:rsidP="00224BB8">
      <w:pPr>
        <w:widowControl w:val="0"/>
        <w:tabs>
          <w:tab w:val="left" w:pos="851"/>
        </w:tabs>
        <w:suppressAutoHyphens w:val="0"/>
        <w:ind w:firstLine="709"/>
        <w:jc w:val="both"/>
        <w:rPr>
          <w:sz w:val="28"/>
          <w:szCs w:val="28"/>
          <w:lang w:eastAsia="x-none"/>
        </w:rPr>
      </w:pPr>
      <w:r w:rsidRPr="00224BB8">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224BB8" w:rsidRPr="00224BB8" w:rsidRDefault="00224BB8" w:rsidP="00224BB8">
      <w:pPr>
        <w:spacing w:line="228" w:lineRule="auto"/>
        <w:ind w:firstLine="709"/>
        <w:jc w:val="both"/>
        <w:outlineLvl w:val="1"/>
        <w:rPr>
          <w:sz w:val="28"/>
          <w:szCs w:val="28"/>
          <w:lang w:eastAsia="ru-RU"/>
        </w:rPr>
      </w:pPr>
      <w:r w:rsidRPr="00224BB8">
        <w:rPr>
          <w:sz w:val="28"/>
          <w:szCs w:val="28"/>
          <w:lang w:eastAsia="ru-RU"/>
        </w:rPr>
        <w:t>2.19.2. Предоставление муниципальной услуги в электронном виде осуществляется при технической реализации услуги посредством ЕПГУ.</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xml:space="preserve">2.19.3.  Требования к заявлению, направляемому </w:t>
      </w:r>
      <w:r w:rsidRPr="00224BB8">
        <w:rPr>
          <w:iCs/>
          <w:sz w:val="28"/>
          <w:szCs w:val="28"/>
          <w:lang w:eastAsia="ru-RU"/>
        </w:rPr>
        <w:t>в форме электронного документа,</w:t>
      </w:r>
      <w:r w:rsidRPr="00224BB8">
        <w:rPr>
          <w:sz w:val="28"/>
          <w:szCs w:val="28"/>
          <w:lang w:eastAsia="ru-RU"/>
        </w:rPr>
        <w:t xml:space="preserve"> и пакету документов, прилагаемых к заявлению:</w:t>
      </w:r>
    </w:p>
    <w:p w:rsidR="00224BB8" w:rsidRPr="00224BB8" w:rsidRDefault="00224BB8" w:rsidP="00224BB8">
      <w:pPr>
        <w:autoSpaceDE w:val="0"/>
        <w:autoSpaceDN w:val="0"/>
        <w:adjustRightInd w:val="0"/>
        <w:spacing w:line="228" w:lineRule="auto"/>
        <w:ind w:firstLine="708"/>
        <w:jc w:val="both"/>
        <w:rPr>
          <w:iCs/>
          <w:sz w:val="28"/>
          <w:szCs w:val="28"/>
          <w:lang w:eastAsia="ru-RU"/>
        </w:rPr>
      </w:pPr>
      <w:r w:rsidRPr="00224BB8">
        <w:rPr>
          <w:iCs/>
          <w:sz w:val="28"/>
          <w:szCs w:val="28"/>
          <w:lang w:eastAsia="ru-RU"/>
        </w:rPr>
        <w:t xml:space="preserve">-заявление в форме электронного документа направляется в виде файла </w:t>
      </w:r>
      <w:r w:rsidRPr="00224BB8">
        <w:rPr>
          <w:iCs/>
          <w:sz w:val="28"/>
          <w:szCs w:val="28"/>
          <w:lang w:eastAsia="ru-RU"/>
        </w:rPr>
        <w:br/>
        <w:t xml:space="preserve">в форматах </w:t>
      </w:r>
      <w:r w:rsidRPr="00224BB8">
        <w:rPr>
          <w:iCs/>
          <w:sz w:val="28"/>
          <w:szCs w:val="28"/>
          <w:lang w:val="en-US" w:eastAsia="ru-RU"/>
        </w:rPr>
        <w:t>doc</w:t>
      </w:r>
      <w:r w:rsidRPr="00224BB8">
        <w:rPr>
          <w:iCs/>
          <w:sz w:val="28"/>
          <w:szCs w:val="28"/>
          <w:lang w:eastAsia="ru-RU"/>
        </w:rPr>
        <w:t xml:space="preserve">, </w:t>
      </w:r>
      <w:r w:rsidRPr="00224BB8">
        <w:rPr>
          <w:iCs/>
          <w:sz w:val="28"/>
          <w:szCs w:val="28"/>
          <w:lang w:val="en-US" w:eastAsia="ru-RU"/>
        </w:rPr>
        <w:t>docx</w:t>
      </w:r>
      <w:r w:rsidRPr="00224BB8">
        <w:rPr>
          <w:iCs/>
          <w:sz w:val="28"/>
          <w:szCs w:val="28"/>
          <w:lang w:eastAsia="ru-RU"/>
        </w:rPr>
        <w:t xml:space="preserve">, </w:t>
      </w:r>
      <w:r w:rsidRPr="00224BB8">
        <w:rPr>
          <w:iCs/>
          <w:sz w:val="28"/>
          <w:szCs w:val="28"/>
          <w:lang w:val="en-US" w:eastAsia="ru-RU"/>
        </w:rPr>
        <w:t>txt</w:t>
      </w:r>
      <w:r w:rsidRPr="00224BB8">
        <w:rPr>
          <w:iCs/>
          <w:sz w:val="28"/>
          <w:szCs w:val="28"/>
          <w:lang w:eastAsia="ru-RU"/>
        </w:rPr>
        <w:t xml:space="preserve">, </w:t>
      </w:r>
      <w:proofErr w:type="spellStart"/>
      <w:r w:rsidRPr="00224BB8">
        <w:rPr>
          <w:iCs/>
          <w:sz w:val="28"/>
          <w:szCs w:val="28"/>
          <w:lang w:val="en-US" w:eastAsia="ru-RU"/>
        </w:rPr>
        <w:t>xls</w:t>
      </w:r>
      <w:proofErr w:type="spellEnd"/>
      <w:r w:rsidRPr="00224BB8">
        <w:rPr>
          <w:iCs/>
          <w:sz w:val="28"/>
          <w:szCs w:val="28"/>
          <w:lang w:eastAsia="ru-RU"/>
        </w:rPr>
        <w:t xml:space="preserve">, </w:t>
      </w:r>
      <w:r w:rsidRPr="00224BB8">
        <w:rPr>
          <w:iCs/>
          <w:sz w:val="28"/>
          <w:szCs w:val="28"/>
          <w:lang w:val="en-US" w:eastAsia="ru-RU"/>
        </w:rPr>
        <w:t>xlsx</w:t>
      </w:r>
      <w:r w:rsidRPr="00224BB8">
        <w:rPr>
          <w:iCs/>
          <w:sz w:val="28"/>
          <w:szCs w:val="28"/>
          <w:lang w:eastAsia="ru-RU"/>
        </w:rPr>
        <w:t xml:space="preserve">, </w:t>
      </w:r>
      <w:r w:rsidRPr="00224BB8">
        <w:rPr>
          <w:iCs/>
          <w:sz w:val="28"/>
          <w:szCs w:val="28"/>
          <w:lang w:val="en-US" w:eastAsia="ru-RU"/>
        </w:rPr>
        <w:t>rtf</w:t>
      </w:r>
      <w:r w:rsidRPr="00224BB8">
        <w:rPr>
          <w:sz w:val="28"/>
          <w:szCs w:val="28"/>
          <w:lang w:eastAsia="ru-RU"/>
        </w:rPr>
        <w:t>;</w:t>
      </w:r>
    </w:p>
    <w:p w:rsidR="00224BB8" w:rsidRPr="00224BB8" w:rsidRDefault="00224BB8" w:rsidP="00224BB8">
      <w:pPr>
        <w:autoSpaceDE w:val="0"/>
        <w:autoSpaceDN w:val="0"/>
        <w:adjustRightInd w:val="0"/>
        <w:spacing w:line="228" w:lineRule="auto"/>
        <w:ind w:firstLine="708"/>
        <w:jc w:val="both"/>
        <w:rPr>
          <w:sz w:val="28"/>
          <w:szCs w:val="28"/>
          <w:lang w:eastAsia="ru-RU"/>
        </w:rPr>
      </w:pPr>
      <w:r w:rsidRPr="00224BB8">
        <w:rPr>
          <w:iCs/>
          <w:sz w:val="28"/>
          <w:szCs w:val="28"/>
          <w:lang w:eastAsia="ru-RU"/>
        </w:rPr>
        <w:t xml:space="preserve">- </w:t>
      </w:r>
      <w:r w:rsidRPr="00224BB8">
        <w:rPr>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224BB8">
        <w:rPr>
          <w:sz w:val="28"/>
          <w:szCs w:val="28"/>
          <w:lang w:val="en-US" w:eastAsia="ru-RU"/>
        </w:rPr>
        <w:t>pdf</w:t>
      </w:r>
      <w:r w:rsidRPr="00224BB8">
        <w:rPr>
          <w:sz w:val="28"/>
          <w:szCs w:val="28"/>
          <w:lang w:eastAsia="ru-RU"/>
        </w:rPr>
        <w:t xml:space="preserve">, </w:t>
      </w:r>
      <w:proofErr w:type="spellStart"/>
      <w:r w:rsidRPr="00224BB8">
        <w:rPr>
          <w:sz w:val="28"/>
          <w:szCs w:val="28"/>
          <w:lang w:val="en-US" w:eastAsia="ru-RU"/>
        </w:rPr>
        <w:t>tif</w:t>
      </w:r>
      <w:proofErr w:type="spellEnd"/>
      <w:r w:rsidRPr="00224BB8">
        <w:rPr>
          <w:sz w:val="28"/>
          <w:szCs w:val="28"/>
          <w:lang w:eastAsia="ru-RU"/>
        </w:rPr>
        <w:t>;</w:t>
      </w:r>
    </w:p>
    <w:p w:rsidR="00224BB8" w:rsidRPr="00224BB8" w:rsidRDefault="00224BB8" w:rsidP="00224BB8">
      <w:pPr>
        <w:autoSpaceDE w:val="0"/>
        <w:autoSpaceDN w:val="0"/>
        <w:adjustRightInd w:val="0"/>
        <w:spacing w:line="228" w:lineRule="auto"/>
        <w:ind w:firstLine="708"/>
        <w:jc w:val="both"/>
        <w:rPr>
          <w:sz w:val="28"/>
          <w:szCs w:val="28"/>
          <w:lang w:eastAsia="ru-RU"/>
        </w:rPr>
      </w:pPr>
      <w:r w:rsidRPr="00224BB8">
        <w:rPr>
          <w:sz w:val="28"/>
          <w:szCs w:val="28"/>
          <w:lang w:eastAsia="ru-RU"/>
        </w:rPr>
        <w:t xml:space="preserve">- качество предоставляемых электронных документов (электронных образов документов) в форматах </w:t>
      </w:r>
      <w:r w:rsidRPr="00224BB8">
        <w:rPr>
          <w:sz w:val="28"/>
          <w:szCs w:val="28"/>
          <w:lang w:val="en-US" w:eastAsia="ru-RU"/>
        </w:rPr>
        <w:t>pdf</w:t>
      </w:r>
      <w:r w:rsidRPr="00224BB8">
        <w:rPr>
          <w:sz w:val="28"/>
          <w:szCs w:val="28"/>
          <w:lang w:eastAsia="ru-RU"/>
        </w:rPr>
        <w:t xml:space="preserve">, </w:t>
      </w:r>
      <w:proofErr w:type="spellStart"/>
      <w:r w:rsidRPr="00224BB8">
        <w:rPr>
          <w:sz w:val="28"/>
          <w:szCs w:val="28"/>
          <w:lang w:val="en-US" w:eastAsia="ru-RU"/>
        </w:rPr>
        <w:t>tif</w:t>
      </w:r>
      <w:proofErr w:type="spellEnd"/>
      <w:r w:rsidRPr="00224BB8">
        <w:rPr>
          <w:sz w:val="28"/>
          <w:szCs w:val="28"/>
          <w:lang w:eastAsia="ru-RU"/>
        </w:rPr>
        <w:t xml:space="preserve"> должно позволять в полном объеме прочитать текст документа и распознать реквизиты документа.</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xml:space="preserve">2.19.4. Заявление в форме электронного документа подписывается </w:t>
      </w:r>
      <w:r w:rsidRPr="00224BB8">
        <w:rPr>
          <w:sz w:val="28"/>
          <w:szCs w:val="28"/>
          <w:lang w:eastAsia="ru-RU"/>
        </w:rPr>
        <w:br/>
        <w:t>по выбору заявителя (если заявителем является физическое лицо):</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простой электронной подписью заявителя (представителя заявителя);</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усиленной квалифицированной электронной подписью заявителя (представителя заявителя).</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лица, действующего от имени юридического лица без доверенности;</w:t>
      </w:r>
    </w:p>
    <w:p w:rsidR="00224BB8" w:rsidRPr="00224BB8" w:rsidRDefault="00224BB8" w:rsidP="00224BB8">
      <w:pPr>
        <w:spacing w:line="228" w:lineRule="auto"/>
        <w:ind w:firstLine="709"/>
        <w:jc w:val="both"/>
        <w:rPr>
          <w:sz w:val="28"/>
          <w:szCs w:val="28"/>
          <w:lang w:eastAsia="ru-RU"/>
        </w:rPr>
      </w:pPr>
      <w:r w:rsidRPr="00224BB8">
        <w:rPr>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24BB8" w:rsidRPr="00224BB8" w:rsidRDefault="00224BB8" w:rsidP="00224BB8">
      <w:pPr>
        <w:autoSpaceDE w:val="0"/>
        <w:autoSpaceDN w:val="0"/>
        <w:adjustRightInd w:val="0"/>
        <w:spacing w:line="228" w:lineRule="auto"/>
        <w:ind w:firstLine="720"/>
        <w:jc w:val="both"/>
        <w:rPr>
          <w:sz w:val="28"/>
          <w:szCs w:val="28"/>
          <w:lang w:eastAsia="ru-RU"/>
        </w:rPr>
      </w:pPr>
      <w:r w:rsidRPr="00224BB8">
        <w:rPr>
          <w:sz w:val="28"/>
          <w:szCs w:val="28"/>
          <w:lang w:eastAsia="ru-RU"/>
        </w:rPr>
        <w:t xml:space="preserve">2.19.6.  Доверенность, подтверждающая правомочие на обращение </w:t>
      </w:r>
      <w:r w:rsidRPr="00224BB8">
        <w:rPr>
          <w:sz w:val="28"/>
          <w:szCs w:val="28"/>
          <w:lang w:eastAsia="ru-RU"/>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24BB8" w:rsidRPr="00224BB8" w:rsidRDefault="00224BB8" w:rsidP="00224BB8">
      <w:pPr>
        <w:autoSpaceDE w:val="0"/>
        <w:autoSpaceDN w:val="0"/>
        <w:adjustRightInd w:val="0"/>
        <w:spacing w:line="228" w:lineRule="auto"/>
        <w:ind w:firstLine="720"/>
        <w:jc w:val="both"/>
        <w:rPr>
          <w:sz w:val="28"/>
          <w:szCs w:val="28"/>
          <w:lang w:eastAsia="ru-RU"/>
        </w:rPr>
      </w:pPr>
      <w:r w:rsidRPr="00224BB8">
        <w:rPr>
          <w:sz w:val="28"/>
          <w:szCs w:val="28"/>
          <w:lang w:eastAsia="ru-RU"/>
        </w:rPr>
        <w:t xml:space="preserve">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w:t>
      </w:r>
      <w:r w:rsidRPr="00224BB8">
        <w:rPr>
          <w:sz w:val="28"/>
          <w:szCs w:val="28"/>
          <w:lang w:eastAsia="ru-RU"/>
        </w:rPr>
        <w:lastRenderedPageBreak/>
        <w:t>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224BB8" w:rsidRPr="00224BB8" w:rsidRDefault="00224BB8" w:rsidP="00224BB8">
      <w:pPr>
        <w:autoSpaceDE w:val="0"/>
        <w:autoSpaceDN w:val="0"/>
        <w:adjustRightInd w:val="0"/>
        <w:spacing w:line="228" w:lineRule="auto"/>
        <w:ind w:firstLine="720"/>
        <w:jc w:val="both"/>
        <w:rPr>
          <w:sz w:val="28"/>
          <w:szCs w:val="28"/>
          <w:lang w:eastAsia="ru-RU"/>
        </w:rPr>
      </w:pPr>
      <w:r w:rsidRPr="00224BB8">
        <w:rPr>
          <w:sz w:val="28"/>
          <w:szCs w:val="28"/>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224BB8">
        <w:rPr>
          <w:sz w:val="28"/>
          <w:szCs w:val="28"/>
          <w:lang w:eastAsia="ru-RU"/>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224BB8">
        <w:rPr>
          <w:sz w:val="28"/>
          <w:szCs w:val="28"/>
          <w:lang w:eastAsia="ru-RU"/>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224BB8">
        <w:rPr>
          <w:sz w:val="28"/>
          <w:szCs w:val="28"/>
          <w:lang w:eastAsia="ru-RU"/>
        </w:rPr>
        <w:br/>
        <w:t>за получением государственных и муниципальных услуг».</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224BB8" w:rsidRPr="00224BB8" w:rsidRDefault="00224BB8" w:rsidP="00224BB8">
      <w:pPr>
        <w:widowControl w:val="0"/>
        <w:tabs>
          <w:tab w:val="left" w:pos="1418"/>
        </w:tabs>
        <w:suppressAutoHyphens w:val="0"/>
        <w:autoSpaceDE w:val="0"/>
        <w:autoSpaceDN w:val="0"/>
        <w:adjustRightInd w:val="0"/>
        <w:contextualSpacing/>
        <w:jc w:val="both"/>
        <w:rPr>
          <w:rFonts w:eastAsia="Calibri"/>
          <w:sz w:val="28"/>
          <w:szCs w:val="28"/>
          <w:lang w:eastAsia="en-US"/>
        </w:rPr>
      </w:pPr>
      <w:r w:rsidRPr="00224BB8">
        <w:rPr>
          <w:rFonts w:ascii="Calibri" w:eastAsia="Calibri" w:hAnsi="Calibri"/>
          <w:sz w:val="28"/>
          <w:szCs w:val="28"/>
          <w:lang w:eastAsia="en-US"/>
        </w:rPr>
        <w:t xml:space="preserve">           </w:t>
      </w:r>
      <w:r w:rsidRPr="00224BB8">
        <w:rPr>
          <w:rFonts w:eastAsia="Calibri"/>
          <w:sz w:val="28"/>
          <w:szCs w:val="28"/>
          <w:lang w:eastAsia="en-US"/>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24BB8" w:rsidRPr="00224BB8" w:rsidRDefault="00224BB8" w:rsidP="00224BB8">
      <w:pPr>
        <w:widowControl w:val="0"/>
        <w:tabs>
          <w:tab w:val="left" w:pos="1418"/>
        </w:tabs>
        <w:suppressAutoHyphens w:val="0"/>
        <w:autoSpaceDE w:val="0"/>
        <w:autoSpaceDN w:val="0"/>
        <w:adjustRightInd w:val="0"/>
        <w:contextualSpacing/>
        <w:jc w:val="both"/>
        <w:rPr>
          <w:rFonts w:eastAsia="Calibri"/>
          <w:sz w:val="28"/>
          <w:szCs w:val="28"/>
          <w:lang w:eastAsia="en-US"/>
        </w:rPr>
      </w:pP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bookmarkStart w:id="8" w:name="sub_1003"/>
      <w:r w:rsidRPr="00224BB8">
        <w:rPr>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r w:rsidRPr="00224BB8">
        <w:rPr>
          <w:bCs/>
          <w:sz w:val="28"/>
          <w:szCs w:val="28"/>
          <w:lang w:eastAsia="ru-RU"/>
        </w:rPr>
        <w:t>в многофункциональных центрах</w:t>
      </w:r>
    </w:p>
    <w:p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p>
    <w:bookmarkEnd w:id="8"/>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3. </w:t>
      </w:r>
      <w:r w:rsidRPr="00224BB8">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val="x-none" w:eastAsia="x-none"/>
        </w:rPr>
        <w:t>Предоставление муниципальн</w:t>
      </w:r>
      <w:r w:rsidRPr="00224BB8">
        <w:rPr>
          <w:sz w:val="28"/>
          <w:szCs w:val="28"/>
          <w:lang w:eastAsia="x-none"/>
        </w:rPr>
        <w:t>ой</w:t>
      </w:r>
      <w:r w:rsidRPr="00224BB8">
        <w:rPr>
          <w:sz w:val="28"/>
          <w:szCs w:val="28"/>
          <w:lang w:val="x-none" w:eastAsia="x-none"/>
        </w:rPr>
        <w:t xml:space="preserve"> услуги включает в себя следующие административные процедуры:</w:t>
      </w:r>
    </w:p>
    <w:p w:rsidR="00224BB8" w:rsidRPr="00224BB8" w:rsidRDefault="00224BB8" w:rsidP="00224BB8">
      <w:pPr>
        <w:widowControl w:val="0"/>
        <w:tabs>
          <w:tab w:val="left" w:pos="0"/>
          <w:tab w:val="left" w:pos="554"/>
        </w:tabs>
        <w:suppressAutoHyphens w:val="0"/>
        <w:spacing w:line="228" w:lineRule="auto"/>
        <w:ind w:firstLine="670"/>
        <w:jc w:val="both"/>
        <w:rPr>
          <w:color w:val="000000"/>
          <w:sz w:val="28"/>
          <w:szCs w:val="28"/>
          <w:lang w:eastAsia="ru-RU"/>
        </w:rPr>
      </w:pPr>
      <w:r w:rsidRPr="00224BB8">
        <w:rPr>
          <w:color w:val="000000"/>
          <w:sz w:val="28"/>
          <w:szCs w:val="28"/>
          <w:lang w:eastAsia="ru-RU"/>
        </w:rPr>
        <w:t>- прием и регистрация заявления и пакета документов;</w:t>
      </w:r>
    </w:p>
    <w:p w:rsidR="00224BB8" w:rsidRPr="00224BB8" w:rsidRDefault="00224BB8" w:rsidP="00224BB8">
      <w:pPr>
        <w:widowControl w:val="0"/>
        <w:tabs>
          <w:tab w:val="left" w:pos="0"/>
          <w:tab w:val="left" w:pos="554"/>
        </w:tabs>
        <w:suppressAutoHyphens w:val="0"/>
        <w:spacing w:line="228" w:lineRule="auto"/>
        <w:ind w:firstLine="670"/>
        <w:jc w:val="both"/>
        <w:rPr>
          <w:sz w:val="28"/>
          <w:szCs w:val="28"/>
          <w:lang w:eastAsia="ru-RU"/>
        </w:rPr>
      </w:pPr>
      <w:r w:rsidRPr="00224BB8">
        <w:rPr>
          <w:sz w:val="28"/>
          <w:szCs w:val="28"/>
          <w:lang w:eastAsia="ru-RU"/>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24BB8" w:rsidRPr="00224BB8" w:rsidRDefault="00224BB8" w:rsidP="00224BB8">
      <w:pPr>
        <w:widowControl w:val="0"/>
        <w:tabs>
          <w:tab w:val="left" w:pos="0"/>
          <w:tab w:val="left" w:pos="554"/>
        </w:tabs>
        <w:suppressAutoHyphens w:val="0"/>
        <w:spacing w:line="228" w:lineRule="auto"/>
        <w:ind w:firstLine="670"/>
        <w:jc w:val="both"/>
        <w:rPr>
          <w:sz w:val="28"/>
          <w:szCs w:val="28"/>
          <w:lang w:eastAsia="ru-RU"/>
        </w:rPr>
      </w:pPr>
      <w:r w:rsidRPr="00224BB8">
        <w:rPr>
          <w:sz w:val="28"/>
          <w:szCs w:val="28"/>
          <w:lang w:eastAsia="ru-RU"/>
        </w:rPr>
        <w:t>-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24BB8" w:rsidRPr="00224BB8" w:rsidRDefault="00224BB8" w:rsidP="00224BB8">
      <w:pPr>
        <w:widowControl w:val="0"/>
        <w:tabs>
          <w:tab w:val="left" w:pos="0"/>
          <w:tab w:val="left" w:pos="554"/>
        </w:tabs>
        <w:suppressAutoHyphens w:val="0"/>
        <w:spacing w:line="228" w:lineRule="auto"/>
        <w:ind w:firstLine="670"/>
        <w:jc w:val="both"/>
        <w:rPr>
          <w:sz w:val="28"/>
          <w:szCs w:val="28"/>
          <w:lang w:eastAsia="ru-RU"/>
        </w:rPr>
      </w:pPr>
      <w:r w:rsidRPr="00224BB8">
        <w:rPr>
          <w:sz w:val="28"/>
          <w:szCs w:val="28"/>
          <w:lang w:eastAsia="ru-RU"/>
        </w:rPr>
        <w:t>- выдача (направление) результата муниципальной услуги.</w:t>
      </w:r>
    </w:p>
    <w:p w:rsidR="00224BB8" w:rsidRPr="00224BB8" w:rsidRDefault="00B51373" w:rsidP="00224BB8">
      <w:pPr>
        <w:tabs>
          <w:tab w:val="left" w:pos="142"/>
          <w:tab w:val="left" w:pos="284"/>
        </w:tabs>
        <w:suppressAutoHyphens w:val="0"/>
        <w:spacing w:line="228" w:lineRule="auto"/>
        <w:ind w:firstLine="709"/>
        <w:jc w:val="both"/>
        <w:rPr>
          <w:sz w:val="28"/>
          <w:szCs w:val="28"/>
          <w:lang w:eastAsia="ru-RU"/>
        </w:rPr>
      </w:pPr>
      <w:r>
        <w:rPr>
          <w:sz w:val="28"/>
          <w:szCs w:val="28"/>
          <w:lang w:eastAsia="ru-RU"/>
        </w:rPr>
        <w:t>3.1.</w:t>
      </w:r>
      <w:r w:rsidR="00224BB8" w:rsidRPr="00224BB8">
        <w:rPr>
          <w:sz w:val="28"/>
          <w:szCs w:val="28"/>
          <w:lang w:eastAsia="ru-RU"/>
        </w:rPr>
        <w:t xml:space="preserve"> Прием и регистрация заявления и пакета документов.</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lastRenderedPageBreak/>
        <w:t>Основание для начала административной процедуры:</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Подача заявления и доку</w:t>
      </w:r>
      <w:r w:rsidR="00B51373">
        <w:rPr>
          <w:sz w:val="28"/>
          <w:szCs w:val="28"/>
          <w:lang w:eastAsia="ru-RU"/>
        </w:rPr>
        <w:t>ментов, указанных в пункте 2.6.</w:t>
      </w:r>
      <w:r w:rsidRPr="00224BB8">
        <w:rPr>
          <w:sz w:val="28"/>
          <w:szCs w:val="28"/>
          <w:lang w:eastAsia="ru-RU"/>
        </w:rPr>
        <w:t xml:space="preserve"> раздела 2 Административного регламента:</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 при личном обращении в Администрацию Белокалитвинского городского поселения;</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 при личном обращении в МФЦ;</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 почтовым отправлением;</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 посредством ЕПГУ.</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Содержание административного действия,  продолжительность и (или) максимальный срок его выполнения.</w:t>
      </w:r>
    </w:p>
    <w:p w:rsidR="00224BB8" w:rsidRPr="00224BB8" w:rsidRDefault="00B51373" w:rsidP="00224BB8">
      <w:pPr>
        <w:widowControl w:val="0"/>
        <w:tabs>
          <w:tab w:val="left" w:pos="554"/>
          <w:tab w:val="left" w:pos="1418"/>
        </w:tabs>
        <w:suppressAutoHyphens w:val="0"/>
        <w:spacing w:line="228" w:lineRule="auto"/>
        <w:ind w:firstLine="720"/>
        <w:jc w:val="both"/>
        <w:rPr>
          <w:sz w:val="28"/>
          <w:szCs w:val="28"/>
          <w:lang w:eastAsia="ru-RU"/>
        </w:rPr>
      </w:pPr>
      <w:r>
        <w:rPr>
          <w:sz w:val="28"/>
          <w:szCs w:val="28"/>
          <w:lang w:eastAsia="ru-RU"/>
        </w:rPr>
        <w:t>3.1.1.</w:t>
      </w:r>
      <w:r w:rsidR="00224BB8" w:rsidRPr="00224BB8">
        <w:rPr>
          <w:sz w:val="28"/>
          <w:szCs w:val="28"/>
          <w:lang w:eastAsia="ru-RU"/>
        </w:rPr>
        <w:t xml:space="preserve"> </w:t>
      </w:r>
      <w:r w:rsidR="00224BB8" w:rsidRPr="00224BB8">
        <w:rPr>
          <w:color w:val="000000"/>
          <w:sz w:val="28"/>
          <w:szCs w:val="28"/>
          <w:lang w:eastAsia="ru-RU"/>
        </w:rPr>
        <w:t xml:space="preserve">При обращении заявителя в </w:t>
      </w:r>
      <w:r w:rsidR="00224BB8" w:rsidRPr="00224BB8">
        <w:rPr>
          <w:sz w:val="28"/>
          <w:szCs w:val="28"/>
          <w:lang w:eastAsia="ru-RU"/>
        </w:rPr>
        <w:t>МФЦ.</w:t>
      </w:r>
    </w:p>
    <w:p w:rsidR="00224BB8" w:rsidRPr="00224BB8" w:rsidRDefault="00224BB8" w:rsidP="00224BB8">
      <w:pPr>
        <w:widowControl w:val="0"/>
        <w:tabs>
          <w:tab w:val="left" w:pos="554"/>
          <w:tab w:val="left" w:pos="1418"/>
        </w:tabs>
        <w:suppressAutoHyphens w:val="0"/>
        <w:spacing w:line="228" w:lineRule="auto"/>
        <w:ind w:firstLine="720"/>
        <w:jc w:val="both"/>
        <w:rPr>
          <w:strike/>
          <w:sz w:val="28"/>
          <w:szCs w:val="28"/>
          <w:lang w:eastAsia="ru-RU"/>
        </w:rPr>
      </w:pPr>
      <w:r w:rsidRPr="00224BB8">
        <w:rPr>
          <w:sz w:val="28"/>
          <w:szCs w:val="28"/>
          <w:lang w:eastAsia="ru-RU"/>
        </w:rPr>
        <w:t>Специалист МФЦ, ответственный за прием документов:</w:t>
      </w:r>
    </w:p>
    <w:p w:rsidR="00224BB8" w:rsidRPr="00224BB8" w:rsidRDefault="00224BB8" w:rsidP="00224BB8">
      <w:pPr>
        <w:tabs>
          <w:tab w:val="left" w:pos="654"/>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устанавливает личность заявителя, в том числе проверяет наличие документа, удостоверяющего личность;</w:t>
      </w:r>
    </w:p>
    <w:p w:rsidR="00224BB8" w:rsidRPr="00224BB8" w:rsidRDefault="00224BB8" w:rsidP="00224BB8">
      <w:pPr>
        <w:tabs>
          <w:tab w:val="left" w:pos="851"/>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 проверяет полномочия представителя заявителя действовать </w:t>
      </w:r>
      <w:r w:rsidRPr="00224BB8">
        <w:rPr>
          <w:sz w:val="28"/>
          <w:szCs w:val="28"/>
          <w:lang w:eastAsia="ru-RU"/>
        </w:rPr>
        <w:br/>
        <w:t>от его имени, в том числе полномочия представителя юридического лица, действовать от имени юридического лица;</w:t>
      </w:r>
    </w:p>
    <w:p w:rsidR="00224BB8" w:rsidRPr="00224BB8" w:rsidRDefault="00224BB8" w:rsidP="00224BB8">
      <w:pPr>
        <w:tabs>
          <w:tab w:val="left" w:pos="851"/>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 проверяет соответствие в заявлении данных (сведений) </w:t>
      </w:r>
      <w:r w:rsidRPr="00224BB8">
        <w:rPr>
          <w:sz w:val="28"/>
          <w:szCs w:val="28"/>
          <w:lang w:eastAsia="ru-RU"/>
        </w:rPr>
        <w:br/>
        <w:t xml:space="preserve">с данными (сведениями), содержащимися в представленных документах, </w:t>
      </w:r>
      <w:r w:rsidRPr="00224BB8">
        <w:rPr>
          <w:sz w:val="28"/>
          <w:szCs w:val="28"/>
          <w:lang w:eastAsia="ru-RU"/>
        </w:rPr>
        <w:br/>
        <w:t>а также удостоверяется о наличии в заявлении  подписи заявителя и даты его представления;</w:t>
      </w:r>
    </w:p>
    <w:p w:rsidR="00224BB8" w:rsidRPr="00224BB8" w:rsidRDefault="00224BB8" w:rsidP="00224BB8">
      <w:pPr>
        <w:tabs>
          <w:tab w:val="left" w:pos="872"/>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проверяет наличие всех доку</w:t>
      </w:r>
      <w:r w:rsidR="00B51373">
        <w:rPr>
          <w:sz w:val="28"/>
          <w:szCs w:val="28"/>
          <w:lang w:eastAsia="ru-RU"/>
        </w:rPr>
        <w:t>ментов, указанных в пункте 2.6.</w:t>
      </w:r>
      <w:r w:rsidRPr="00224BB8">
        <w:rPr>
          <w:color w:val="C00000"/>
          <w:sz w:val="28"/>
          <w:szCs w:val="28"/>
          <w:lang w:eastAsia="ru-RU"/>
        </w:rPr>
        <w:t xml:space="preserve"> </w:t>
      </w:r>
      <w:r w:rsidRPr="00224BB8">
        <w:rPr>
          <w:color w:val="C00000"/>
          <w:sz w:val="28"/>
          <w:szCs w:val="28"/>
          <w:lang w:eastAsia="ru-RU"/>
        </w:rPr>
        <w:br/>
      </w:r>
      <w:r w:rsidRPr="00224BB8">
        <w:rPr>
          <w:sz w:val="28"/>
          <w:szCs w:val="28"/>
          <w:lang w:eastAsia="ru-RU"/>
        </w:rPr>
        <w:t>раздела 2 Административного регламента, необходимых для предоставления муниципальной услуги;</w:t>
      </w:r>
    </w:p>
    <w:p w:rsidR="00224BB8" w:rsidRPr="00224BB8" w:rsidRDefault="00224BB8" w:rsidP="00224BB8">
      <w:pPr>
        <w:tabs>
          <w:tab w:val="left" w:pos="872"/>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 в случае установления факта отсутствия необходимых документов </w:t>
      </w:r>
      <w:r w:rsidRPr="00224BB8">
        <w:rPr>
          <w:sz w:val="28"/>
          <w:szCs w:val="28"/>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24BB8" w:rsidRPr="00224BB8" w:rsidRDefault="00224BB8" w:rsidP="00224BB8">
      <w:pPr>
        <w:tabs>
          <w:tab w:val="left" w:pos="0"/>
        </w:tabs>
        <w:suppressAutoHyphens w:val="0"/>
        <w:autoSpaceDE w:val="0"/>
        <w:autoSpaceDN w:val="0"/>
        <w:adjustRightInd w:val="0"/>
        <w:spacing w:line="228" w:lineRule="auto"/>
        <w:ind w:right="67" w:firstLine="720"/>
        <w:jc w:val="both"/>
        <w:rPr>
          <w:sz w:val="28"/>
          <w:szCs w:val="28"/>
          <w:lang w:eastAsia="ru-RU"/>
        </w:rPr>
      </w:pPr>
      <w:r w:rsidRPr="00224BB8">
        <w:rPr>
          <w:sz w:val="28"/>
          <w:szCs w:val="28"/>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24BB8" w:rsidRPr="00224BB8" w:rsidRDefault="00224BB8" w:rsidP="00224BB8">
      <w:pPr>
        <w:suppressAutoHyphens w:val="0"/>
        <w:autoSpaceDE w:val="0"/>
        <w:autoSpaceDN w:val="0"/>
        <w:adjustRightInd w:val="0"/>
        <w:spacing w:line="228" w:lineRule="auto"/>
        <w:ind w:firstLine="708"/>
        <w:jc w:val="both"/>
        <w:rPr>
          <w:sz w:val="28"/>
          <w:szCs w:val="28"/>
          <w:lang w:eastAsia="ru-RU"/>
        </w:rPr>
      </w:pPr>
      <w:r w:rsidRPr="00224BB8">
        <w:rPr>
          <w:sz w:val="28"/>
          <w:szCs w:val="28"/>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24BB8" w:rsidRPr="00224BB8" w:rsidRDefault="00224BB8" w:rsidP="00224BB8">
      <w:pPr>
        <w:tabs>
          <w:tab w:val="left" w:pos="0"/>
        </w:tabs>
        <w:suppressAutoHyphens w:val="0"/>
        <w:autoSpaceDE w:val="0"/>
        <w:autoSpaceDN w:val="0"/>
        <w:adjustRightInd w:val="0"/>
        <w:spacing w:line="228" w:lineRule="auto"/>
        <w:ind w:right="67" w:firstLine="720"/>
        <w:jc w:val="both"/>
        <w:rPr>
          <w:sz w:val="28"/>
          <w:szCs w:val="28"/>
          <w:lang w:eastAsia="ru-RU"/>
        </w:rPr>
      </w:pPr>
      <w:r w:rsidRPr="00224BB8">
        <w:rPr>
          <w:sz w:val="28"/>
          <w:szCs w:val="28"/>
          <w:lang w:eastAsia="ru-RU"/>
        </w:rPr>
        <w:t>Заявитель также вправе представить по собственной инициативе док</w:t>
      </w:r>
      <w:r w:rsidR="00B51373">
        <w:rPr>
          <w:sz w:val="28"/>
          <w:szCs w:val="28"/>
          <w:lang w:eastAsia="ru-RU"/>
        </w:rPr>
        <w:t>ументы, указанные в пункте 2.7.</w:t>
      </w:r>
      <w:r w:rsidRPr="00224BB8">
        <w:rPr>
          <w:color w:val="C00000"/>
          <w:sz w:val="28"/>
          <w:szCs w:val="28"/>
          <w:lang w:eastAsia="ru-RU"/>
        </w:rPr>
        <w:t xml:space="preserve"> </w:t>
      </w:r>
      <w:r w:rsidRPr="00224BB8">
        <w:rPr>
          <w:sz w:val="28"/>
          <w:szCs w:val="28"/>
          <w:lang w:eastAsia="ru-RU"/>
        </w:rPr>
        <w:t>раздела 2 Административного регламента.</w:t>
      </w:r>
    </w:p>
    <w:p w:rsidR="00224BB8" w:rsidRPr="00224BB8" w:rsidRDefault="00224BB8" w:rsidP="00224BB8">
      <w:pPr>
        <w:widowControl w:val="0"/>
        <w:tabs>
          <w:tab w:val="left" w:pos="554"/>
          <w:tab w:val="left" w:pos="1418"/>
        </w:tabs>
        <w:suppressAutoHyphens w:val="0"/>
        <w:spacing w:line="228" w:lineRule="auto"/>
        <w:ind w:firstLine="709"/>
        <w:jc w:val="both"/>
        <w:rPr>
          <w:sz w:val="28"/>
          <w:szCs w:val="28"/>
          <w:lang w:eastAsia="ru-RU"/>
        </w:rPr>
      </w:pPr>
      <w:r w:rsidRPr="00224BB8">
        <w:rPr>
          <w:sz w:val="28"/>
          <w:szCs w:val="28"/>
          <w:lang w:eastAsia="ru-RU"/>
        </w:rPr>
        <w:t>Прием, регистрация, учет заявления  специалистами МФЦ, а также передача документов в Администрацию Белокалитвинского городского поселения, осуществляются в соответствии с соглашениями о взаимодействии.</w:t>
      </w:r>
    </w:p>
    <w:p w:rsidR="00224BB8" w:rsidRPr="00224BB8" w:rsidRDefault="00B51373" w:rsidP="00224BB8">
      <w:pPr>
        <w:tabs>
          <w:tab w:val="left" w:pos="142"/>
          <w:tab w:val="left" w:pos="284"/>
        </w:tabs>
        <w:suppressAutoHyphens w:val="0"/>
        <w:spacing w:line="228" w:lineRule="auto"/>
        <w:ind w:firstLine="709"/>
        <w:jc w:val="both"/>
        <w:rPr>
          <w:sz w:val="28"/>
          <w:szCs w:val="28"/>
          <w:lang w:eastAsia="ru-RU"/>
        </w:rPr>
      </w:pPr>
      <w:r>
        <w:rPr>
          <w:sz w:val="28"/>
          <w:szCs w:val="28"/>
          <w:lang w:eastAsia="ru-RU"/>
        </w:rPr>
        <w:t>3.1.</w:t>
      </w:r>
      <w:r w:rsidR="00224BB8" w:rsidRPr="00224BB8">
        <w:rPr>
          <w:sz w:val="28"/>
          <w:szCs w:val="28"/>
          <w:lang w:eastAsia="ru-RU"/>
        </w:rPr>
        <w:t>2. При обращении заявителя в Администрацию Белокалитвинского городского поселения.</w:t>
      </w:r>
    </w:p>
    <w:p w:rsidR="00224BB8" w:rsidRPr="00224BB8" w:rsidRDefault="00224BB8" w:rsidP="00224BB8">
      <w:pPr>
        <w:widowControl w:val="0"/>
        <w:tabs>
          <w:tab w:val="left" w:pos="554"/>
          <w:tab w:val="left" w:pos="1418"/>
        </w:tabs>
        <w:suppressAutoHyphens w:val="0"/>
        <w:spacing w:line="228" w:lineRule="auto"/>
        <w:ind w:firstLine="709"/>
        <w:jc w:val="both"/>
        <w:rPr>
          <w:sz w:val="28"/>
          <w:szCs w:val="28"/>
          <w:lang w:eastAsia="ru-RU"/>
        </w:rPr>
      </w:pPr>
      <w:r w:rsidRPr="00224BB8">
        <w:rPr>
          <w:sz w:val="28"/>
          <w:szCs w:val="28"/>
          <w:lang w:eastAsia="ru-RU"/>
        </w:rPr>
        <w:t xml:space="preserve">Специалист Администрации Белокалитвинского городского поселения, </w:t>
      </w:r>
      <w:r w:rsidRPr="00224BB8">
        <w:rPr>
          <w:sz w:val="28"/>
          <w:szCs w:val="28"/>
          <w:lang w:eastAsia="ru-RU"/>
        </w:rPr>
        <w:lastRenderedPageBreak/>
        <w:t>ответственный за прием документов:</w:t>
      </w:r>
    </w:p>
    <w:p w:rsidR="00224BB8" w:rsidRPr="00224BB8" w:rsidRDefault="00224BB8" w:rsidP="00224BB8">
      <w:pPr>
        <w:tabs>
          <w:tab w:val="left" w:pos="654"/>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устанавливает личность заявителя, в том числе проверяет наличие документа, удостоверяющего личность;</w:t>
      </w:r>
    </w:p>
    <w:p w:rsidR="00224BB8" w:rsidRPr="00224BB8" w:rsidRDefault="00224BB8" w:rsidP="00224BB8">
      <w:pPr>
        <w:tabs>
          <w:tab w:val="left" w:pos="851"/>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 проверяет полномочия представителя заявителя действовать </w:t>
      </w:r>
      <w:r w:rsidRPr="00224BB8">
        <w:rPr>
          <w:sz w:val="28"/>
          <w:szCs w:val="28"/>
          <w:lang w:eastAsia="ru-RU"/>
        </w:rPr>
        <w:br/>
        <w:t>от его имени, в том числе полномочия представителя юридического лица, действовать от имени юридического лица;</w:t>
      </w:r>
    </w:p>
    <w:p w:rsidR="00224BB8" w:rsidRPr="00224BB8" w:rsidRDefault="00224BB8" w:rsidP="00224BB8">
      <w:pPr>
        <w:tabs>
          <w:tab w:val="left" w:pos="851"/>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 проверяет соответствие в заявлении данных (сведений) </w:t>
      </w:r>
      <w:r w:rsidRPr="00224BB8">
        <w:rPr>
          <w:sz w:val="28"/>
          <w:szCs w:val="28"/>
          <w:lang w:eastAsia="ru-RU"/>
        </w:rPr>
        <w:br/>
        <w:t xml:space="preserve">с данными (сведениями), содержащимися в представленных документах, </w:t>
      </w:r>
      <w:r w:rsidRPr="00224BB8">
        <w:rPr>
          <w:sz w:val="28"/>
          <w:szCs w:val="28"/>
          <w:lang w:eastAsia="ru-RU"/>
        </w:rPr>
        <w:br/>
        <w:t>а также удостоверяется о наличии в заявлении подписи заявителя и даты его представления;</w:t>
      </w:r>
    </w:p>
    <w:p w:rsidR="00224BB8" w:rsidRPr="00224BB8" w:rsidRDefault="00224BB8" w:rsidP="00224BB8">
      <w:pPr>
        <w:tabs>
          <w:tab w:val="left" w:pos="872"/>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проверяет наличие всех доку</w:t>
      </w:r>
      <w:r w:rsidR="00B51373">
        <w:rPr>
          <w:sz w:val="28"/>
          <w:szCs w:val="28"/>
          <w:lang w:eastAsia="ru-RU"/>
        </w:rPr>
        <w:t>ментов, указанных в пункте 2.6.</w:t>
      </w:r>
      <w:r w:rsidRPr="00224BB8">
        <w:rPr>
          <w:color w:val="C00000"/>
          <w:sz w:val="28"/>
          <w:szCs w:val="28"/>
          <w:lang w:eastAsia="ru-RU"/>
        </w:rPr>
        <w:t xml:space="preserve"> </w:t>
      </w:r>
      <w:r w:rsidRPr="00224BB8">
        <w:rPr>
          <w:sz w:val="28"/>
          <w:szCs w:val="28"/>
          <w:lang w:eastAsia="ru-RU"/>
        </w:rPr>
        <w:br/>
        <w:t>раздела 2 Административного регламента, необходимых для предоставления муниципальной услуги;</w:t>
      </w:r>
    </w:p>
    <w:p w:rsidR="00224BB8" w:rsidRPr="00224BB8" w:rsidRDefault="00224BB8" w:rsidP="00224BB8">
      <w:pPr>
        <w:tabs>
          <w:tab w:val="left" w:pos="872"/>
        </w:tabs>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 в случае установления факта отсутствия необходимых документов </w:t>
      </w:r>
      <w:r w:rsidRPr="00224BB8">
        <w:rPr>
          <w:sz w:val="28"/>
          <w:szCs w:val="28"/>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24BB8" w:rsidRPr="00224BB8" w:rsidRDefault="00224BB8" w:rsidP="00224BB8">
      <w:pPr>
        <w:widowControl w:val="0"/>
        <w:tabs>
          <w:tab w:val="left" w:pos="554"/>
          <w:tab w:val="left" w:pos="1418"/>
        </w:tabs>
        <w:suppressAutoHyphens w:val="0"/>
        <w:spacing w:line="228" w:lineRule="auto"/>
        <w:ind w:firstLine="709"/>
        <w:jc w:val="both"/>
        <w:rPr>
          <w:color w:val="000000"/>
          <w:sz w:val="28"/>
          <w:szCs w:val="28"/>
          <w:lang w:eastAsia="ru-RU"/>
        </w:rPr>
      </w:pPr>
      <w:r w:rsidRPr="00224BB8">
        <w:rPr>
          <w:sz w:val="28"/>
          <w:szCs w:val="28"/>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224BB8">
        <w:rPr>
          <w:color w:val="000000"/>
          <w:sz w:val="28"/>
          <w:szCs w:val="28"/>
          <w:lang w:eastAsia="ru-RU"/>
        </w:rPr>
        <w:t>.</w:t>
      </w:r>
    </w:p>
    <w:p w:rsidR="00224BB8" w:rsidRPr="00224BB8" w:rsidRDefault="00224BB8" w:rsidP="00224BB8">
      <w:pPr>
        <w:suppressAutoHyphens w:val="0"/>
        <w:autoSpaceDE w:val="0"/>
        <w:autoSpaceDN w:val="0"/>
        <w:adjustRightInd w:val="0"/>
        <w:spacing w:line="228" w:lineRule="auto"/>
        <w:ind w:firstLine="708"/>
        <w:jc w:val="both"/>
        <w:rPr>
          <w:sz w:val="28"/>
          <w:szCs w:val="28"/>
          <w:lang w:eastAsia="ru-RU"/>
        </w:rPr>
      </w:pPr>
      <w:r w:rsidRPr="00224BB8">
        <w:rPr>
          <w:sz w:val="28"/>
          <w:szCs w:val="28"/>
          <w:lang w:eastAsia="ru-RU"/>
        </w:rPr>
        <w:t>При приеме документов, необходимых для предоставления услуги, специалист Администрации Белокалитвинского городского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Доведение исполнения муниципальной услуги до специалиста уполномоченного отдела осуществляется в порядке общего делопроизводства.</w:t>
      </w:r>
    </w:p>
    <w:p w:rsidR="00224BB8" w:rsidRPr="00224BB8" w:rsidRDefault="00B51373" w:rsidP="00224BB8">
      <w:pPr>
        <w:tabs>
          <w:tab w:val="left" w:pos="142"/>
          <w:tab w:val="left" w:pos="284"/>
        </w:tabs>
        <w:suppressAutoHyphens w:val="0"/>
        <w:spacing w:line="228" w:lineRule="auto"/>
        <w:ind w:firstLine="709"/>
        <w:jc w:val="both"/>
        <w:rPr>
          <w:sz w:val="28"/>
          <w:szCs w:val="28"/>
          <w:lang w:eastAsia="ru-RU"/>
        </w:rPr>
      </w:pPr>
      <w:r>
        <w:rPr>
          <w:sz w:val="28"/>
          <w:szCs w:val="28"/>
          <w:lang w:eastAsia="ru-RU"/>
        </w:rPr>
        <w:t>3.1.</w:t>
      </w:r>
      <w:r w:rsidR="00224BB8" w:rsidRPr="00224BB8">
        <w:rPr>
          <w:sz w:val="28"/>
          <w:szCs w:val="28"/>
          <w:lang w:eastAsia="ru-RU"/>
        </w:rPr>
        <w:t>3. При направлении заявления и пакета документов по почте в адрес Администрации Белокалитвинского городского поселения.</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Регистрация полученного по почте заявления  осуществляется ответственным специалистом Администрации Белокалитвинского городского поселения в день их получения. </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Доведение исполнения муниципальной услуги до специалиста уполномоченного отдела осуществляется в порядке общего делопроизводства.</w:t>
      </w:r>
    </w:p>
    <w:p w:rsidR="00224BB8" w:rsidRPr="00224BB8" w:rsidRDefault="00B51373" w:rsidP="00224BB8">
      <w:pPr>
        <w:suppressAutoHyphens w:val="0"/>
        <w:autoSpaceDE w:val="0"/>
        <w:autoSpaceDN w:val="0"/>
        <w:adjustRightInd w:val="0"/>
        <w:spacing w:line="228" w:lineRule="auto"/>
        <w:ind w:firstLine="709"/>
        <w:jc w:val="both"/>
        <w:rPr>
          <w:sz w:val="28"/>
          <w:szCs w:val="28"/>
          <w:lang w:eastAsia="ru-RU"/>
        </w:rPr>
      </w:pPr>
      <w:r>
        <w:rPr>
          <w:sz w:val="28"/>
          <w:szCs w:val="28"/>
          <w:lang w:eastAsia="ru-RU"/>
        </w:rPr>
        <w:t>3.1.</w:t>
      </w:r>
      <w:r w:rsidR="00224BB8" w:rsidRPr="00224BB8">
        <w:rPr>
          <w:sz w:val="28"/>
          <w:szCs w:val="28"/>
          <w:lang w:eastAsia="ru-RU"/>
        </w:rPr>
        <w:t>4. При направлении заявления и пакета документов посредством ЕПГУ.</w:t>
      </w:r>
    </w:p>
    <w:p w:rsidR="00224BB8" w:rsidRPr="00224BB8" w:rsidRDefault="00224BB8" w:rsidP="00224BB8">
      <w:pPr>
        <w:suppressAutoHyphens w:val="0"/>
        <w:autoSpaceDE w:val="0"/>
        <w:autoSpaceDN w:val="0"/>
        <w:adjustRightInd w:val="0"/>
        <w:spacing w:line="228" w:lineRule="auto"/>
        <w:ind w:firstLine="720"/>
        <w:jc w:val="both"/>
        <w:rPr>
          <w:bCs/>
          <w:color w:val="000000"/>
          <w:sz w:val="28"/>
          <w:szCs w:val="28"/>
          <w:lang w:eastAsia="ru-RU"/>
        </w:rPr>
      </w:pPr>
      <w:r w:rsidRPr="00224BB8">
        <w:rPr>
          <w:sz w:val="28"/>
          <w:szCs w:val="28"/>
          <w:lang w:eastAsia="ru-RU"/>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224BB8">
        <w:rPr>
          <w:bCs/>
          <w:color w:val="000000"/>
          <w:sz w:val="28"/>
          <w:szCs w:val="28"/>
          <w:lang w:eastAsia="ru-RU"/>
        </w:rPr>
        <w:t xml:space="preserve">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w:t>
      </w:r>
      <w:r w:rsidRPr="00224BB8">
        <w:rPr>
          <w:bCs/>
          <w:color w:val="000000"/>
          <w:sz w:val="28"/>
          <w:szCs w:val="28"/>
          <w:lang w:eastAsia="ru-RU"/>
        </w:rPr>
        <w:lastRenderedPageBreak/>
        <w:t>праздничные дни их регистрация осуществляется в первый рабочий день, следующий за выходным или нерабочим праздничным днем.</w:t>
      </w:r>
    </w:p>
    <w:p w:rsidR="00224BB8" w:rsidRPr="00224BB8" w:rsidRDefault="00224BB8" w:rsidP="00224BB8">
      <w:pPr>
        <w:suppressAutoHyphens w:val="0"/>
        <w:autoSpaceDE w:val="0"/>
        <w:autoSpaceDN w:val="0"/>
        <w:adjustRightInd w:val="0"/>
        <w:spacing w:line="228" w:lineRule="auto"/>
        <w:ind w:firstLine="720"/>
        <w:jc w:val="both"/>
        <w:rPr>
          <w:bCs/>
          <w:color w:val="000000"/>
          <w:sz w:val="28"/>
          <w:szCs w:val="28"/>
          <w:lang w:eastAsia="ru-RU"/>
        </w:rPr>
      </w:pPr>
      <w:r w:rsidRPr="00224BB8">
        <w:rPr>
          <w:bCs/>
          <w:color w:val="000000"/>
          <w:sz w:val="28"/>
          <w:szCs w:val="28"/>
          <w:lang w:eastAsia="ru-RU"/>
        </w:rPr>
        <w:t>Уполномоченный отдел и административный регламент определяются автоматически.</w:t>
      </w:r>
    </w:p>
    <w:p w:rsidR="00224BB8" w:rsidRPr="00224BB8" w:rsidRDefault="00224BB8" w:rsidP="00224BB8">
      <w:pPr>
        <w:shd w:val="clear" w:color="auto" w:fill="FFFFFF"/>
        <w:suppressAutoHyphens w:val="0"/>
        <w:ind w:firstLine="709"/>
        <w:jc w:val="both"/>
        <w:rPr>
          <w:color w:val="000000"/>
          <w:sz w:val="28"/>
          <w:szCs w:val="28"/>
          <w:lang w:eastAsia="ru-RU"/>
        </w:rPr>
      </w:pPr>
      <w:r w:rsidRPr="00224BB8">
        <w:rPr>
          <w:color w:val="000000"/>
          <w:sz w:val="28"/>
          <w:szCs w:val="28"/>
          <w:lang w:eastAsia="ru-RU"/>
        </w:rPr>
        <w:t>Заявителю в личный кабинет Портала госуслуг в автоматическом режиме направляется входящий регистрационный номер заявления.</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Доведение исполнения муниципальной услуги до специалиста уполномоченного отдела осуществляется в порядке общего делопроизводства.</w:t>
      </w:r>
    </w:p>
    <w:p w:rsidR="00224BB8" w:rsidRPr="00224BB8" w:rsidRDefault="00224BB8" w:rsidP="00224BB8">
      <w:pPr>
        <w:ind w:firstLine="709"/>
        <w:jc w:val="both"/>
        <w:rPr>
          <w:rFonts w:eastAsia="Calibri"/>
          <w:sz w:val="28"/>
          <w:szCs w:val="28"/>
          <w:lang w:eastAsia="en-US"/>
        </w:rPr>
      </w:pPr>
      <w:r w:rsidRPr="00224BB8">
        <w:rPr>
          <w:sz w:val="28"/>
          <w:szCs w:val="28"/>
          <w:lang w:eastAsia="ru-RU"/>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224BB8">
        <w:rPr>
          <w:sz w:val="28"/>
          <w:szCs w:val="28"/>
          <w:lang w:eastAsia="ru-RU"/>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224BB8">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224BB8" w:rsidRPr="00224BB8" w:rsidRDefault="00224BB8" w:rsidP="00224BB8">
      <w:pPr>
        <w:ind w:firstLine="709"/>
        <w:jc w:val="both"/>
        <w:rPr>
          <w:sz w:val="28"/>
          <w:szCs w:val="28"/>
          <w:lang w:eastAsia="ru-RU"/>
        </w:rPr>
      </w:pPr>
      <w:r w:rsidRPr="00224BB8">
        <w:rPr>
          <w:sz w:val="28"/>
          <w:szCs w:val="28"/>
          <w:lang w:eastAsia="ru-RU"/>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24BB8" w:rsidRPr="00224BB8" w:rsidRDefault="00224BB8" w:rsidP="00224BB8">
      <w:pPr>
        <w:ind w:firstLine="709"/>
        <w:jc w:val="both"/>
        <w:rPr>
          <w:sz w:val="28"/>
          <w:szCs w:val="28"/>
          <w:lang w:eastAsia="ru-RU"/>
        </w:rPr>
      </w:pPr>
      <w:r w:rsidRPr="00224BB8">
        <w:rPr>
          <w:sz w:val="28"/>
          <w:szCs w:val="28"/>
          <w:lang w:eastAsia="ru-RU"/>
        </w:rPr>
        <w:t>Результатом административной процедуры является регистрация заявления, либо отказ в приеме  заявления.</w:t>
      </w:r>
    </w:p>
    <w:p w:rsidR="00224BB8" w:rsidRPr="00224BB8" w:rsidRDefault="00224BB8" w:rsidP="00224BB8">
      <w:pPr>
        <w:shd w:val="clear" w:color="auto" w:fill="FFFFFF"/>
        <w:suppressAutoHyphens w:val="0"/>
        <w:ind w:firstLine="709"/>
        <w:jc w:val="both"/>
        <w:rPr>
          <w:sz w:val="28"/>
          <w:szCs w:val="28"/>
          <w:lang w:eastAsia="ru-RU"/>
        </w:rPr>
      </w:pPr>
      <w:r w:rsidRPr="00224BB8">
        <w:rPr>
          <w:sz w:val="28"/>
          <w:szCs w:val="28"/>
          <w:lang w:eastAsia="ru-RU"/>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224BB8" w:rsidRPr="00224BB8" w:rsidRDefault="00224BB8" w:rsidP="00224BB8">
      <w:pPr>
        <w:shd w:val="clear" w:color="auto" w:fill="FFFFFF"/>
        <w:suppressAutoHyphens w:val="0"/>
        <w:ind w:firstLine="709"/>
        <w:jc w:val="both"/>
        <w:rPr>
          <w:color w:val="FF0000"/>
          <w:sz w:val="28"/>
          <w:szCs w:val="28"/>
          <w:lang w:eastAsia="ru-RU"/>
        </w:rPr>
      </w:pPr>
      <w:r w:rsidRPr="00224BB8">
        <w:rPr>
          <w:color w:val="000000"/>
          <w:sz w:val="28"/>
          <w:szCs w:val="28"/>
          <w:lang w:eastAsia="ru-RU"/>
        </w:rPr>
        <w:t>Максимальный срок исполнения данной административной процедуры - 1 рабочий день.</w:t>
      </w:r>
    </w:p>
    <w:p w:rsidR="00224BB8" w:rsidRPr="00224BB8" w:rsidRDefault="00B51373" w:rsidP="00224BB8">
      <w:pPr>
        <w:suppressAutoHyphens w:val="0"/>
        <w:spacing w:line="228" w:lineRule="auto"/>
        <w:ind w:firstLine="708"/>
        <w:jc w:val="both"/>
        <w:rPr>
          <w:sz w:val="28"/>
          <w:szCs w:val="28"/>
          <w:lang w:eastAsia="ru-RU"/>
        </w:rPr>
      </w:pPr>
      <w:r>
        <w:rPr>
          <w:color w:val="000000"/>
          <w:sz w:val="28"/>
          <w:szCs w:val="28"/>
          <w:lang w:eastAsia="ru-RU"/>
        </w:rPr>
        <w:t>3.</w:t>
      </w:r>
      <w:r w:rsidR="00224BB8" w:rsidRPr="00224BB8">
        <w:rPr>
          <w:color w:val="000000"/>
          <w:sz w:val="28"/>
          <w:szCs w:val="28"/>
          <w:lang w:eastAsia="ru-RU"/>
        </w:rPr>
        <w:t>2.</w:t>
      </w:r>
      <w:r w:rsidR="00224BB8" w:rsidRPr="00224BB8">
        <w:rPr>
          <w:sz w:val="28"/>
          <w:szCs w:val="28"/>
          <w:lang w:eastAsia="ru-RU"/>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24BB8" w:rsidRPr="00224BB8" w:rsidRDefault="00224BB8" w:rsidP="00224BB8">
      <w:pPr>
        <w:suppressAutoHyphens w:val="0"/>
        <w:spacing w:line="228" w:lineRule="auto"/>
        <w:ind w:firstLine="708"/>
        <w:jc w:val="both"/>
        <w:rPr>
          <w:b/>
          <w:sz w:val="28"/>
          <w:szCs w:val="28"/>
          <w:lang w:eastAsia="ru-RU"/>
        </w:rPr>
      </w:pPr>
      <w:r w:rsidRPr="00224BB8">
        <w:rPr>
          <w:sz w:val="28"/>
          <w:szCs w:val="28"/>
          <w:lang w:eastAsia="ru-RU"/>
        </w:rPr>
        <w:t xml:space="preserve">Основанием для начала административной процедуры является отсутствие в Администрации Белокалитвинского городского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224BB8">
        <w:rPr>
          <w:sz w:val="28"/>
          <w:szCs w:val="28"/>
          <w:lang w:eastAsia="ru-RU"/>
        </w:rPr>
        <w:lastRenderedPageBreak/>
        <w:t>иных организаций</w:t>
      </w:r>
      <w:r w:rsidR="00B51373">
        <w:rPr>
          <w:sz w:val="28"/>
          <w:szCs w:val="28"/>
          <w:lang w:eastAsia="ru-RU"/>
        </w:rPr>
        <w:t>, предусмотренных в пункте 2.7</w:t>
      </w:r>
      <w:r w:rsidRPr="00224BB8">
        <w:rPr>
          <w:color w:val="C00000"/>
          <w:sz w:val="28"/>
          <w:szCs w:val="28"/>
          <w:lang w:eastAsia="ru-RU"/>
        </w:rPr>
        <w:t xml:space="preserve"> </w:t>
      </w:r>
      <w:r w:rsidRPr="00224BB8">
        <w:rPr>
          <w:sz w:val="28"/>
          <w:szCs w:val="28"/>
          <w:lang w:eastAsia="ru-RU"/>
        </w:rPr>
        <w:t xml:space="preserve"> раздела 2 Административного регламента.</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Содержание административного действия,  продолжительность и (или) максимальный срок его выполнения.</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Ответственным за выполнение административной процедуры</w:t>
      </w:r>
      <w:r w:rsidRPr="00224BB8">
        <w:rPr>
          <w:b/>
          <w:sz w:val="28"/>
          <w:szCs w:val="28"/>
          <w:lang w:eastAsia="ru-RU"/>
        </w:rPr>
        <w:t xml:space="preserve"> </w:t>
      </w:r>
      <w:r w:rsidRPr="00224BB8">
        <w:rPr>
          <w:sz w:val="28"/>
          <w:szCs w:val="28"/>
          <w:lang w:eastAsia="ru-RU"/>
        </w:rPr>
        <w:t>является специалист МФЦ или Администрации Белокалитвинского городского поселения.</w:t>
      </w:r>
    </w:p>
    <w:p w:rsidR="00224BB8" w:rsidRPr="00224BB8" w:rsidRDefault="00224BB8" w:rsidP="00224BB8">
      <w:pPr>
        <w:autoSpaceDE w:val="0"/>
        <w:autoSpaceDN w:val="0"/>
        <w:adjustRightInd w:val="0"/>
        <w:spacing w:line="228" w:lineRule="auto"/>
        <w:ind w:firstLine="709"/>
        <w:jc w:val="both"/>
        <w:rPr>
          <w:sz w:val="28"/>
          <w:szCs w:val="28"/>
          <w:lang w:eastAsia="ru-RU"/>
        </w:rPr>
      </w:pPr>
      <w:r w:rsidRPr="00224BB8">
        <w:rPr>
          <w:sz w:val="28"/>
          <w:szCs w:val="28"/>
          <w:lang w:eastAsia="x-none"/>
        </w:rPr>
        <w:t xml:space="preserve">Специалист МФЦ или </w:t>
      </w:r>
      <w:r w:rsidRPr="00224BB8">
        <w:rPr>
          <w:sz w:val="28"/>
          <w:szCs w:val="28"/>
          <w:lang w:eastAsia="ru-RU"/>
        </w:rPr>
        <w:t xml:space="preserve">Администрации Белокалитвинского городского поселения в рамках </w:t>
      </w:r>
      <w:r w:rsidRPr="00224BB8">
        <w:rPr>
          <w:bCs/>
          <w:sz w:val="28"/>
          <w:szCs w:val="28"/>
          <w:lang w:eastAsia="ru-RU"/>
        </w:rPr>
        <w:t xml:space="preserve">межведомственного информационного взаимодействия </w:t>
      </w:r>
      <w:r w:rsidRPr="00224BB8">
        <w:rPr>
          <w:sz w:val="28"/>
          <w:szCs w:val="28"/>
          <w:lang w:eastAsia="ru-RU"/>
        </w:rPr>
        <w:t xml:space="preserve">для предоставления муниципальной услуги </w:t>
      </w:r>
      <w:r w:rsidR="00F559FF">
        <w:rPr>
          <w:sz w:val="28"/>
          <w:szCs w:val="28"/>
          <w:lang w:eastAsia="ru-RU"/>
        </w:rPr>
        <w:t xml:space="preserve">запрашивает </w:t>
      </w:r>
      <w:r w:rsidR="00B51373" w:rsidRPr="00B51373">
        <w:rPr>
          <w:sz w:val="28"/>
          <w:szCs w:val="28"/>
          <w:lang w:eastAsia="ru-RU"/>
        </w:rPr>
        <w:t>документы в соответствии с приложением № 2 к Административному регламенту</w:t>
      </w:r>
      <w:r w:rsidRPr="00224BB8">
        <w:rPr>
          <w:sz w:val="28"/>
          <w:szCs w:val="28"/>
          <w:lang w:eastAsia="ru-RU"/>
        </w:rPr>
        <w:t>:</w:t>
      </w:r>
    </w:p>
    <w:p w:rsidR="00F559FF" w:rsidRPr="00F559FF" w:rsidRDefault="00F559FF" w:rsidP="00F559FF">
      <w:pPr>
        <w:tabs>
          <w:tab w:val="left" w:pos="142"/>
          <w:tab w:val="left" w:pos="284"/>
        </w:tabs>
        <w:suppressAutoHyphens w:val="0"/>
        <w:spacing w:line="228" w:lineRule="auto"/>
        <w:ind w:firstLine="709"/>
        <w:jc w:val="both"/>
        <w:rPr>
          <w:sz w:val="28"/>
          <w:szCs w:val="28"/>
          <w:lang w:eastAsia="ru-RU"/>
        </w:rPr>
      </w:pPr>
      <w:r w:rsidRPr="00F559FF">
        <w:rPr>
          <w:sz w:val="28"/>
          <w:szCs w:val="28"/>
          <w:lang w:eastAsia="ru-RU"/>
        </w:rPr>
        <w:t>1) выписку из Единого государственного реестра юридических лиц (далее-ЕГРЮЛ) о юридическом лице, являющемся заявителем в Федеральной налоговой службе;</w:t>
      </w:r>
    </w:p>
    <w:p w:rsidR="00F559FF" w:rsidRPr="00F559FF" w:rsidRDefault="00F559FF" w:rsidP="00F559FF">
      <w:pPr>
        <w:tabs>
          <w:tab w:val="left" w:pos="142"/>
          <w:tab w:val="left" w:pos="284"/>
        </w:tabs>
        <w:suppressAutoHyphens w:val="0"/>
        <w:spacing w:line="228" w:lineRule="auto"/>
        <w:ind w:firstLine="709"/>
        <w:jc w:val="both"/>
        <w:rPr>
          <w:sz w:val="28"/>
          <w:szCs w:val="28"/>
          <w:lang w:eastAsia="ru-RU"/>
        </w:rPr>
      </w:pPr>
      <w:r w:rsidRPr="00F559FF">
        <w:rPr>
          <w:sz w:val="28"/>
          <w:szCs w:val="28"/>
          <w:lang w:eastAsia="ru-RU"/>
        </w:rPr>
        <w:t>2) сведения о государственной регистрации рождения, содержащиеся в Едином государственном реестре записей актов гражданского состояния в Федеральной налоговой службе;</w:t>
      </w:r>
    </w:p>
    <w:p w:rsidR="00F559FF" w:rsidRPr="00F559FF" w:rsidRDefault="00F559FF" w:rsidP="00F559FF">
      <w:pPr>
        <w:tabs>
          <w:tab w:val="left" w:pos="142"/>
          <w:tab w:val="left" w:pos="284"/>
        </w:tabs>
        <w:suppressAutoHyphens w:val="0"/>
        <w:spacing w:line="228" w:lineRule="auto"/>
        <w:ind w:firstLine="709"/>
        <w:jc w:val="both"/>
        <w:rPr>
          <w:sz w:val="28"/>
          <w:szCs w:val="28"/>
          <w:lang w:eastAsia="ru-RU"/>
        </w:rPr>
      </w:pPr>
      <w:r w:rsidRPr="00F559FF">
        <w:rPr>
          <w:sz w:val="28"/>
          <w:szCs w:val="28"/>
          <w:lang w:eastAsia="ru-RU"/>
        </w:rPr>
        <w:t>3) сведения, содержащиеся в ЕГРН в органе регистрации прав;</w:t>
      </w:r>
    </w:p>
    <w:p w:rsidR="00224BB8" w:rsidRPr="00224BB8" w:rsidRDefault="00F559FF" w:rsidP="00F559FF">
      <w:pPr>
        <w:tabs>
          <w:tab w:val="left" w:pos="142"/>
          <w:tab w:val="left" w:pos="284"/>
        </w:tabs>
        <w:suppressAutoHyphens w:val="0"/>
        <w:spacing w:line="228" w:lineRule="auto"/>
        <w:ind w:firstLine="709"/>
        <w:jc w:val="both"/>
        <w:rPr>
          <w:sz w:val="28"/>
          <w:szCs w:val="28"/>
          <w:lang w:eastAsia="ru-RU"/>
        </w:rPr>
      </w:pPr>
      <w:r w:rsidRPr="00F559FF">
        <w:rPr>
          <w:sz w:val="28"/>
          <w:szCs w:val="28"/>
          <w:lang w:eastAsia="ru-RU"/>
        </w:rPr>
        <w:t>4) сведения, содержащиеся в информационной системе обеспечения градостроительной деятельности (ИСОГД); о предоставлении утвержденного проекта планировки и утвержденного проекта межевания территории, проекта организации и застройки территории некоммерческого объединения; о предоставлении сведений о резервировании земельного участка; сведений о наличии договора о комплексном развитии территории; о возможности предоставления земельных участков, а так же о соответствии предполагаемых к предоставлению земельных участков градостроительным требованиям в отделе архитектуры Администрации Белокалитвинского района.</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Способом фиксации административной процедуры является получение и регистрация запрашиваемых документов.</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Максимальный срок исполнения административной процедуры составляет 5 рабочих дней.</w:t>
      </w:r>
    </w:p>
    <w:p w:rsidR="00224BB8" w:rsidRPr="00224BB8" w:rsidRDefault="00F559FF" w:rsidP="00224BB8">
      <w:pPr>
        <w:suppressAutoHyphens w:val="0"/>
        <w:spacing w:line="228" w:lineRule="auto"/>
        <w:ind w:firstLine="708"/>
        <w:jc w:val="both"/>
        <w:rPr>
          <w:sz w:val="28"/>
          <w:szCs w:val="28"/>
          <w:lang w:eastAsia="ru-RU"/>
        </w:rPr>
      </w:pPr>
      <w:r>
        <w:rPr>
          <w:sz w:val="28"/>
          <w:szCs w:val="28"/>
          <w:lang w:eastAsia="ru-RU"/>
        </w:rPr>
        <w:lastRenderedPageBreak/>
        <w:t>3.</w:t>
      </w:r>
      <w:r w:rsidR="00224BB8" w:rsidRPr="00224BB8">
        <w:rPr>
          <w:sz w:val="28"/>
          <w:szCs w:val="28"/>
          <w:lang w:eastAsia="ru-RU"/>
        </w:rPr>
        <w:t>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Содержание административного действия,  продолжительность и (или) максимальный срок его выполнения.</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Ответственным специалистом Администрации Белокалитвинского городского поселения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w:t>
      </w:r>
      <w:r w:rsidR="00F559FF">
        <w:rPr>
          <w:sz w:val="28"/>
          <w:szCs w:val="28"/>
          <w:lang w:eastAsia="ru-RU"/>
        </w:rPr>
        <w:t>ги, установленных пунктом 2.11</w:t>
      </w:r>
      <w:r w:rsidRPr="00224BB8">
        <w:rPr>
          <w:sz w:val="28"/>
          <w:szCs w:val="28"/>
          <w:lang w:eastAsia="ru-RU"/>
        </w:rPr>
        <w:t xml:space="preserve"> раздела 2 Административного регламента.</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В порядке, установленного делопроизводства, утверждается подготовленный документ.</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Электронные документы подписываются усиленной квалифицированной электронной подписью.</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Ответственным за выполнение административной процедуры</w:t>
      </w:r>
      <w:r w:rsidRPr="00224BB8">
        <w:rPr>
          <w:b/>
          <w:sz w:val="28"/>
          <w:szCs w:val="28"/>
          <w:lang w:eastAsia="ru-RU"/>
        </w:rPr>
        <w:t xml:space="preserve"> </w:t>
      </w:r>
      <w:r w:rsidRPr="00224BB8">
        <w:rPr>
          <w:sz w:val="28"/>
          <w:szCs w:val="28"/>
          <w:lang w:eastAsia="ru-RU"/>
        </w:rPr>
        <w:t>является специалист Администрации Белокалитвинского городского поселения.</w:t>
      </w:r>
    </w:p>
    <w:p w:rsidR="00224BB8" w:rsidRPr="00224BB8" w:rsidRDefault="00224BB8" w:rsidP="00224BB8">
      <w:pPr>
        <w:suppressAutoHyphens w:val="0"/>
        <w:autoSpaceDE w:val="0"/>
        <w:autoSpaceDN w:val="0"/>
        <w:adjustRightInd w:val="0"/>
        <w:spacing w:line="228" w:lineRule="auto"/>
        <w:ind w:firstLine="708"/>
        <w:jc w:val="both"/>
        <w:rPr>
          <w:sz w:val="28"/>
          <w:szCs w:val="28"/>
          <w:lang w:eastAsia="ru-RU"/>
        </w:rPr>
      </w:pPr>
      <w:r w:rsidRPr="00224BB8">
        <w:rPr>
          <w:sz w:val="28"/>
          <w:szCs w:val="28"/>
          <w:lang w:eastAsia="ru-RU"/>
        </w:rPr>
        <w:t xml:space="preserve">Критерием принятия решения Администрацией Белокалитвинского городского поселения </w:t>
      </w:r>
      <w:r w:rsidR="00F559FF" w:rsidRPr="00F559FF">
        <w:rPr>
          <w:sz w:val="28"/>
          <w:szCs w:val="28"/>
          <w:lang w:eastAsia="ru-RU"/>
        </w:rPr>
        <w:t>о подготовке решения о предоставлении земельного участка либо отказа в предоставлении муниципальной услуги является наличие или отсутствие оснований  для отказа  в предоставлении муниципальной услуги</w:t>
      </w:r>
      <w:r w:rsidRPr="00224BB8">
        <w:rPr>
          <w:sz w:val="28"/>
          <w:szCs w:val="28"/>
          <w:lang w:eastAsia="ru-RU"/>
        </w:rPr>
        <w:t>.</w:t>
      </w:r>
    </w:p>
    <w:p w:rsidR="00224BB8" w:rsidRPr="00224BB8" w:rsidRDefault="00224BB8" w:rsidP="00224BB8">
      <w:pPr>
        <w:suppressAutoHyphens w:val="0"/>
        <w:spacing w:line="228" w:lineRule="auto"/>
        <w:ind w:firstLine="708"/>
        <w:jc w:val="both"/>
        <w:rPr>
          <w:sz w:val="28"/>
          <w:szCs w:val="28"/>
          <w:lang w:eastAsia="ru-RU"/>
        </w:rPr>
      </w:pPr>
      <w:r w:rsidRPr="00224BB8">
        <w:rPr>
          <w:sz w:val="28"/>
          <w:szCs w:val="28"/>
          <w:lang w:eastAsia="ru-RU"/>
        </w:rPr>
        <w:t>Результатом административной процедуры является:</w:t>
      </w:r>
    </w:p>
    <w:p w:rsidR="00224BB8" w:rsidRPr="00224BB8" w:rsidRDefault="00224BB8" w:rsidP="00224BB8">
      <w:pPr>
        <w:suppressAutoHyphens w:val="0"/>
        <w:snapToGrid w:val="0"/>
        <w:spacing w:line="228" w:lineRule="auto"/>
        <w:ind w:firstLine="709"/>
        <w:jc w:val="both"/>
        <w:rPr>
          <w:sz w:val="28"/>
          <w:szCs w:val="28"/>
          <w:lang w:eastAsia="ru-RU"/>
        </w:rPr>
      </w:pPr>
      <w:r w:rsidRPr="00224BB8">
        <w:rPr>
          <w:sz w:val="28"/>
          <w:szCs w:val="28"/>
          <w:lang w:eastAsia="ru-RU"/>
        </w:rPr>
        <w:t xml:space="preserve">1) </w:t>
      </w:r>
      <w:r w:rsidR="00F559FF" w:rsidRPr="00F559FF">
        <w:rPr>
          <w:sz w:val="28"/>
          <w:szCs w:val="28"/>
          <w:lang w:eastAsia="ru-RU"/>
        </w:rPr>
        <w:t>проект договора безвозмездного пользования земельным участком;</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t xml:space="preserve">2) </w:t>
      </w:r>
      <w:r w:rsidR="00F559FF" w:rsidRPr="00F559FF">
        <w:rPr>
          <w:sz w:val="28"/>
          <w:szCs w:val="28"/>
          <w:lang w:eastAsia="ru-RU"/>
        </w:rPr>
        <w:t>уведомление об отказе в предоставлении муниципальной услуги</w:t>
      </w:r>
      <w:r w:rsidRPr="00224BB8">
        <w:rPr>
          <w:sz w:val="28"/>
          <w:szCs w:val="28"/>
          <w:lang w:eastAsia="ru-RU"/>
        </w:rPr>
        <w:t>.</w:t>
      </w:r>
    </w:p>
    <w:p w:rsidR="00224BB8" w:rsidRPr="00224BB8" w:rsidRDefault="00F559FF" w:rsidP="00F559FF">
      <w:pPr>
        <w:suppressAutoHyphens w:val="0"/>
        <w:autoSpaceDE w:val="0"/>
        <w:autoSpaceDN w:val="0"/>
        <w:adjustRightInd w:val="0"/>
        <w:spacing w:line="228" w:lineRule="auto"/>
        <w:ind w:firstLine="708"/>
        <w:jc w:val="both"/>
        <w:rPr>
          <w:sz w:val="28"/>
          <w:szCs w:val="28"/>
          <w:lang w:eastAsia="ru-RU"/>
        </w:rPr>
      </w:pPr>
      <w:r w:rsidRPr="00F559FF">
        <w:rPr>
          <w:sz w:val="28"/>
          <w:szCs w:val="28"/>
          <w:lang w:eastAsia="ru-RU"/>
        </w:rPr>
        <w:t>Способом фиксации результата административной процедуры является передача подготовленного документа в МФЦ, либо специалисту</w:t>
      </w:r>
      <w:r>
        <w:rPr>
          <w:sz w:val="28"/>
          <w:szCs w:val="28"/>
          <w:lang w:eastAsia="ru-RU"/>
        </w:rPr>
        <w:t xml:space="preserve"> </w:t>
      </w:r>
      <w:r w:rsidRPr="00F559FF">
        <w:rPr>
          <w:sz w:val="28"/>
          <w:szCs w:val="28"/>
          <w:lang w:eastAsia="ru-RU"/>
        </w:rPr>
        <w:t>Администрации Белокалитвинского городского поселения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r w:rsidR="00224BB8" w:rsidRPr="00224BB8">
        <w:rPr>
          <w:sz w:val="28"/>
          <w:szCs w:val="28"/>
          <w:lang w:eastAsia="ru-RU"/>
        </w:rPr>
        <w:t>.</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Максимальный срок исполнения данной админист</w:t>
      </w:r>
      <w:r w:rsidR="00D82A1D">
        <w:rPr>
          <w:sz w:val="28"/>
          <w:szCs w:val="28"/>
          <w:lang w:eastAsia="ru-RU"/>
        </w:rPr>
        <w:t xml:space="preserve">ративной процедуры составляет </w:t>
      </w:r>
      <w:r w:rsidR="00F559FF">
        <w:rPr>
          <w:sz w:val="28"/>
          <w:szCs w:val="28"/>
          <w:lang w:eastAsia="ru-RU"/>
        </w:rPr>
        <w:t>23 дня</w:t>
      </w:r>
      <w:r w:rsidRPr="00224BB8">
        <w:rPr>
          <w:sz w:val="28"/>
          <w:szCs w:val="28"/>
          <w:lang w:eastAsia="ru-RU"/>
        </w:rPr>
        <w:t xml:space="preserve">. </w:t>
      </w:r>
    </w:p>
    <w:p w:rsidR="00224BB8" w:rsidRPr="00224BB8" w:rsidRDefault="00F559FF" w:rsidP="00224BB8">
      <w:pPr>
        <w:suppressAutoHyphens w:val="0"/>
        <w:spacing w:line="228" w:lineRule="auto"/>
        <w:ind w:firstLine="708"/>
        <w:jc w:val="both"/>
        <w:rPr>
          <w:sz w:val="28"/>
          <w:szCs w:val="28"/>
          <w:lang w:eastAsia="ru-RU"/>
        </w:rPr>
      </w:pPr>
      <w:r>
        <w:rPr>
          <w:sz w:val="28"/>
          <w:szCs w:val="28"/>
          <w:lang w:eastAsia="ru-RU"/>
        </w:rPr>
        <w:t>3.</w:t>
      </w:r>
      <w:r w:rsidR="00224BB8" w:rsidRPr="00224BB8">
        <w:rPr>
          <w:sz w:val="28"/>
          <w:szCs w:val="28"/>
          <w:lang w:eastAsia="ru-RU"/>
        </w:rPr>
        <w:t>4. Выдача (направление) результата муниципальной услуги.</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Основанием для начала административной процедуры является наличие подготовленного результата муниципальной услуги в МФЦ или Администрации Белокалитвинского городского поселения.</w:t>
      </w:r>
    </w:p>
    <w:p w:rsidR="00224BB8" w:rsidRPr="00224BB8" w:rsidRDefault="00224BB8" w:rsidP="00224BB8">
      <w:pPr>
        <w:tabs>
          <w:tab w:val="left" w:pos="142"/>
          <w:tab w:val="left" w:pos="284"/>
        </w:tabs>
        <w:suppressAutoHyphens w:val="0"/>
        <w:spacing w:line="228" w:lineRule="auto"/>
        <w:ind w:firstLine="709"/>
        <w:jc w:val="both"/>
        <w:rPr>
          <w:sz w:val="28"/>
          <w:szCs w:val="28"/>
          <w:lang w:eastAsia="ru-RU"/>
        </w:rPr>
      </w:pPr>
      <w:r w:rsidRPr="00224BB8">
        <w:rPr>
          <w:sz w:val="28"/>
          <w:szCs w:val="28"/>
          <w:lang w:eastAsia="ru-RU"/>
        </w:rPr>
        <w:t>Содержание административного действия,  продолжительность и (или) максимальный срок его выполнения.</w:t>
      </w:r>
    </w:p>
    <w:p w:rsidR="00224BB8" w:rsidRPr="00224BB8" w:rsidRDefault="00F559FF" w:rsidP="00224BB8">
      <w:pPr>
        <w:suppressAutoHyphens w:val="0"/>
        <w:spacing w:line="228" w:lineRule="auto"/>
        <w:ind w:firstLine="708"/>
        <w:jc w:val="both"/>
        <w:rPr>
          <w:sz w:val="28"/>
          <w:szCs w:val="28"/>
          <w:lang w:eastAsia="ru-RU"/>
        </w:rPr>
      </w:pPr>
      <w:r>
        <w:rPr>
          <w:sz w:val="28"/>
          <w:szCs w:val="28"/>
          <w:lang w:eastAsia="ru-RU"/>
        </w:rPr>
        <w:lastRenderedPageBreak/>
        <w:t xml:space="preserve"> 3.</w:t>
      </w:r>
      <w:r w:rsidR="00224BB8" w:rsidRPr="00224BB8">
        <w:rPr>
          <w:sz w:val="28"/>
          <w:szCs w:val="28"/>
          <w:lang w:eastAsia="ru-RU"/>
        </w:rPr>
        <w:t>4.1. Выдача результата муниципальной услуги при обращении заявителя в МФЦ.</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В случае согласия заявителя, МФЦ уведомляет </w:t>
      </w:r>
      <w:r w:rsidRPr="00224BB8">
        <w:rPr>
          <w:sz w:val="28"/>
          <w:szCs w:val="28"/>
          <w:lang w:val="en-US" w:eastAsia="ru-RU"/>
        </w:rPr>
        <w:t>SMS</w:t>
      </w:r>
      <w:r w:rsidRPr="00224BB8">
        <w:rPr>
          <w:sz w:val="28"/>
          <w:szCs w:val="28"/>
          <w:lang w:eastAsia="ru-RU"/>
        </w:rPr>
        <w:t xml:space="preserve">-сообщением </w:t>
      </w:r>
      <w:r w:rsidRPr="00224BB8">
        <w:rPr>
          <w:sz w:val="28"/>
          <w:szCs w:val="28"/>
          <w:lang w:eastAsia="ru-RU"/>
        </w:rPr>
        <w:br/>
        <w:t>на мобильный номер телефона заявителя о ходе предоставления муниципальной услуги.</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Выдача результата осуществляется в следующем порядке:</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 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224BB8" w:rsidRPr="00224BB8" w:rsidRDefault="00224BB8" w:rsidP="00224BB8">
      <w:pPr>
        <w:tabs>
          <w:tab w:val="left" w:pos="0"/>
        </w:tabs>
        <w:spacing w:line="228" w:lineRule="auto"/>
        <w:jc w:val="both"/>
        <w:rPr>
          <w:sz w:val="28"/>
          <w:szCs w:val="28"/>
          <w:lang w:eastAsia="ru-RU"/>
        </w:rPr>
      </w:pPr>
      <w:r w:rsidRPr="00224BB8">
        <w:rPr>
          <w:sz w:val="28"/>
          <w:szCs w:val="28"/>
          <w:lang w:eastAsia="ru-RU"/>
        </w:rPr>
        <w:tab/>
        <w:t>- специалист МФЦ знакомит заявителя с перечнем и содержанием выдаваемых документов;</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 заявитель подтверждает получение результата муниципальной услуги личной подписью с расшифровкой в соответствующей графе выписки.</w:t>
      </w:r>
    </w:p>
    <w:p w:rsidR="00224BB8" w:rsidRPr="00224BB8" w:rsidRDefault="00F559FF" w:rsidP="00224BB8">
      <w:pPr>
        <w:suppressAutoHyphens w:val="0"/>
        <w:spacing w:line="228" w:lineRule="auto"/>
        <w:ind w:firstLine="708"/>
        <w:jc w:val="both"/>
        <w:rPr>
          <w:sz w:val="28"/>
          <w:szCs w:val="28"/>
          <w:lang w:eastAsia="ru-RU"/>
        </w:rPr>
      </w:pPr>
      <w:r>
        <w:rPr>
          <w:sz w:val="28"/>
          <w:szCs w:val="28"/>
          <w:lang w:eastAsia="ru-RU"/>
        </w:rPr>
        <w:t>3.</w:t>
      </w:r>
      <w:r w:rsidR="00224BB8" w:rsidRPr="00224BB8">
        <w:rPr>
          <w:sz w:val="28"/>
          <w:szCs w:val="28"/>
          <w:lang w:eastAsia="ru-RU"/>
        </w:rPr>
        <w:t>4.2.  Выдача результата муниципальной услуги при обращении заявителя в Администрацию Белокалитвинского городского поселения.</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Выдача результата осуществляется в следующем порядке:</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 заявитель прибывает в Администрацию Белокалитвинского городского поселения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 - специалист Администрации Белокалитвинского городского поселения знакомит заявителя с перечнем и содержанием выдаваемых документов;</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 -  заявитель подтверждает получение результата муниципальной услуги личной подписью с расшифровкой в соответствующей графе выписки.</w:t>
      </w:r>
    </w:p>
    <w:p w:rsidR="00224BB8" w:rsidRPr="00224BB8" w:rsidRDefault="00F559FF" w:rsidP="00224BB8">
      <w:pPr>
        <w:tabs>
          <w:tab w:val="left" w:pos="0"/>
        </w:tabs>
        <w:spacing w:line="228" w:lineRule="auto"/>
        <w:ind w:firstLine="709"/>
        <w:jc w:val="both"/>
        <w:rPr>
          <w:sz w:val="28"/>
          <w:szCs w:val="28"/>
          <w:lang w:eastAsia="ru-RU"/>
        </w:rPr>
      </w:pPr>
      <w:r>
        <w:rPr>
          <w:sz w:val="28"/>
          <w:szCs w:val="28"/>
          <w:lang w:eastAsia="ru-RU"/>
        </w:rPr>
        <w:t>3.</w:t>
      </w:r>
      <w:r w:rsidR="00224BB8" w:rsidRPr="00224BB8">
        <w:rPr>
          <w:sz w:val="28"/>
          <w:szCs w:val="28"/>
          <w:lang w:eastAsia="ru-RU"/>
        </w:rPr>
        <w:t>4.3. Направление результата муниципальной услуги почтовым отправлением.</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 xml:space="preserve">В случае указания заявителем способа получения документов </w:t>
      </w:r>
      <w:r w:rsidRPr="00224BB8">
        <w:rPr>
          <w:sz w:val="28"/>
          <w:szCs w:val="28"/>
          <w:lang w:eastAsia="ru-RU"/>
        </w:rPr>
        <w:br/>
        <w:t>по почте результат муниципальной услуги специалист Администрации Белокалитвинского городского поселения направляет в адрес заявителя почтовым отправлением.</w:t>
      </w:r>
    </w:p>
    <w:p w:rsidR="00224BB8" w:rsidRPr="00224BB8" w:rsidRDefault="00F559FF" w:rsidP="00224BB8">
      <w:pPr>
        <w:tabs>
          <w:tab w:val="left" w:pos="0"/>
        </w:tabs>
        <w:spacing w:line="228" w:lineRule="auto"/>
        <w:ind w:firstLine="709"/>
        <w:jc w:val="both"/>
        <w:rPr>
          <w:sz w:val="28"/>
          <w:szCs w:val="28"/>
          <w:lang w:eastAsia="ru-RU"/>
        </w:rPr>
      </w:pPr>
      <w:r>
        <w:rPr>
          <w:sz w:val="28"/>
          <w:szCs w:val="28"/>
          <w:lang w:eastAsia="ru-RU"/>
        </w:rPr>
        <w:t>3.</w:t>
      </w:r>
      <w:r w:rsidR="00224BB8" w:rsidRPr="00224BB8">
        <w:rPr>
          <w:sz w:val="28"/>
          <w:szCs w:val="28"/>
          <w:lang w:eastAsia="ru-RU"/>
        </w:rPr>
        <w:t xml:space="preserve">4.4. Направление результата муниципальной услуги </w:t>
      </w:r>
      <w:r w:rsidR="00224BB8" w:rsidRPr="00224BB8">
        <w:rPr>
          <w:sz w:val="28"/>
          <w:szCs w:val="28"/>
          <w:lang w:eastAsia="ru-RU"/>
        </w:rPr>
        <w:br/>
        <w:t>с использованием ЕПГУ.</w:t>
      </w:r>
    </w:p>
    <w:p w:rsidR="00224BB8" w:rsidRPr="00224BB8" w:rsidRDefault="00224BB8" w:rsidP="00224BB8">
      <w:pPr>
        <w:widowControl w:val="0"/>
        <w:tabs>
          <w:tab w:val="left" w:pos="554"/>
        </w:tabs>
        <w:suppressAutoHyphens w:val="0"/>
        <w:spacing w:line="228" w:lineRule="auto"/>
        <w:ind w:firstLine="709"/>
        <w:jc w:val="both"/>
        <w:rPr>
          <w:color w:val="000000"/>
          <w:sz w:val="28"/>
          <w:szCs w:val="28"/>
          <w:lang w:eastAsia="ru-RU"/>
        </w:rPr>
      </w:pPr>
      <w:r w:rsidRPr="00224BB8">
        <w:rPr>
          <w:color w:val="000000"/>
          <w:sz w:val="28"/>
          <w:szCs w:val="28"/>
          <w:lang w:eastAsia="ru-RU"/>
        </w:rPr>
        <w:t xml:space="preserve">В случае поступления заявления на предоставление муниципальной услуги с использованием ЕПГУ, </w:t>
      </w:r>
      <w:r w:rsidRPr="00224BB8">
        <w:rPr>
          <w:sz w:val="28"/>
          <w:szCs w:val="28"/>
          <w:lang w:eastAsia="ru-RU"/>
        </w:rPr>
        <w:t>специалист  Администрации Белокалитвинского городского поселения</w:t>
      </w:r>
      <w:r w:rsidRPr="00224BB8">
        <w:rPr>
          <w:color w:val="000000"/>
          <w:sz w:val="28"/>
          <w:szCs w:val="28"/>
          <w:lang w:eastAsia="ru-RU"/>
        </w:rPr>
        <w:t xml:space="preserve"> направляет заявителю результат муниципальной услуги </w:t>
      </w:r>
      <w:r w:rsidRPr="00224BB8">
        <w:rPr>
          <w:color w:val="000000"/>
          <w:sz w:val="28"/>
          <w:szCs w:val="28"/>
          <w:lang w:eastAsia="ru-RU"/>
        </w:rPr>
        <w:br/>
        <w:t>с использованием ЕПГУ.</w:t>
      </w:r>
    </w:p>
    <w:p w:rsidR="00224BB8" w:rsidRPr="00224BB8" w:rsidRDefault="00224BB8" w:rsidP="00224BB8">
      <w:pPr>
        <w:widowControl w:val="0"/>
        <w:tabs>
          <w:tab w:val="left" w:pos="554"/>
        </w:tabs>
        <w:suppressAutoHyphens w:val="0"/>
        <w:spacing w:line="228" w:lineRule="auto"/>
        <w:ind w:firstLine="709"/>
        <w:jc w:val="both"/>
        <w:rPr>
          <w:color w:val="000000"/>
          <w:sz w:val="28"/>
          <w:szCs w:val="28"/>
          <w:lang w:eastAsia="ru-RU"/>
        </w:rPr>
      </w:pPr>
      <w:r w:rsidRPr="00224BB8">
        <w:rPr>
          <w:sz w:val="28"/>
          <w:szCs w:val="28"/>
          <w:lang w:eastAsia="ru-RU"/>
        </w:rPr>
        <w:t>Ответственными за выполнение административной процедуры</w:t>
      </w:r>
      <w:r w:rsidRPr="00224BB8">
        <w:rPr>
          <w:b/>
          <w:sz w:val="28"/>
          <w:szCs w:val="28"/>
          <w:lang w:eastAsia="ru-RU"/>
        </w:rPr>
        <w:t xml:space="preserve"> </w:t>
      </w:r>
      <w:r w:rsidRPr="00224BB8">
        <w:rPr>
          <w:sz w:val="28"/>
          <w:szCs w:val="28"/>
          <w:lang w:eastAsia="ru-RU"/>
        </w:rPr>
        <w:t>являются специалисты Администрации Белокалитвинского городского поселения.</w:t>
      </w:r>
    </w:p>
    <w:p w:rsidR="00224BB8" w:rsidRPr="00224BB8" w:rsidRDefault="00224BB8" w:rsidP="00224BB8">
      <w:pPr>
        <w:widowControl w:val="0"/>
        <w:tabs>
          <w:tab w:val="left" w:pos="554"/>
        </w:tabs>
        <w:suppressAutoHyphens w:val="0"/>
        <w:spacing w:line="228" w:lineRule="auto"/>
        <w:ind w:firstLine="709"/>
        <w:jc w:val="both"/>
        <w:rPr>
          <w:color w:val="000000"/>
          <w:sz w:val="28"/>
          <w:szCs w:val="28"/>
          <w:lang w:eastAsia="ru-RU"/>
        </w:rPr>
      </w:pPr>
      <w:r w:rsidRPr="00224BB8">
        <w:rPr>
          <w:sz w:val="28"/>
          <w:szCs w:val="28"/>
          <w:lang w:eastAsia="ru-RU"/>
        </w:rPr>
        <w:t>Критерием принятия решения</w:t>
      </w:r>
      <w:r w:rsidRPr="00224BB8">
        <w:rPr>
          <w:b/>
          <w:sz w:val="28"/>
          <w:szCs w:val="28"/>
          <w:lang w:eastAsia="ru-RU"/>
        </w:rPr>
        <w:t xml:space="preserve"> </w:t>
      </w:r>
      <w:r w:rsidRPr="00224BB8">
        <w:rPr>
          <w:color w:val="000000"/>
          <w:sz w:val="28"/>
          <w:szCs w:val="28"/>
          <w:lang w:eastAsia="ru-RU"/>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Результатом административной процедуры является выдача (направление) заявителю результата муниципальной услуги.</w:t>
      </w:r>
    </w:p>
    <w:p w:rsidR="00224BB8" w:rsidRPr="00224BB8" w:rsidRDefault="00224BB8" w:rsidP="00224BB8">
      <w:pPr>
        <w:tabs>
          <w:tab w:val="left" w:pos="0"/>
        </w:tabs>
        <w:suppressAutoHyphens w:val="0"/>
        <w:autoSpaceDE w:val="0"/>
        <w:autoSpaceDN w:val="0"/>
        <w:adjustRightInd w:val="0"/>
        <w:spacing w:line="228" w:lineRule="auto"/>
        <w:ind w:firstLine="737"/>
        <w:jc w:val="both"/>
        <w:rPr>
          <w:sz w:val="28"/>
          <w:szCs w:val="28"/>
          <w:lang w:eastAsia="ru-RU"/>
        </w:rPr>
      </w:pPr>
      <w:r w:rsidRPr="00224BB8">
        <w:rPr>
          <w:sz w:val="28"/>
          <w:szCs w:val="28"/>
          <w:lang w:eastAsia="ru-RU"/>
        </w:rPr>
        <w:lastRenderedPageBreak/>
        <w:t>Способом фиксации результата административной процедуры является:</w:t>
      </w:r>
    </w:p>
    <w:p w:rsidR="00224BB8" w:rsidRPr="00224BB8" w:rsidRDefault="00224BB8" w:rsidP="00224BB8">
      <w:pPr>
        <w:tabs>
          <w:tab w:val="left" w:pos="0"/>
        </w:tabs>
        <w:suppressAutoHyphens w:val="0"/>
        <w:autoSpaceDE w:val="0"/>
        <w:autoSpaceDN w:val="0"/>
        <w:adjustRightInd w:val="0"/>
        <w:spacing w:line="228" w:lineRule="auto"/>
        <w:ind w:firstLine="737"/>
        <w:jc w:val="both"/>
        <w:rPr>
          <w:sz w:val="28"/>
          <w:szCs w:val="28"/>
          <w:lang w:eastAsia="ru-RU"/>
        </w:rPr>
      </w:pPr>
      <w:r w:rsidRPr="00224BB8">
        <w:rPr>
          <w:sz w:val="28"/>
          <w:szCs w:val="28"/>
          <w:lang w:eastAsia="ru-RU"/>
        </w:rPr>
        <w:t>-  при выдаче в МФЦ, либо в Администрации Белокалитвинского городского поселения  – личная подпись с расшифровкой  в соответствующей графе выписки МФЦ, либо книге учета Администрации Белокалитвинского городского поселения;</w:t>
      </w:r>
    </w:p>
    <w:p w:rsidR="00224BB8" w:rsidRPr="00224BB8" w:rsidRDefault="00224BB8" w:rsidP="00224BB8">
      <w:pPr>
        <w:tabs>
          <w:tab w:val="left" w:pos="0"/>
        </w:tabs>
        <w:suppressAutoHyphens w:val="0"/>
        <w:autoSpaceDE w:val="0"/>
        <w:autoSpaceDN w:val="0"/>
        <w:adjustRightInd w:val="0"/>
        <w:spacing w:line="228" w:lineRule="auto"/>
        <w:ind w:firstLine="737"/>
        <w:jc w:val="both"/>
        <w:rPr>
          <w:sz w:val="28"/>
          <w:szCs w:val="28"/>
          <w:lang w:eastAsia="ru-RU"/>
        </w:rPr>
      </w:pPr>
      <w:r w:rsidRPr="00224BB8">
        <w:rPr>
          <w:sz w:val="28"/>
          <w:szCs w:val="28"/>
          <w:lang w:eastAsia="ru-RU"/>
        </w:rPr>
        <w:t>  - при направлении почтой – отметка об отправке фиксируется в реестре заказной корреспонденции;</w:t>
      </w:r>
    </w:p>
    <w:p w:rsidR="00224BB8" w:rsidRPr="00224BB8" w:rsidRDefault="00224BB8" w:rsidP="00224BB8">
      <w:pPr>
        <w:tabs>
          <w:tab w:val="left" w:pos="0"/>
        </w:tabs>
        <w:suppressAutoHyphens w:val="0"/>
        <w:autoSpaceDE w:val="0"/>
        <w:autoSpaceDN w:val="0"/>
        <w:adjustRightInd w:val="0"/>
        <w:spacing w:line="228" w:lineRule="auto"/>
        <w:ind w:firstLine="737"/>
        <w:jc w:val="both"/>
        <w:rPr>
          <w:sz w:val="28"/>
          <w:szCs w:val="28"/>
          <w:lang w:eastAsia="ru-RU"/>
        </w:rPr>
      </w:pPr>
      <w:r w:rsidRPr="00224BB8">
        <w:rPr>
          <w:sz w:val="28"/>
          <w:szCs w:val="28"/>
          <w:lang w:eastAsia="ru-RU"/>
        </w:rPr>
        <w:t>  - при направлении через ЕПГУ отметка фиксируется в журнале учета электронных отправлений результатов муниципальных услуг заявителям.</w:t>
      </w:r>
    </w:p>
    <w:p w:rsidR="00224BB8" w:rsidRPr="00224BB8" w:rsidRDefault="00224BB8" w:rsidP="00224BB8">
      <w:pPr>
        <w:tabs>
          <w:tab w:val="left" w:pos="0"/>
        </w:tabs>
        <w:spacing w:line="228" w:lineRule="auto"/>
        <w:ind w:firstLine="737"/>
        <w:jc w:val="both"/>
        <w:rPr>
          <w:sz w:val="28"/>
          <w:szCs w:val="28"/>
          <w:lang w:eastAsia="ru-RU"/>
        </w:rPr>
      </w:pPr>
      <w:r w:rsidRPr="00224BB8">
        <w:rPr>
          <w:sz w:val="28"/>
          <w:szCs w:val="28"/>
          <w:lang w:eastAsia="ru-RU"/>
        </w:rPr>
        <w:t>Максимальный срок исполнения данной административной процедуры составляет 1 рабочий день.</w:t>
      </w:r>
    </w:p>
    <w:p w:rsidR="00224BB8" w:rsidRPr="00224BB8" w:rsidRDefault="00F559FF" w:rsidP="00224BB8">
      <w:pPr>
        <w:tabs>
          <w:tab w:val="left" w:pos="142"/>
          <w:tab w:val="left" w:pos="284"/>
        </w:tabs>
        <w:suppressAutoHyphens w:val="0"/>
        <w:spacing w:line="228" w:lineRule="auto"/>
        <w:ind w:firstLine="709"/>
        <w:jc w:val="both"/>
        <w:rPr>
          <w:sz w:val="28"/>
          <w:szCs w:val="28"/>
          <w:lang w:eastAsia="x-none"/>
        </w:rPr>
      </w:pPr>
      <w:r>
        <w:rPr>
          <w:sz w:val="28"/>
          <w:szCs w:val="28"/>
          <w:lang w:eastAsia="x-none"/>
        </w:rPr>
        <w:t>3.5</w:t>
      </w:r>
      <w:r w:rsidR="00224BB8" w:rsidRPr="00224BB8">
        <w:rPr>
          <w:sz w:val="28"/>
          <w:szCs w:val="28"/>
          <w:lang w:eastAsia="x-none"/>
        </w:rPr>
        <w:t xml:space="preserve">. </w:t>
      </w:r>
      <w:r w:rsidR="00224BB8" w:rsidRPr="00224BB8">
        <w:rPr>
          <w:bCs/>
          <w:color w:val="000000"/>
          <w:sz w:val="28"/>
          <w:szCs w:val="28"/>
          <w:lang w:eastAsia="ru-RU"/>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24BB8" w:rsidRPr="00224BB8" w:rsidRDefault="00224BB8" w:rsidP="00224BB8">
      <w:pPr>
        <w:suppressAutoHyphens w:val="0"/>
        <w:spacing w:line="228" w:lineRule="auto"/>
        <w:ind w:firstLine="708"/>
        <w:jc w:val="both"/>
        <w:rPr>
          <w:bCs/>
          <w:color w:val="FF0000"/>
          <w:sz w:val="28"/>
          <w:szCs w:val="28"/>
          <w:u w:val="single"/>
          <w:lang w:eastAsia="ru-RU"/>
        </w:rPr>
      </w:pPr>
      <w:r w:rsidRPr="00224BB8">
        <w:rPr>
          <w:bCs/>
          <w:color w:val="000000"/>
          <w:sz w:val="28"/>
          <w:szCs w:val="28"/>
          <w:lang w:eastAsia="ru-RU"/>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224BB8">
        <w:rPr>
          <w:bCs/>
          <w:sz w:val="28"/>
          <w:szCs w:val="28"/>
          <w:lang w:eastAsia="ru-RU"/>
        </w:rPr>
        <w:t>пункте 1.3.</w:t>
      </w:r>
      <w:r w:rsidRPr="00224BB8">
        <w:rPr>
          <w:bCs/>
          <w:color w:val="000000"/>
          <w:sz w:val="28"/>
          <w:szCs w:val="28"/>
          <w:lang w:eastAsia="ru-RU"/>
        </w:rPr>
        <w:t xml:space="preserve"> раздела 1 настоящего регламента.</w:t>
      </w:r>
    </w:p>
    <w:p w:rsidR="00224BB8" w:rsidRPr="00224BB8" w:rsidRDefault="00F559FF" w:rsidP="00224BB8">
      <w:pPr>
        <w:suppressAutoHyphens w:val="0"/>
        <w:spacing w:line="228" w:lineRule="auto"/>
        <w:ind w:firstLine="709"/>
        <w:jc w:val="both"/>
        <w:rPr>
          <w:bCs/>
          <w:color w:val="000000"/>
          <w:sz w:val="28"/>
          <w:szCs w:val="28"/>
          <w:lang w:eastAsia="ru-RU"/>
        </w:rPr>
      </w:pPr>
      <w:r>
        <w:rPr>
          <w:bCs/>
          <w:color w:val="000000"/>
          <w:sz w:val="28"/>
          <w:szCs w:val="28"/>
          <w:lang w:eastAsia="ru-RU"/>
        </w:rPr>
        <w:t>3.5</w:t>
      </w:r>
      <w:r w:rsidR="00224BB8" w:rsidRPr="00224BB8">
        <w:rPr>
          <w:bCs/>
          <w:color w:val="000000"/>
          <w:sz w:val="28"/>
          <w:szCs w:val="28"/>
          <w:lang w:eastAsia="ru-RU"/>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224BB8" w:rsidRPr="00224BB8" w:rsidRDefault="00F559FF" w:rsidP="00224BB8">
      <w:pPr>
        <w:suppressAutoHyphens w:val="0"/>
        <w:spacing w:line="228" w:lineRule="auto"/>
        <w:ind w:firstLine="708"/>
        <w:jc w:val="both"/>
        <w:rPr>
          <w:bCs/>
          <w:color w:val="000000"/>
          <w:sz w:val="28"/>
          <w:szCs w:val="28"/>
          <w:lang w:eastAsia="ru-RU"/>
        </w:rPr>
      </w:pPr>
      <w:r>
        <w:rPr>
          <w:bCs/>
          <w:color w:val="000000"/>
          <w:sz w:val="28"/>
          <w:szCs w:val="28"/>
          <w:lang w:eastAsia="ru-RU"/>
        </w:rPr>
        <w:t>3.5</w:t>
      </w:r>
      <w:r w:rsidR="00224BB8" w:rsidRPr="00224BB8">
        <w:rPr>
          <w:bCs/>
          <w:color w:val="000000"/>
          <w:sz w:val="28"/>
          <w:szCs w:val="28"/>
          <w:lang w:eastAsia="ru-RU"/>
        </w:rPr>
        <w:t xml:space="preserve">.2. Формирование запроса заявителем осуществляется посредством заполнения электронной формы запроса на ЕПГУ </w:t>
      </w:r>
      <w:r w:rsidR="00224BB8" w:rsidRPr="00224BB8">
        <w:rPr>
          <w:sz w:val="28"/>
          <w:szCs w:val="28"/>
          <w:lang w:eastAsia="ru-RU"/>
        </w:rPr>
        <w:t>без необходимости дополнительной подачи документов в какой-либо иной форме</w:t>
      </w:r>
      <w:r w:rsidR="00224BB8" w:rsidRPr="00224BB8">
        <w:rPr>
          <w:bCs/>
          <w:color w:val="000000"/>
          <w:sz w:val="28"/>
          <w:szCs w:val="28"/>
          <w:lang w:eastAsia="ru-RU"/>
        </w:rPr>
        <w:t>.</w:t>
      </w:r>
    </w:p>
    <w:p w:rsidR="00224BB8" w:rsidRPr="00224BB8" w:rsidRDefault="00224BB8" w:rsidP="00224BB8">
      <w:pPr>
        <w:suppressAutoHyphens w:val="0"/>
        <w:spacing w:line="228" w:lineRule="auto"/>
        <w:ind w:firstLine="708"/>
        <w:jc w:val="both"/>
        <w:rPr>
          <w:bCs/>
          <w:color w:val="000000"/>
          <w:sz w:val="28"/>
          <w:szCs w:val="28"/>
          <w:lang w:eastAsia="ru-RU"/>
        </w:rPr>
      </w:pPr>
      <w:r w:rsidRPr="00224BB8">
        <w:rPr>
          <w:bCs/>
          <w:color w:val="000000"/>
          <w:sz w:val="28"/>
          <w:szCs w:val="28"/>
          <w:lang w:eastAsia="ru-RU"/>
        </w:rPr>
        <w:t>На ЕПГУ размещаются образцы заполнения электронной формы запроса о предоставлении услуги.</w:t>
      </w:r>
    </w:p>
    <w:p w:rsidR="00224BB8" w:rsidRPr="00224BB8" w:rsidRDefault="00224BB8" w:rsidP="00224BB8">
      <w:pPr>
        <w:suppressAutoHyphens w:val="0"/>
        <w:spacing w:line="228" w:lineRule="auto"/>
        <w:ind w:firstLine="708"/>
        <w:jc w:val="both"/>
        <w:rPr>
          <w:bCs/>
          <w:color w:val="000000"/>
          <w:sz w:val="28"/>
          <w:szCs w:val="28"/>
          <w:lang w:eastAsia="ru-RU"/>
        </w:rPr>
      </w:pPr>
      <w:r w:rsidRPr="00224BB8">
        <w:rPr>
          <w:bCs/>
          <w:color w:val="000000"/>
          <w:sz w:val="28"/>
          <w:szCs w:val="28"/>
          <w:lang w:eastAsia="ru-RU"/>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4BB8" w:rsidRPr="00224BB8" w:rsidRDefault="00224BB8" w:rsidP="00224BB8">
      <w:pPr>
        <w:suppressAutoHyphens w:val="0"/>
        <w:spacing w:line="228" w:lineRule="auto"/>
        <w:ind w:firstLine="708"/>
        <w:jc w:val="both"/>
        <w:rPr>
          <w:bCs/>
          <w:color w:val="000000"/>
          <w:sz w:val="28"/>
          <w:szCs w:val="28"/>
          <w:lang w:eastAsia="ru-RU"/>
        </w:rPr>
      </w:pPr>
      <w:r w:rsidRPr="00224BB8">
        <w:rPr>
          <w:bCs/>
          <w:color w:val="000000"/>
          <w:sz w:val="28"/>
          <w:szCs w:val="28"/>
          <w:lang w:eastAsia="ru-RU"/>
        </w:rPr>
        <w:t>При формировании запроса заявителю обеспечивается:</w:t>
      </w:r>
    </w:p>
    <w:p w:rsidR="00224BB8" w:rsidRPr="00224BB8" w:rsidRDefault="00224BB8" w:rsidP="00224BB8">
      <w:pPr>
        <w:suppressAutoHyphens w:val="0"/>
        <w:spacing w:line="228" w:lineRule="auto"/>
        <w:ind w:firstLine="708"/>
        <w:jc w:val="both"/>
        <w:rPr>
          <w:bCs/>
          <w:color w:val="000000"/>
          <w:sz w:val="28"/>
          <w:szCs w:val="28"/>
          <w:lang w:eastAsia="ru-RU"/>
        </w:rPr>
      </w:pPr>
      <w:r w:rsidRPr="00224BB8">
        <w:rPr>
          <w:bCs/>
          <w:color w:val="000000"/>
          <w:sz w:val="28"/>
          <w:szCs w:val="28"/>
          <w:lang w:eastAsia="ru-RU"/>
        </w:rPr>
        <w:t>1) возможность копирования и сохранения запроса и иных документов, необходимых для предоставления муниципальной услуги;</w:t>
      </w:r>
    </w:p>
    <w:p w:rsidR="00224BB8" w:rsidRPr="00224BB8" w:rsidRDefault="00224BB8" w:rsidP="00224BB8">
      <w:pPr>
        <w:suppressAutoHyphens w:val="0"/>
        <w:spacing w:line="228" w:lineRule="auto"/>
        <w:ind w:firstLine="708"/>
        <w:jc w:val="both"/>
        <w:rPr>
          <w:bCs/>
          <w:color w:val="000000"/>
          <w:sz w:val="28"/>
          <w:szCs w:val="28"/>
          <w:lang w:eastAsia="ru-RU"/>
        </w:rPr>
      </w:pPr>
      <w:r w:rsidRPr="00224BB8">
        <w:rPr>
          <w:bCs/>
          <w:color w:val="000000"/>
          <w:sz w:val="28"/>
          <w:szCs w:val="28"/>
          <w:lang w:eastAsia="ru-RU"/>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224BB8" w:rsidRPr="00224BB8" w:rsidRDefault="00224BB8" w:rsidP="00224BB8">
      <w:pPr>
        <w:suppressAutoHyphens w:val="0"/>
        <w:spacing w:line="228" w:lineRule="auto"/>
        <w:ind w:firstLine="708"/>
        <w:jc w:val="both"/>
        <w:rPr>
          <w:bCs/>
          <w:color w:val="000000"/>
          <w:sz w:val="28"/>
          <w:szCs w:val="28"/>
          <w:lang w:eastAsia="ru-RU"/>
        </w:rPr>
      </w:pPr>
      <w:r w:rsidRPr="00224BB8">
        <w:rPr>
          <w:bCs/>
          <w:color w:val="000000"/>
          <w:sz w:val="28"/>
          <w:szCs w:val="28"/>
          <w:lang w:eastAsia="ru-RU"/>
        </w:rPr>
        <w:t>3) возможность печати на бумажном носителе копии электронной формы запроса;</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lastRenderedPageBreak/>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6) возможность вернуться на любой из этапов заполнения электронной формы запроса без потери ранее введенной информации;</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Pr="00224BB8">
        <w:rPr>
          <w:sz w:val="28"/>
          <w:szCs w:val="28"/>
          <w:lang w:eastAsia="ru-RU"/>
        </w:rPr>
        <w:t>Администрацию Белокалитвинского городского поселения</w:t>
      </w:r>
      <w:r w:rsidRPr="00224BB8">
        <w:rPr>
          <w:bCs/>
          <w:color w:val="000000"/>
          <w:sz w:val="28"/>
          <w:szCs w:val="28"/>
          <w:lang w:eastAsia="ru-RU"/>
        </w:rPr>
        <w:t xml:space="preserve"> посредством ЕПГУ.</w:t>
      </w:r>
    </w:p>
    <w:p w:rsidR="00224BB8" w:rsidRPr="00224BB8" w:rsidRDefault="00F84A84" w:rsidP="00224BB8">
      <w:pPr>
        <w:spacing w:line="228" w:lineRule="auto"/>
        <w:ind w:firstLine="709"/>
        <w:jc w:val="both"/>
        <w:rPr>
          <w:bCs/>
          <w:color w:val="000000"/>
          <w:sz w:val="28"/>
          <w:szCs w:val="28"/>
          <w:lang w:eastAsia="ru-RU"/>
        </w:rPr>
      </w:pPr>
      <w:r>
        <w:rPr>
          <w:bCs/>
          <w:color w:val="000000"/>
          <w:sz w:val="28"/>
          <w:szCs w:val="28"/>
          <w:lang w:eastAsia="ru-RU"/>
        </w:rPr>
        <w:t xml:space="preserve"> 3.5</w:t>
      </w:r>
      <w:r w:rsidR="00224BB8" w:rsidRPr="00224BB8">
        <w:rPr>
          <w:bCs/>
          <w:color w:val="000000"/>
          <w:sz w:val="28"/>
          <w:szCs w:val="28"/>
          <w:lang w:eastAsia="ru-RU"/>
        </w:rPr>
        <w:t xml:space="preserve">.3. </w:t>
      </w:r>
      <w:r w:rsidR="00224BB8" w:rsidRPr="00224BB8">
        <w:rPr>
          <w:sz w:val="28"/>
          <w:szCs w:val="28"/>
          <w:lang w:eastAsia="ru-RU"/>
        </w:rPr>
        <w:t>Администрация Белокалитвинского городского поселения</w:t>
      </w:r>
      <w:r w:rsidR="00224BB8" w:rsidRPr="00224BB8">
        <w:rPr>
          <w:bCs/>
          <w:color w:val="000000"/>
          <w:sz w:val="28"/>
          <w:szCs w:val="28"/>
          <w:lang w:eastAsia="ru-RU"/>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пунктами </w:t>
      </w:r>
      <w:r>
        <w:rPr>
          <w:bCs/>
          <w:sz w:val="28"/>
          <w:szCs w:val="28"/>
          <w:lang w:eastAsia="ru-RU"/>
        </w:rPr>
        <w:t xml:space="preserve">3.1.4 </w:t>
      </w:r>
      <w:r w:rsidR="00224BB8" w:rsidRPr="00224BB8">
        <w:rPr>
          <w:bCs/>
          <w:color w:val="000000"/>
          <w:sz w:val="28"/>
          <w:szCs w:val="28"/>
          <w:lang w:eastAsia="ru-RU"/>
        </w:rPr>
        <w:t>раздела 3 настоящего регламента.</w:t>
      </w:r>
    </w:p>
    <w:p w:rsidR="00224BB8" w:rsidRPr="00224BB8" w:rsidRDefault="00F84A84" w:rsidP="00224BB8">
      <w:pPr>
        <w:spacing w:line="228" w:lineRule="auto"/>
        <w:ind w:firstLine="709"/>
        <w:jc w:val="both"/>
        <w:rPr>
          <w:bCs/>
          <w:color w:val="000000"/>
          <w:sz w:val="28"/>
          <w:szCs w:val="28"/>
          <w:lang w:eastAsia="ru-RU"/>
        </w:rPr>
      </w:pPr>
      <w:r>
        <w:rPr>
          <w:bCs/>
          <w:color w:val="000000"/>
          <w:sz w:val="28"/>
          <w:szCs w:val="28"/>
          <w:lang w:eastAsia="ru-RU"/>
        </w:rPr>
        <w:t>3.5</w:t>
      </w:r>
      <w:r w:rsidR="00224BB8" w:rsidRPr="00224BB8">
        <w:rPr>
          <w:bCs/>
          <w:color w:val="000000"/>
          <w:sz w:val="28"/>
          <w:szCs w:val="28"/>
          <w:lang w:eastAsia="ru-RU"/>
        </w:rPr>
        <w:t xml:space="preserve">.4. После регистрации запрос направляется специалисту </w:t>
      </w:r>
      <w:r w:rsidR="00224BB8" w:rsidRPr="00224BB8">
        <w:rPr>
          <w:sz w:val="28"/>
          <w:szCs w:val="28"/>
          <w:lang w:eastAsia="ru-RU"/>
        </w:rPr>
        <w:t>Администрации Белокалитвинского городского поселения</w:t>
      </w:r>
      <w:r w:rsidR="00224BB8" w:rsidRPr="00224BB8">
        <w:rPr>
          <w:bCs/>
          <w:color w:val="000000"/>
          <w:sz w:val="28"/>
          <w:szCs w:val="28"/>
          <w:lang w:eastAsia="ru-RU"/>
        </w:rPr>
        <w:t>, ответственному за предоставление муниципальной услуги.</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 xml:space="preserve">После принятия запроса статус запроса заявителя в личном кабинете </w:t>
      </w:r>
      <w:r w:rsidRPr="00224BB8">
        <w:rPr>
          <w:bCs/>
          <w:color w:val="000000"/>
          <w:sz w:val="28"/>
          <w:szCs w:val="28"/>
          <w:lang w:eastAsia="ru-RU"/>
        </w:rPr>
        <w:br/>
        <w:t>на ЕПГУ в автоматическом режиме обновляется до статуса «принято».</w:t>
      </w:r>
    </w:p>
    <w:p w:rsidR="00224BB8" w:rsidRPr="00224BB8" w:rsidRDefault="00F84A84" w:rsidP="00224BB8">
      <w:pPr>
        <w:spacing w:line="228" w:lineRule="auto"/>
        <w:ind w:firstLine="709"/>
        <w:jc w:val="both"/>
        <w:rPr>
          <w:bCs/>
          <w:color w:val="000000"/>
          <w:sz w:val="28"/>
          <w:szCs w:val="28"/>
          <w:lang w:eastAsia="ru-RU"/>
        </w:rPr>
      </w:pPr>
      <w:r>
        <w:rPr>
          <w:bCs/>
          <w:color w:val="000000"/>
          <w:sz w:val="28"/>
          <w:szCs w:val="28"/>
          <w:lang w:eastAsia="ru-RU"/>
        </w:rPr>
        <w:t>3.5</w:t>
      </w:r>
      <w:r w:rsidR="00224BB8" w:rsidRPr="00224BB8">
        <w:rPr>
          <w:bCs/>
          <w:color w:val="000000"/>
          <w:sz w:val="28"/>
          <w:szCs w:val="28"/>
          <w:lang w:eastAsia="ru-RU"/>
        </w:rPr>
        <w:t xml:space="preserve">.5. После выполнения административных процедур, описанных в </w:t>
      </w:r>
      <w:r>
        <w:rPr>
          <w:bCs/>
          <w:sz w:val="28"/>
          <w:szCs w:val="28"/>
          <w:lang w:eastAsia="ru-RU"/>
        </w:rPr>
        <w:t>пунктах 3.1-3.</w:t>
      </w:r>
      <w:r w:rsidR="00224BB8" w:rsidRPr="00224BB8">
        <w:rPr>
          <w:bCs/>
          <w:sz w:val="28"/>
          <w:szCs w:val="28"/>
          <w:lang w:eastAsia="ru-RU"/>
        </w:rPr>
        <w:t>3</w:t>
      </w:r>
      <w:r w:rsidR="00224BB8" w:rsidRPr="00224BB8">
        <w:rPr>
          <w:bCs/>
          <w:color w:val="000000"/>
          <w:sz w:val="28"/>
          <w:szCs w:val="28"/>
          <w:lang w:eastAsia="ru-RU"/>
        </w:rPr>
        <w:t xml:space="preserve">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224BB8" w:rsidRPr="00224BB8" w:rsidRDefault="00F84A84" w:rsidP="00224BB8">
      <w:pPr>
        <w:spacing w:line="228" w:lineRule="auto"/>
        <w:ind w:firstLine="709"/>
        <w:jc w:val="both"/>
        <w:rPr>
          <w:bCs/>
          <w:color w:val="000000"/>
          <w:sz w:val="28"/>
          <w:szCs w:val="28"/>
          <w:lang w:eastAsia="ru-RU"/>
        </w:rPr>
      </w:pPr>
      <w:r>
        <w:rPr>
          <w:bCs/>
          <w:color w:val="000000"/>
          <w:sz w:val="28"/>
          <w:szCs w:val="28"/>
          <w:lang w:eastAsia="ru-RU"/>
        </w:rPr>
        <w:t>3.5</w:t>
      </w:r>
      <w:r w:rsidR="00224BB8" w:rsidRPr="00224BB8">
        <w:rPr>
          <w:bCs/>
          <w:color w:val="000000"/>
          <w:sz w:val="28"/>
          <w:szCs w:val="28"/>
          <w:lang w:eastAsia="ru-RU"/>
        </w:rPr>
        <w:t>.6.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24BB8" w:rsidRPr="00224BB8" w:rsidRDefault="00224BB8" w:rsidP="00224BB8">
      <w:pPr>
        <w:spacing w:line="228" w:lineRule="auto"/>
        <w:ind w:firstLine="709"/>
        <w:jc w:val="both"/>
        <w:rPr>
          <w:bCs/>
          <w:color w:val="000000"/>
          <w:sz w:val="28"/>
          <w:szCs w:val="28"/>
          <w:lang w:eastAsia="ru-RU"/>
        </w:rPr>
      </w:pPr>
      <w:r w:rsidRPr="00224BB8">
        <w:rPr>
          <w:bCs/>
          <w:sz w:val="28"/>
          <w:szCs w:val="28"/>
          <w:lang w:eastAsia="ru-RU"/>
        </w:rPr>
        <w:t xml:space="preserve">Предоставление в электронной форме заявителям информации </w:t>
      </w:r>
      <w:r w:rsidRPr="00224BB8">
        <w:rPr>
          <w:bCs/>
          <w:sz w:val="28"/>
          <w:szCs w:val="28"/>
          <w:lang w:eastAsia="ru-RU"/>
        </w:rPr>
        <w:br/>
        <w:t>о ходе предоставления услуги осуществляется посредством ЕПГУ в порядке, установленном в пункте 1.3.1.</w:t>
      </w:r>
      <w:r w:rsidRPr="00224BB8">
        <w:rPr>
          <w:bCs/>
          <w:color w:val="FF0000"/>
          <w:sz w:val="28"/>
          <w:szCs w:val="28"/>
          <w:lang w:eastAsia="ru-RU"/>
        </w:rPr>
        <w:t xml:space="preserve">  </w:t>
      </w:r>
      <w:r w:rsidRPr="00224BB8">
        <w:rPr>
          <w:bCs/>
          <w:sz w:val="28"/>
          <w:szCs w:val="28"/>
          <w:lang w:eastAsia="ru-RU"/>
        </w:rPr>
        <w:t>раздела 1 Административного регламента.</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При предоставлении услуги в электронной форме заявителю направляется:</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а) уведомление о записи на прием в МФЦ, содержащее сведения о дате, времени и месте приема;</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224BB8">
        <w:rPr>
          <w:bCs/>
          <w:color w:val="000000"/>
          <w:sz w:val="28"/>
          <w:szCs w:val="28"/>
          <w:lang w:eastAsia="ru-RU"/>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24BB8" w:rsidRPr="00224BB8" w:rsidRDefault="00F84A84" w:rsidP="00224BB8">
      <w:pPr>
        <w:spacing w:line="228" w:lineRule="auto"/>
        <w:ind w:firstLine="709"/>
        <w:jc w:val="both"/>
        <w:rPr>
          <w:bCs/>
          <w:color w:val="000000"/>
          <w:sz w:val="28"/>
          <w:szCs w:val="28"/>
          <w:lang w:eastAsia="ru-RU"/>
        </w:rPr>
      </w:pPr>
      <w:r>
        <w:rPr>
          <w:bCs/>
          <w:color w:val="000000"/>
          <w:sz w:val="28"/>
          <w:szCs w:val="28"/>
          <w:lang w:eastAsia="ru-RU"/>
        </w:rPr>
        <w:t>3.5</w:t>
      </w:r>
      <w:r w:rsidR="00224BB8" w:rsidRPr="00224BB8">
        <w:rPr>
          <w:bCs/>
          <w:color w:val="000000"/>
          <w:sz w:val="28"/>
          <w:szCs w:val="28"/>
          <w:lang w:eastAsia="ru-RU"/>
        </w:rPr>
        <w:t xml:space="preserve">.7. Заявителям обеспечивается возможность оценить доступность </w:t>
      </w:r>
      <w:r w:rsidR="00224BB8" w:rsidRPr="00224BB8">
        <w:rPr>
          <w:bCs/>
          <w:color w:val="000000"/>
          <w:sz w:val="28"/>
          <w:szCs w:val="28"/>
          <w:lang w:eastAsia="ru-RU"/>
        </w:rPr>
        <w:br/>
        <w:t>и качество муниципальной услуги на ЕПГУ.</w:t>
      </w:r>
    </w:p>
    <w:p w:rsidR="00224BB8" w:rsidRPr="00224BB8" w:rsidRDefault="00224BB8" w:rsidP="00224BB8">
      <w:pPr>
        <w:spacing w:line="228" w:lineRule="auto"/>
        <w:ind w:firstLine="709"/>
        <w:jc w:val="both"/>
        <w:rPr>
          <w:bCs/>
          <w:color w:val="000000"/>
          <w:sz w:val="28"/>
          <w:szCs w:val="28"/>
          <w:lang w:eastAsia="ru-RU"/>
        </w:rPr>
      </w:pPr>
      <w:r w:rsidRPr="00224BB8">
        <w:rPr>
          <w:bCs/>
          <w:color w:val="000000"/>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224BB8" w:rsidRPr="00224BB8" w:rsidRDefault="00F84A84" w:rsidP="00224BB8">
      <w:pPr>
        <w:suppressAutoHyphens w:val="0"/>
        <w:spacing w:line="228" w:lineRule="auto"/>
        <w:ind w:firstLine="709"/>
        <w:jc w:val="both"/>
        <w:rPr>
          <w:bCs/>
          <w:color w:val="000000"/>
          <w:sz w:val="28"/>
          <w:szCs w:val="28"/>
          <w:lang w:eastAsia="ru-RU"/>
        </w:rPr>
      </w:pPr>
      <w:r>
        <w:rPr>
          <w:bCs/>
          <w:color w:val="000000"/>
          <w:sz w:val="28"/>
          <w:szCs w:val="28"/>
          <w:lang w:eastAsia="ru-RU"/>
        </w:rPr>
        <w:t>3.5</w:t>
      </w:r>
      <w:r w:rsidR="00224BB8" w:rsidRPr="00224BB8">
        <w:rPr>
          <w:bCs/>
          <w:color w:val="000000"/>
          <w:sz w:val="28"/>
          <w:szCs w:val="28"/>
          <w:lang w:eastAsia="ru-RU"/>
        </w:rPr>
        <w:t xml:space="preserve">.8. Заявителям обеспечивается возможность направления жалобы заявителем в электронной форме в соответствии с порядком, закрепленным в </w:t>
      </w:r>
      <w:r w:rsidR="00224BB8" w:rsidRPr="00224BB8">
        <w:rPr>
          <w:bCs/>
          <w:sz w:val="28"/>
          <w:szCs w:val="28"/>
          <w:lang w:eastAsia="ru-RU"/>
        </w:rPr>
        <w:t>разделе</w:t>
      </w:r>
      <w:r w:rsidR="00224BB8" w:rsidRPr="00224BB8">
        <w:rPr>
          <w:bCs/>
          <w:sz w:val="28"/>
          <w:szCs w:val="28"/>
          <w:lang w:val="en-US" w:eastAsia="ru-RU"/>
        </w:rPr>
        <w:t> </w:t>
      </w:r>
      <w:r w:rsidR="00224BB8" w:rsidRPr="00224BB8">
        <w:rPr>
          <w:bCs/>
          <w:sz w:val="28"/>
          <w:szCs w:val="28"/>
          <w:lang w:eastAsia="ru-RU"/>
        </w:rPr>
        <w:t>5 Административного регламента.</w:t>
      </w:r>
      <w:r w:rsidR="00224BB8" w:rsidRPr="00224BB8">
        <w:rPr>
          <w:bCs/>
          <w:color w:val="000000"/>
          <w:sz w:val="28"/>
          <w:szCs w:val="28"/>
          <w:lang w:eastAsia="ru-RU"/>
        </w:rPr>
        <w:t xml:space="preserve"> </w:t>
      </w:r>
    </w:p>
    <w:p w:rsidR="00224BB8" w:rsidRPr="00224BB8" w:rsidRDefault="00F84A84" w:rsidP="00224BB8">
      <w:pPr>
        <w:suppressAutoHyphens w:val="0"/>
        <w:spacing w:line="228" w:lineRule="auto"/>
        <w:ind w:firstLine="709"/>
        <w:jc w:val="both"/>
        <w:rPr>
          <w:bCs/>
          <w:sz w:val="28"/>
          <w:szCs w:val="28"/>
          <w:lang w:eastAsia="x-none"/>
        </w:rPr>
      </w:pPr>
      <w:r>
        <w:rPr>
          <w:sz w:val="28"/>
          <w:szCs w:val="28"/>
          <w:lang w:eastAsia="x-none"/>
        </w:rPr>
        <w:t>3.6</w:t>
      </w:r>
      <w:r w:rsidR="00224BB8" w:rsidRPr="00224BB8">
        <w:rPr>
          <w:sz w:val="28"/>
          <w:szCs w:val="28"/>
          <w:lang w:eastAsia="x-none"/>
        </w:rPr>
        <w:t>. Порядок</w:t>
      </w:r>
      <w:r w:rsidR="00224BB8" w:rsidRPr="00224BB8">
        <w:rPr>
          <w:bCs/>
          <w:sz w:val="28"/>
          <w:szCs w:val="28"/>
          <w:lang w:val="x-none" w:eastAsia="x-none"/>
        </w:rPr>
        <w:t xml:space="preserve"> выполнения административных процедур</w:t>
      </w:r>
      <w:r w:rsidR="00224BB8" w:rsidRPr="00224BB8">
        <w:rPr>
          <w:bCs/>
          <w:sz w:val="28"/>
          <w:szCs w:val="28"/>
          <w:lang w:eastAsia="x-none"/>
        </w:rPr>
        <w:t xml:space="preserve"> (действий)</w:t>
      </w:r>
      <w:r w:rsidR="00224BB8" w:rsidRPr="00224BB8">
        <w:rPr>
          <w:bCs/>
          <w:sz w:val="28"/>
          <w:szCs w:val="28"/>
          <w:lang w:val="x-none" w:eastAsia="x-none"/>
        </w:rPr>
        <w:t xml:space="preserve"> </w:t>
      </w:r>
      <w:r w:rsidR="00224BB8" w:rsidRPr="00224BB8">
        <w:rPr>
          <w:bCs/>
          <w:sz w:val="28"/>
          <w:szCs w:val="28"/>
          <w:lang w:eastAsia="x-none"/>
        </w:rPr>
        <w:t>многофункциональными центрами предоставления государственных и муниципальных услуг</w:t>
      </w:r>
      <w:r w:rsidR="00224BB8" w:rsidRPr="00224BB8">
        <w:rPr>
          <w:bCs/>
          <w:sz w:val="28"/>
          <w:szCs w:val="28"/>
          <w:lang w:val="x-none" w:eastAsia="x-none"/>
        </w:rPr>
        <w:t>.</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Прием и регистрация заявления и пакета документов  в МФЦ, осуществляется в порядке, </w:t>
      </w:r>
      <w:r w:rsidR="00F84A84">
        <w:rPr>
          <w:sz w:val="28"/>
          <w:szCs w:val="28"/>
          <w:lang w:eastAsia="ru-RU"/>
        </w:rPr>
        <w:t>установленном пунктом 3.1.1</w:t>
      </w:r>
      <w:r w:rsidRPr="00224BB8">
        <w:rPr>
          <w:sz w:val="28"/>
          <w:szCs w:val="28"/>
          <w:lang w:eastAsia="ru-RU"/>
        </w:rPr>
        <w:t xml:space="preserve"> раздела 3 Административного регламента.</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w:t>
      </w:r>
      <w:r w:rsidR="00F84A84">
        <w:rPr>
          <w:sz w:val="28"/>
          <w:szCs w:val="28"/>
          <w:lang w:eastAsia="ru-RU"/>
        </w:rPr>
        <w:t xml:space="preserve"> порядке, установленном пунктом 3.</w:t>
      </w:r>
      <w:r w:rsidRPr="00224BB8">
        <w:rPr>
          <w:sz w:val="28"/>
          <w:szCs w:val="28"/>
          <w:lang w:eastAsia="ru-RU"/>
        </w:rPr>
        <w:t>2 раздела 3 Административного регламента.</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 xml:space="preserve">Выдача заявителю результата муниципальной услуги, осуществляется </w:t>
      </w:r>
      <w:r w:rsidRPr="00224BB8">
        <w:rPr>
          <w:sz w:val="28"/>
          <w:szCs w:val="28"/>
          <w:lang w:eastAsia="ru-RU"/>
        </w:rPr>
        <w:br/>
        <w:t>в поря</w:t>
      </w:r>
      <w:r w:rsidR="00F84A84">
        <w:rPr>
          <w:sz w:val="28"/>
          <w:szCs w:val="28"/>
          <w:lang w:eastAsia="ru-RU"/>
        </w:rPr>
        <w:t>дке, установленном пунктом 3.</w:t>
      </w:r>
      <w:r w:rsidRPr="00224BB8">
        <w:rPr>
          <w:sz w:val="28"/>
          <w:szCs w:val="28"/>
          <w:lang w:eastAsia="ru-RU"/>
        </w:rPr>
        <w:t>4.1 раздела 3 Административного регламента.</w:t>
      </w:r>
    </w:p>
    <w:p w:rsidR="00224BB8" w:rsidRPr="00224BB8" w:rsidRDefault="00F84A84" w:rsidP="00224BB8">
      <w:pPr>
        <w:suppressAutoHyphens w:val="0"/>
        <w:autoSpaceDE w:val="0"/>
        <w:autoSpaceDN w:val="0"/>
        <w:adjustRightInd w:val="0"/>
        <w:spacing w:line="228" w:lineRule="auto"/>
        <w:ind w:firstLine="709"/>
        <w:jc w:val="both"/>
        <w:rPr>
          <w:bCs/>
          <w:sz w:val="28"/>
          <w:szCs w:val="28"/>
          <w:lang w:eastAsia="ru-RU"/>
        </w:rPr>
      </w:pPr>
      <w:r>
        <w:rPr>
          <w:bCs/>
          <w:sz w:val="28"/>
          <w:szCs w:val="28"/>
          <w:lang w:eastAsia="ru-RU"/>
        </w:rPr>
        <w:t>3.7</w:t>
      </w:r>
      <w:r w:rsidR="00224BB8" w:rsidRPr="00224BB8">
        <w:rPr>
          <w:bCs/>
          <w:sz w:val="28"/>
          <w:szCs w:val="28"/>
          <w:lang w:eastAsia="ru-RU"/>
        </w:rPr>
        <w:t xml:space="preserve">.   Порядок исправления допущенных опечаток и ошибок в выданных </w:t>
      </w:r>
      <w:r w:rsidR="00224BB8" w:rsidRPr="00224BB8">
        <w:rPr>
          <w:bCs/>
          <w:sz w:val="28"/>
          <w:szCs w:val="28"/>
          <w:lang w:eastAsia="ru-RU"/>
        </w:rPr>
        <w:br/>
        <w:t>в результате предоставления муниципальной услуги документах.</w:t>
      </w:r>
    </w:p>
    <w:p w:rsidR="00224BB8" w:rsidRPr="00224BB8" w:rsidRDefault="00224BB8" w:rsidP="00224BB8">
      <w:pPr>
        <w:suppressAutoHyphens w:val="0"/>
        <w:autoSpaceDE w:val="0"/>
        <w:autoSpaceDN w:val="0"/>
        <w:adjustRightInd w:val="0"/>
        <w:spacing w:line="228" w:lineRule="auto"/>
        <w:ind w:firstLine="709"/>
        <w:jc w:val="both"/>
        <w:rPr>
          <w:bCs/>
          <w:sz w:val="28"/>
          <w:szCs w:val="28"/>
          <w:lang w:eastAsia="ru-RU"/>
        </w:rPr>
      </w:pPr>
      <w:r w:rsidRPr="00224BB8">
        <w:rPr>
          <w:bCs/>
          <w:sz w:val="28"/>
          <w:szCs w:val="28"/>
          <w:lang w:eastAsia="ru-RU"/>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w:t>
      </w:r>
      <w:r w:rsidR="00F84A84">
        <w:rPr>
          <w:bCs/>
          <w:sz w:val="28"/>
          <w:szCs w:val="28"/>
          <w:lang w:eastAsia="ru-RU"/>
        </w:rPr>
        <w:t>тановленном пунктами 3.1.1 - 3.1.</w:t>
      </w:r>
      <w:r w:rsidRPr="00224BB8">
        <w:rPr>
          <w:bCs/>
          <w:sz w:val="28"/>
          <w:szCs w:val="28"/>
          <w:lang w:eastAsia="ru-RU"/>
        </w:rPr>
        <w:t>4</w:t>
      </w:r>
      <w:r w:rsidRPr="00224BB8">
        <w:rPr>
          <w:bCs/>
          <w:color w:val="FF0000"/>
          <w:sz w:val="28"/>
          <w:szCs w:val="28"/>
          <w:lang w:eastAsia="ru-RU"/>
        </w:rPr>
        <w:t xml:space="preserve"> </w:t>
      </w:r>
      <w:r w:rsidRPr="00224BB8">
        <w:rPr>
          <w:bCs/>
          <w:sz w:val="28"/>
          <w:szCs w:val="28"/>
          <w:lang w:eastAsia="ru-RU"/>
        </w:rPr>
        <w:t>раздела 3 Административного регламента.</w:t>
      </w:r>
    </w:p>
    <w:p w:rsidR="00F84A84" w:rsidRPr="00F84A84" w:rsidRDefault="00F84A84" w:rsidP="00F84A84">
      <w:pPr>
        <w:suppressAutoHyphens w:val="0"/>
        <w:autoSpaceDE w:val="0"/>
        <w:autoSpaceDN w:val="0"/>
        <w:adjustRightInd w:val="0"/>
        <w:spacing w:line="228" w:lineRule="auto"/>
        <w:ind w:firstLine="709"/>
        <w:jc w:val="both"/>
        <w:rPr>
          <w:bCs/>
          <w:sz w:val="28"/>
          <w:szCs w:val="28"/>
          <w:lang w:eastAsia="ru-RU"/>
        </w:rPr>
      </w:pPr>
      <w:r w:rsidRPr="00F84A84">
        <w:rPr>
          <w:bCs/>
          <w:sz w:val="28"/>
          <w:szCs w:val="28"/>
          <w:lang w:eastAsia="ru-RU"/>
        </w:rPr>
        <w:t>Специалист уполномоченного отдела  проводит проверку указанных в заявлении сведений.</w:t>
      </w:r>
    </w:p>
    <w:p w:rsidR="00224BB8" w:rsidRPr="00224BB8" w:rsidRDefault="00F84A84" w:rsidP="00F84A84">
      <w:pPr>
        <w:suppressAutoHyphens w:val="0"/>
        <w:autoSpaceDE w:val="0"/>
        <w:autoSpaceDN w:val="0"/>
        <w:adjustRightInd w:val="0"/>
        <w:spacing w:line="228" w:lineRule="auto"/>
        <w:ind w:firstLine="709"/>
        <w:jc w:val="both"/>
        <w:rPr>
          <w:bCs/>
          <w:sz w:val="28"/>
          <w:szCs w:val="28"/>
          <w:lang w:eastAsia="ru-RU"/>
        </w:rPr>
      </w:pPr>
      <w:r w:rsidRPr="00F84A84">
        <w:rPr>
          <w:bCs/>
          <w:sz w:val="28"/>
          <w:szCs w:val="28"/>
          <w:lang w:eastAsia="ru-RU"/>
        </w:rPr>
        <w:t xml:space="preserve">В случае выявления допущенных опечаток и (или) </w:t>
      </w:r>
      <w:proofErr w:type="gramStart"/>
      <w:r w:rsidRPr="00F84A84">
        <w:rPr>
          <w:bCs/>
          <w:sz w:val="28"/>
          <w:szCs w:val="28"/>
          <w:lang w:eastAsia="ru-RU"/>
        </w:rPr>
        <w:t>ошибок  в</w:t>
      </w:r>
      <w:proofErr w:type="gramEnd"/>
      <w:r w:rsidRPr="00F84A84">
        <w:rPr>
          <w:bCs/>
          <w:sz w:val="28"/>
          <w:szCs w:val="28"/>
          <w:lang w:eastAsia="ru-RU"/>
        </w:rPr>
        <w:t xml:space="preserve"> выданных 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15 рабочих дней со дня регистрации соответствующего заявления</w:t>
      </w:r>
      <w:r w:rsidR="00224BB8" w:rsidRPr="00224BB8">
        <w:rPr>
          <w:bCs/>
          <w:sz w:val="28"/>
          <w:szCs w:val="28"/>
          <w:lang w:eastAsia="ru-RU"/>
        </w:rPr>
        <w:t>.</w:t>
      </w:r>
    </w:p>
    <w:p w:rsidR="00224BB8" w:rsidRPr="00224BB8" w:rsidRDefault="00224BB8" w:rsidP="00224BB8">
      <w:pPr>
        <w:suppressAutoHyphens w:val="0"/>
        <w:autoSpaceDE w:val="0"/>
        <w:autoSpaceDN w:val="0"/>
        <w:adjustRightInd w:val="0"/>
        <w:spacing w:line="228" w:lineRule="auto"/>
        <w:ind w:firstLine="709"/>
        <w:jc w:val="both"/>
        <w:rPr>
          <w:bCs/>
          <w:sz w:val="28"/>
          <w:szCs w:val="28"/>
          <w:lang w:eastAsia="ru-RU"/>
        </w:rPr>
      </w:pPr>
      <w:r w:rsidRPr="00224BB8">
        <w:rPr>
          <w:bCs/>
          <w:sz w:val="28"/>
          <w:szCs w:val="28"/>
          <w:lang w:eastAsia="ru-RU"/>
        </w:rPr>
        <w:lastRenderedPageBreak/>
        <w:t xml:space="preserve">В случае выявления допущенных опечаток и (или) </w:t>
      </w:r>
      <w:proofErr w:type="gramStart"/>
      <w:r w:rsidRPr="00224BB8">
        <w:rPr>
          <w:bCs/>
          <w:sz w:val="28"/>
          <w:szCs w:val="28"/>
          <w:lang w:eastAsia="ru-RU"/>
        </w:rPr>
        <w:t>ошибок  в</w:t>
      </w:r>
      <w:proofErr w:type="gramEnd"/>
      <w:r w:rsidRPr="00224BB8">
        <w:rPr>
          <w:bCs/>
          <w:sz w:val="28"/>
          <w:szCs w:val="28"/>
          <w:lang w:eastAsia="ru-RU"/>
        </w:rPr>
        <w:t xml:space="preserve"> выданных </w:t>
      </w:r>
      <w:r w:rsidRPr="00224BB8">
        <w:rPr>
          <w:bCs/>
          <w:sz w:val="28"/>
          <w:szCs w:val="28"/>
          <w:lang w:eastAsia="ru-RU"/>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224BB8" w:rsidRPr="00224BB8" w:rsidRDefault="00224BB8" w:rsidP="00224BB8">
      <w:pPr>
        <w:suppressAutoHyphens w:val="0"/>
        <w:autoSpaceDE w:val="0"/>
        <w:autoSpaceDN w:val="0"/>
        <w:adjustRightInd w:val="0"/>
        <w:spacing w:line="228" w:lineRule="auto"/>
        <w:ind w:firstLine="709"/>
        <w:jc w:val="both"/>
        <w:rPr>
          <w:bCs/>
          <w:sz w:val="28"/>
          <w:szCs w:val="28"/>
          <w:lang w:eastAsia="ru-RU"/>
        </w:rPr>
      </w:pPr>
      <w:r w:rsidRPr="00224BB8">
        <w:rPr>
          <w:bCs/>
          <w:sz w:val="28"/>
          <w:szCs w:val="28"/>
          <w:lang w:eastAsia="ru-RU"/>
        </w:rPr>
        <w:t xml:space="preserve">В случае отсутствия опечаток и (или) ошибок в документах, выданных </w:t>
      </w:r>
      <w:r w:rsidRPr="00224BB8">
        <w:rPr>
          <w:bCs/>
          <w:sz w:val="28"/>
          <w:szCs w:val="28"/>
          <w:lang w:eastAsia="ru-RU"/>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224BB8" w:rsidRPr="00224BB8" w:rsidRDefault="00F84A84" w:rsidP="00224BB8">
      <w:pPr>
        <w:suppressAutoHyphens w:val="0"/>
        <w:autoSpaceDE w:val="0"/>
        <w:autoSpaceDN w:val="0"/>
        <w:adjustRightInd w:val="0"/>
        <w:spacing w:line="228" w:lineRule="auto"/>
        <w:ind w:firstLine="709"/>
        <w:jc w:val="both"/>
        <w:rPr>
          <w:sz w:val="28"/>
          <w:szCs w:val="28"/>
          <w:lang w:eastAsia="ru-RU"/>
        </w:rPr>
      </w:pPr>
      <w:r w:rsidRPr="00F84A84">
        <w:rPr>
          <w:bCs/>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r w:rsidR="00224BB8" w:rsidRPr="00224BB8">
        <w:rPr>
          <w:bCs/>
          <w:sz w:val="28"/>
          <w:szCs w:val="28"/>
          <w:lang w:eastAsia="ru-RU"/>
        </w:rPr>
        <w:t>.</w:t>
      </w:r>
    </w:p>
    <w:p w:rsidR="00224BB8" w:rsidRPr="00224BB8" w:rsidRDefault="00224BB8" w:rsidP="00224BB8">
      <w:pPr>
        <w:widowControl w:val="0"/>
        <w:suppressAutoHyphens w:val="0"/>
        <w:autoSpaceDE w:val="0"/>
        <w:autoSpaceDN w:val="0"/>
        <w:adjustRightInd w:val="0"/>
        <w:ind w:firstLine="567"/>
        <w:contextualSpacing/>
        <w:jc w:val="both"/>
        <w:rPr>
          <w:rFonts w:eastAsia="Calibri"/>
          <w:sz w:val="28"/>
          <w:szCs w:val="28"/>
          <w:lang w:eastAsia="en-US"/>
        </w:rPr>
      </w:pPr>
    </w:p>
    <w:p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4</w:t>
      </w:r>
      <w:r w:rsidRPr="00224BB8">
        <w:rPr>
          <w:sz w:val="28"/>
          <w:szCs w:val="28"/>
          <w:lang w:val="x-none" w:eastAsia="x-none"/>
        </w:rPr>
        <w:t xml:space="preserve">. </w:t>
      </w:r>
      <w:r w:rsidRPr="00224BB8">
        <w:rPr>
          <w:sz w:val="28"/>
          <w:szCs w:val="28"/>
          <w:lang w:eastAsia="x-none"/>
        </w:rPr>
        <w:t xml:space="preserve">Формы </w:t>
      </w:r>
      <w:r w:rsidRPr="00224BB8">
        <w:rPr>
          <w:sz w:val="28"/>
          <w:szCs w:val="28"/>
          <w:lang w:val="x-none" w:eastAsia="x-none"/>
        </w:rPr>
        <w:t>контро</w:t>
      </w:r>
      <w:r w:rsidRPr="00224BB8">
        <w:rPr>
          <w:sz w:val="28"/>
          <w:szCs w:val="28"/>
          <w:lang w:eastAsia="x-none"/>
        </w:rPr>
        <w:t>ля</w:t>
      </w:r>
      <w:r w:rsidRPr="00224BB8">
        <w:rPr>
          <w:sz w:val="28"/>
          <w:szCs w:val="28"/>
          <w:lang w:val="x-none" w:eastAsia="x-none"/>
        </w:rPr>
        <w:t xml:space="preserve"> за </w:t>
      </w:r>
      <w:r w:rsidRPr="00224BB8">
        <w:rPr>
          <w:sz w:val="28"/>
          <w:szCs w:val="28"/>
          <w:lang w:eastAsia="x-none"/>
        </w:rPr>
        <w:t xml:space="preserve">исполнением </w:t>
      </w:r>
    </w:p>
    <w:p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административного регламента</w:t>
      </w:r>
    </w:p>
    <w:p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p>
    <w:p w:rsidR="00224BB8" w:rsidRPr="00224BB8" w:rsidRDefault="00224BB8" w:rsidP="00224BB8">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24BB8">
        <w:rPr>
          <w:sz w:val="28"/>
          <w:szCs w:val="28"/>
          <w:lang w:val="x-none" w:eastAsia="x-none"/>
        </w:rPr>
        <w:t>муниципальн</w:t>
      </w:r>
      <w:r w:rsidRPr="00224BB8">
        <w:rPr>
          <w:sz w:val="28"/>
          <w:szCs w:val="28"/>
          <w:lang w:eastAsia="x-none"/>
        </w:rPr>
        <w:t>ой услуги, а также принятием решений ответственными лицами.</w:t>
      </w:r>
    </w:p>
    <w:p w:rsidR="00224BB8" w:rsidRPr="00224BB8" w:rsidRDefault="00224BB8" w:rsidP="00224BB8">
      <w:pPr>
        <w:tabs>
          <w:tab w:val="center" w:pos="4536"/>
          <w:tab w:val="right" w:pos="9072"/>
        </w:tabs>
        <w:ind w:firstLine="709"/>
        <w:jc w:val="both"/>
        <w:rPr>
          <w:bCs/>
          <w:sz w:val="28"/>
          <w:szCs w:val="28"/>
          <w:lang w:eastAsia="x-none"/>
        </w:rPr>
      </w:pPr>
      <w:r w:rsidRPr="00224BB8">
        <w:rPr>
          <w:sz w:val="28"/>
          <w:szCs w:val="28"/>
          <w:lang w:eastAsia="x-none"/>
        </w:rPr>
        <w:t>Текущий контроль осуществляется ответственными специалистами  Администрации Белокалитвинского городского поселения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земельных и имущественных отношений Администрации Белокалитвинского городского поселения проверок исполнения положений настоящего Административного регламента, иных нормативных правовых актов.</w:t>
      </w:r>
      <w:r w:rsidRPr="00224BB8">
        <w:rPr>
          <w:sz w:val="28"/>
          <w:szCs w:val="28"/>
          <w:lang w:eastAsia="ru-RU"/>
        </w:rPr>
        <w:t xml:space="preserve"> Периодичность осуществления текущего контроля устанавливается руководителем.</w:t>
      </w:r>
    </w:p>
    <w:p w:rsidR="00224BB8" w:rsidRPr="00224BB8" w:rsidRDefault="00224BB8" w:rsidP="00224BB8">
      <w:pPr>
        <w:tabs>
          <w:tab w:val="left" w:pos="709"/>
        </w:tabs>
        <w:suppressAutoHyphens w:val="0"/>
        <w:autoSpaceDE w:val="0"/>
        <w:autoSpaceDN w:val="0"/>
        <w:adjustRightInd w:val="0"/>
        <w:spacing w:line="228" w:lineRule="auto"/>
        <w:ind w:firstLine="709"/>
        <w:contextualSpacing/>
        <w:jc w:val="both"/>
        <w:rPr>
          <w:sz w:val="28"/>
          <w:szCs w:val="28"/>
          <w:lang w:eastAsia="ru-RU"/>
        </w:rPr>
      </w:pPr>
      <w:r w:rsidRPr="00224BB8">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4BB8" w:rsidRPr="00224BB8" w:rsidRDefault="00224BB8" w:rsidP="00224BB8">
      <w:pPr>
        <w:tabs>
          <w:tab w:val="left" w:pos="709"/>
        </w:tabs>
        <w:suppressAutoHyphens w:val="0"/>
        <w:autoSpaceDE w:val="0"/>
        <w:autoSpaceDN w:val="0"/>
        <w:adjustRightInd w:val="0"/>
        <w:spacing w:line="228" w:lineRule="auto"/>
        <w:ind w:firstLine="709"/>
        <w:contextualSpacing/>
        <w:jc w:val="both"/>
        <w:rPr>
          <w:sz w:val="28"/>
          <w:szCs w:val="28"/>
          <w:lang w:eastAsia="ru-RU"/>
        </w:rPr>
      </w:pPr>
      <w:r w:rsidRPr="00224BB8">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24BB8" w:rsidRPr="00224BB8" w:rsidRDefault="00224BB8" w:rsidP="00224BB8">
      <w:pPr>
        <w:tabs>
          <w:tab w:val="left" w:pos="709"/>
        </w:tabs>
        <w:suppressAutoHyphens w:val="0"/>
        <w:autoSpaceDE w:val="0"/>
        <w:autoSpaceDN w:val="0"/>
        <w:adjustRightInd w:val="0"/>
        <w:spacing w:line="228" w:lineRule="auto"/>
        <w:ind w:firstLine="709"/>
        <w:contextualSpacing/>
        <w:jc w:val="both"/>
        <w:rPr>
          <w:sz w:val="28"/>
          <w:szCs w:val="28"/>
          <w:lang w:eastAsia="ru-RU"/>
        </w:rPr>
      </w:pPr>
      <w:r w:rsidRPr="00224BB8">
        <w:rPr>
          <w:sz w:val="28"/>
          <w:szCs w:val="28"/>
          <w:lang w:eastAsia="ru-RU"/>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224BB8" w:rsidRPr="00224BB8" w:rsidRDefault="00224BB8" w:rsidP="00224BB8">
      <w:pPr>
        <w:tabs>
          <w:tab w:val="left" w:pos="709"/>
        </w:tabs>
        <w:suppressAutoHyphens w:val="0"/>
        <w:autoSpaceDE w:val="0"/>
        <w:autoSpaceDN w:val="0"/>
        <w:adjustRightInd w:val="0"/>
        <w:spacing w:line="228" w:lineRule="auto"/>
        <w:ind w:firstLine="709"/>
        <w:contextualSpacing/>
        <w:jc w:val="both"/>
        <w:rPr>
          <w:sz w:val="28"/>
          <w:szCs w:val="28"/>
          <w:lang w:eastAsia="ru-RU"/>
        </w:rPr>
      </w:pPr>
      <w:r w:rsidRPr="00224BB8">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24BB8" w:rsidRPr="00224BB8" w:rsidRDefault="00224BB8" w:rsidP="00224BB8">
      <w:pPr>
        <w:tabs>
          <w:tab w:val="left" w:pos="709"/>
        </w:tabs>
        <w:suppressAutoHyphens w:val="0"/>
        <w:autoSpaceDE w:val="0"/>
        <w:autoSpaceDN w:val="0"/>
        <w:adjustRightInd w:val="0"/>
        <w:spacing w:before="60" w:after="60" w:line="228" w:lineRule="auto"/>
        <w:ind w:firstLine="709"/>
        <w:contextualSpacing/>
        <w:jc w:val="both"/>
        <w:rPr>
          <w:sz w:val="28"/>
          <w:szCs w:val="28"/>
          <w:lang w:eastAsia="ru-RU"/>
        </w:rPr>
      </w:pPr>
      <w:r w:rsidRPr="00224BB8">
        <w:rPr>
          <w:sz w:val="28"/>
          <w:szCs w:val="28"/>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224BB8" w:rsidRPr="00224BB8" w:rsidRDefault="00224BB8" w:rsidP="00224BB8">
      <w:pPr>
        <w:tabs>
          <w:tab w:val="left" w:pos="709"/>
        </w:tabs>
        <w:suppressAutoHyphens w:val="0"/>
        <w:autoSpaceDE w:val="0"/>
        <w:autoSpaceDN w:val="0"/>
        <w:adjustRightInd w:val="0"/>
        <w:spacing w:before="60" w:after="60" w:line="228" w:lineRule="auto"/>
        <w:ind w:firstLine="709"/>
        <w:contextualSpacing/>
        <w:jc w:val="both"/>
        <w:rPr>
          <w:sz w:val="28"/>
          <w:szCs w:val="28"/>
          <w:lang w:eastAsia="ru-RU"/>
        </w:rPr>
      </w:pPr>
      <w:r w:rsidRPr="00224BB8">
        <w:rPr>
          <w:sz w:val="28"/>
          <w:szCs w:val="28"/>
          <w:lang w:eastAsia="ru-RU"/>
        </w:rPr>
        <w:t xml:space="preserve">О проведении проверки издается распоряжение </w:t>
      </w:r>
      <w:r w:rsidRPr="00224BB8">
        <w:rPr>
          <w:sz w:val="28"/>
          <w:szCs w:val="28"/>
          <w:lang w:eastAsia="x-none"/>
        </w:rPr>
        <w:t>Администрации Белокалитвинского городского поселения</w:t>
      </w:r>
      <w:r w:rsidRPr="00224BB8">
        <w:rPr>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224BB8" w:rsidRPr="00224BB8" w:rsidRDefault="00224BB8" w:rsidP="00224BB8">
      <w:pPr>
        <w:tabs>
          <w:tab w:val="left" w:pos="709"/>
        </w:tabs>
        <w:suppressAutoHyphens w:val="0"/>
        <w:autoSpaceDE w:val="0"/>
        <w:autoSpaceDN w:val="0"/>
        <w:adjustRightInd w:val="0"/>
        <w:spacing w:before="60" w:after="60" w:line="228" w:lineRule="auto"/>
        <w:ind w:firstLine="709"/>
        <w:contextualSpacing/>
        <w:jc w:val="both"/>
        <w:rPr>
          <w:sz w:val="28"/>
          <w:szCs w:val="28"/>
          <w:lang w:eastAsia="ru-RU"/>
        </w:rPr>
      </w:pPr>
      <w:r w:rsidRPr="00224BB8">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4BB8" w:rsidRPr="00224BB8" w:rsidRDefault="00224BB8" w:rsidP="00224BB8">
      <w:pPr>
        <w:tabs>
          <w:tab w:val="left" w:pos="284"/>
          <w:tab w:val="left" w:pos="709"/>
        </w:tabs>
        <w:suppressAutoHyphens w:val="0"/>
        <w:spacing w:line="228" w:lineRule="auto"/>
        <w:ind w:firstLine="709"/>
        <w:jc w:val="both"/>
        <w:rPr>
          <w:sz w:val="28"/>
          <w:szCs w:val="28"/>
          <w:lang w:eastAsia="x-none"/>
        </w:rPr>
      </w:pPr>
      <w:r w:rsidRPr="00224BB8">
        <w:rPr>
          <w:sz w:val="28"/>
          <w:szCs w:val="28"/>
          <w:lang w:eastAsia="x-none"/>
        </w:rPr>
        <w:t>По результатам рассмотрения обращений дается письменный ответ.</w:t>
      </w:r>
    </w:p>
    <w:p w:rsidR="00224BB8" w:rsidRPr="00224BB8" w:rsidRDefault="00224BB8" w:rsidP="00224BB8">
      <w:pPr>
        <w:tabs>
          <w:tab w:val="left" w:pos="284"/>
          <w:tab w:val="left" w:pos="709"/>
        </w:tabs>
        <w:suppressAutoHyphens w:val="0"/>
        <w:spacing w:line="228" w:lineRule="auto"/>
        <w:ind w:firstLine="709"/>
        <w:jc w:val="both"/>
        <w:rPr>
          <w:sz w:val="28"/>
          <w:szCs w:val="28"/>
          <w:lang w:eastAsia="x-none"/>
        </w:rPr>
      </w:pPr>
      <w:r w:rsidRPr="00224BB8">
        <w:rPr>
          <w:sz w:val="28"/>
          <w:szCs w:val="28"/>
          <w:lang w:eastAsia="x-none"/>
        </w:rPr>
        <w:t>4</w:t>
      </w:r>
      <w:r w:rsidRPr="00224BB8">
        <w:rPr>
          <w:sz w:val="28"/>
          <w:szCs w:val="28"/>
          <w:lang w:val="x-none" w:eastAsia="x-none"/>
        </w:rPr>
        <w:t>.</w:t>
      </w:r>
      <w:r w:rsidRPr="00224BB8">
        <w:rPr>
          <w:sz w:val="28"/>
          <w:szCs w:val="28"/>
          <w:lang w:eastAsia="x-none"/>
        </w:rPr>
        <w:t>3</w:t>
      </w:r>
      <w:r w:rsidRPr="00224BB8">
        <w:rPr>
          <w:sz w:val="28"/>
          <w:szCs w:val="28"/>
          <w:lang w:val="x-none" w:eastAsia="x-none"/>
        </w:rPr>
        <w:t xml:space="preserve">. Ответственность должностных лиц </w:t>
      </w:r>
      <w:r w:rsidRPr="00224BB8">
        <w:rPr>
          <w:sz w:val="28"/>
          <w:szCs w:val="28"/>
          <w:lang w:eastAsia="x-none"/>
        </w:rPr>
        <w:t xml:space="preserve">органа, предоставляющего муниципальную услугу, </w:t>
      </w:r>
      <w:r w:rsidRPr="00224BB8">
        <w:rPr>
          <w:sz w:val="28"/>
          <w:szCs w:val="28"/>
          <w:lang w:val="x-none" w:eastAsia="x-none"/>
        </w:rPr>
        <w:t xml:space="preserve">за решения и действия (бездействие), принимаемые (осуществляемые) </w:t>
      </w:r>
      <w:r w:rsidRPr="00224BB8">
        <w:rPr>
          <w:sz w:val="28"/>
          <w:szCs w:val="28"/>
          <w:lang w:eastAsia="x-none"/>
        </w:rPr>
        <w:t xml:space="preserve">ими </w:t>
      </w:r>
      <w:r w:rsidRPr="00224BB8">
        <w:rPr>
          <w:sz w:val="28"/>
          <w:szCs w:val="28"/>
          <w:lang w:val="x-none" w:eastAsia="x-none"/>
        </w:rPr>
        <w:t>в ходе предоставления муниципальн</w:t>
      </w:r>
      <w:r w:rsidRPr="00224BB8">
        <w:rPr>
          <w:sz w:val="28"/>
          <w:szCs w:val="28"/>
          <w:lang w:eastAsia="x-none"/>
        </w:rPr>
        <w:t>ой</w:t>
      </w:r>
      <w:r w:rsidRPr="00224BB8">
        <w:rPr>
          <w:sz w:val="28"/>
          <w:szCs w:val="28"/>
          <w:lang w:val="x-none" w:eastAsia="x-none"/>
        </w:rPr>
        <w:t xml:space="preserve">  услуги.</w:t>
      </w:r>
    </w:p>
    <w:p w:rsidR="00224BB8" w:rsidRPr="00224BB8" w:rsidRDefault="00224BB8" w:rsidP="00224BB8">
      <w:pPr>
        <w:shd w:val="clear" w:color="auto" w:fill="FFFFFF"/>
        <w:suppressAutoHyphens w:val="0"/>
        <w:spacing w:line="228" w:lineRule="auto"/>
        <w:ind w:firstLine="709"/>
        <w:jc w:val="both"/>
        <w:rPr>
          <w:sz w:val="28"/>
          <w:szCs w:val="28"/>
          <w:lang w:eastAsia="ru-RU"/>
        </w:rPr>
      </w:pPr>
      <w:r w:rsidRPr="00224BB8">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24BB8" w:rsidRPr="00224BB8" w:rsidRDefault="00224BB8" w:rsidP="00224BB8">
      <w:pPr>
        <w:shd w:val="clear" w:color="auto" w:fill="FFFFFF"/>
        <w:suppressAutoHyphens w:val="0"/>
        <w:spacing w:line="228" w:lineRule="auto"/>
        <w:ind w:firstLine="709"/>
        <w:jc w:val="both"/>
        <w:rPr>
          <w:sz w:val="28"/>
          <w:szCs w:val="28"/>
          <w:lang w:eastAsia="ru-RU"/>
        </w:rPr>
      </w:pPr>
      <w:r w:rsidRPr="00224BB8">
        <w:rPr>
          <w:sz w:val="28"/>
          <w:szCs w:val="28"/>
          <w:lang w:eastAsia="ru-RU"/>
        </w:rPr>
        <w:t xml:space="preserve">Начальник отдела земельных и имущественных </w:t>
      </w:r>
      <w:r w:rsidRPr="00224BB8">
        <w:rPr>
          <w:sz w:val="28"/>
          <w:szCs w:val="28"/>
          <w:lang w:eastAsia="x-none"/>
        </w:rPr>
        <w:t>Администрации Белокалитвинского городского поселения</w:t>
      </w:r>
      <w:r w:rsidRPr="00224BB8">
        <w:rPr>
          <w:sz w:val="28"/>
          <w:szCs w:val="28"/>
          <w:lang w:eastAsia="ru-RU"/>
        </w:rPr>
        <w:t xml:space="preserve"> несет персональную ответственность за обеспечение предоставления муниципальной услуги.</w:t>
      </w:r>
    </w:p>
    <w:p w:rsidR="00224BB8" w:rsidRPr="00224BB8" w:rsidRDefault="00224BB8" w:rsidP="00224BB8">
      <w:pPr>
        <w:shd w:val="clear" w:color="auto" w:fill="FFFFFF"/>
        <w:suppressAutoHyphens w:val="0"/>
        <w:spacing w:line="228" w:lineRule="auto"/>
        <w:ind w:firstLine="709"/>
        <w:jc w:val="both"/>
        <w:rPr>
          <w:sz w:val="28"/>
          <w:szCs w:val="28"/>
          <w:lang w:val="x-none" w:eastAsia="ru-RU"/>
        </w:rPr>
      </w:pPr>
      <w:r w:rsidRPr="00224BB8">
        <w:rPr>
          <w:sz w:val="28"/>
          <w:szCs w:val="28"/>
          <w:lang w:val="x-none" w:eastAsia="ru-RU"/>
        </w:rPr>
        <w:t xml:space="preserve">Работники </w:t>
      </w:r>
      <w:r w:rsidRPr="00224BB8">
        <w:rPr>
          <w:sz w:val="28"/>
          <w:szCs w:val="28"/>
          <w:lang w:eastAsia="x-none"/>
        </w:rPr>
        <w:t>Администрации Белокалитвинского городского поселения</w:t>
      </w:r>
      <w:r w:rsidRPr="00224BB8">
        <w:rPr>
          <w:sz w:val="28"/>
          <w:szCs w:val="28"/>
          <w:lang w:eastAsia="ru-RU"/>
        </w:rPr>
        <w:t xml:space="preserve"> </w:t>
      </w:r>
      <w:r w:rsidRPr="00224BB8">
        <w:rPr>
          <w:sz w:val="28"/>
          <w:szCs w:val="28"/>
          <w:lang w:val="x-none" w:eastAsia="ru-RU"/>
        </w:rPr>
        <w:t xml:space="preserve">при предоставлении </w:t>
      </w:r>
      <w:r w:rsidRPr="00224BB8">
        <w:rPr>
          <w:sz w:val="28"/>
          <w:szCs w:val="28"/>
          <w:lang w:eastAsia="ru-RU"/>
        </w:rPr>
        <w:t>муниципальной</w:t>
      </w:r>
      <w:r w:rsidRPr="00224BB8">
        <w:rPr>
          <w:sz w:val="28"/>
          <w:szCs w:val="28"/>
          <w:lang w:val="x-none" w:eastAsia="ru-RU"/>
        </w:rPr>
        <w:t xml:space="preserve"> услуги несут персональную ответственность:</w:t>
      </w:r>
    </w:p>
    <w:p w:rsidR="00224BB8" w:rsidRPr="00224BB8" w:rsidRDefault="00224BB8" w:rsidP="00224BB8">
      <w:pPr>
        <w:shd w:val="clear" w:color="auto" w:fill="FFFFFF"/>
        <w:suppressAutoHyphens w:val="0"/>
        <w:spacing w:line="228" w:lineRule="auto"/>
        <w:ind w:firstLine="709"/>
        <w:jc w:val="both"/>
        <w:rPr>
          <w:sz w:val="28"/>
          <w:szCs w:val="28"/>
          <w:lang w:val="x-none" w:eastAsia="ru-RU"/>
        </w:rPr>
      </w:pPr>
      <w:r w:rsidRPr="00224BB8">
        <w:rPr>
          <w:sz w:val="28"/>
          <w:szCs w:val="28"/>
          <w:lang w:val="x-none" w:eastAsia="ru-RU"/>
        </w:rPr>
        <w:t xml:space="preserve">- за неисполнение или ненадлежащее исполнение административных процедур при предоставлении </w:t>
      </w:r>
      <w:r w:rsidRPr="00224BB8">
        <w:rPr>
          <w:sz w:val="28"/>
          <w:szCs w:val="28"/>
          <w:lang w:eastAsia="ru-RU"/>
        </w:rPr>
        <w:t>муниципальной</w:t>
      </w:r>
      <w:r w:rsidRPr="00224BB8">
        <w:rPr>
          <w:sz w:val="28"/>
          <w:szCs w:val="28"/>
          <w:lang w:val="x-none" w:eastAsia="ru-RU"/>
        </w:rPr>
        <w:t xml:space="preserve"> услуги;</w:t>
      </w:r>
    </w:p>
    <w:p w:rsidR="00224BB8" w:rsidRPr="00224BB8" w:rsidRDefault="00224BB8" w:rsidP="00224BB8">
      <w:pPr>
        <w:shd w:val="clear" w:color="auto" w:fill="FFFFFF"/>
        <w:suppressAutoHyphens w:val="0"/>
        <w:spacing w:line="228" w:lineRule="auto"/>
        <w:ind w:firstLine="709"/>
        <w:jc w:val="both"/>
        <w:rPr>
          <w:sz w:val="28"/>
          <w:szCs w:val="28"/>
          <w:lang w:val="x-none" w:eastAsia="ru-RU"/>
        </w:rPr>
      </w:pPr>
      <w:r w:rsidRPr="00224BB8">
        <w:rPr>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24BB8" w:rsidRPr="00224BB8" w:rsidRDefault="00224BB8" w:rsidP="00224BB8">
      <w:pPr>
        <w:tabs>
          <w:tab w:val="left" w:pos="284"/>
          <w:tab w:val="left" w:pos="709"/>
        </w:tabs>
        <w:suppressAutoHyphens w:val="0"/>
        <w:spacing w:line="228" w:lineRule="auto"/>
        <w:ind w:firstLine="709"/>
        <w:jc w:val="both"/>
        <w:rPr>
          <w:sz w:val="28"/>
          <w:szCs w:val="28"/>
          <w:lang w:val="x-none" w:eastAsia="x-none"/>
        </w:rPr>
      </w:pPr>
      <w:r w:rsidRPr="00224BB8">
        <w:rPr>
          <w:sz w:val="28"/>
          <w:szCs w:val="28"/>
          <w:lang w:val="x-none" w:eastAsia="x-none"/>
        </w:rPr>
        <w:t xml:space="preserve">Должностные лица, виновные в неисполнении или ненадлежащем исполнении требований настоящего </w:t>
      </w:r>
      <w:r w:rsidRPr="00224BB8">
        <w:rPr>
          <w:sz w:val="28"/>
          <w:szCs w:val="28"/>
          <w:lang w:eastAsia="x-none"/>
        </w:rPr>
        <w:t>Административного р</w:t>
      </w:r>
      <w:proofErr w:type="spellStart"/>
      <w:r w:rsidRPr="00224BB8">
        <w:rPr>
          <w:sz w:val="28"/>
          <w:szCs w:val="28"/>
          <w:lang w:val="x-none" w:eastAsia="x-none"/>
        </w:rPr>
        <w:t>егламента</w:t>
      </w:r>
      <w:proofErr w:type="spellEnd"/>
      <w:r w:rsidRPr="00224BB8">
        <w:rPr>
          <w:sz w:val="28"/>
          <w:szCs w:val="28"/>
          <w:lang w:val="x-none" w:eastAsia="x-none"/>
        </w:rPr>
        <w:t>, привлекаются к ответственности в порядке, установленном действующим законодательством РФ.</w:t>
      </w:r>
    </w:p>
    <w:p w:rsidR="00224BB8" w:rsidRPr="00224BB8" w:rsidRDefault="00224BB8" w:rsidP="00224BB8">
      <w:pPr>
        <w:suppressAutoHyphens w:val="0"/>
        <w:autoSpaceDE w:val="0"/>
        <w:autoSpaceDN w:val="0"/>
        <w:adjustRightInd w:val="0"/>
        <w:spacing w:line="228" w:lineRule="auto"/>
        <w:ind w:firstLine="709"/>
        <w:jc w:val="both"/>
        <w:rPr>
          <w:sz w:val="28"/>
          <w:szCs w:val="28"/>
          <w:lang w:eastAsia="ru-RU"/>
        </w:rPr>
      </w:pPr>
      <w:r w:rsidRPr="00224BB8">
        <w:rPr>
          <w:bCs/>
          <w:sz w:val="28"/>
          <w:szCs w:val="28"/>
          <w:lang w:eastAsia="x-none"/>
        </w:rPr>
        <w:t>4.4.</w:t>
      </w:r>
      <w:r w:rsidRPr="00224BB8">
        <w:rPr>
          <w:sz w:val="28"/>
          <w:szCs w:val="28"/>
          <w:lang w:eastAsia="ru-RU"/>
        </w:rPr>
        <w:t xml:space="preserve">   Положения, характеризующие требования к порядку и формам контроля за предоставление услуги, со стороны граждан, их объединений </w:t>
      </w:r>
      <w:r w:rsidRPr="00224BB8">
        <w:rPr>
          <w:sz w:val="28"/>
          <w:szCs w:val="28"/>
          <w:lang w:eastAsia="ru-RU"/>
        </w:rPr>
        <w:br/>
        <w:t>и организаций.</w:t>
      </w:r>
    </w:p>
    <w:p w:rsidR="00224BB8" w:rsidRPr="00224BB8" w:rsidRDefault="00224BB8" w:rsidP="00224BB8">
      <w:pPr>
        <w:suppressAutoHyphens w:val="0"/>
        <w:spacing w:line="228" w:lineRule="auto"/>
        <w:ind w:firstLine="709"/>
        <w:jc w:val="both"/>
        <w:rPr>
          <w:sz w:val="28"/>
          <w:szCs w:val="28"/>
          <w:lang w:eastAsia="ru-RU"/>
        </w:rPr>
      </w:pPr>
      <w:r w:rsidRPr="00224BB8">
        <w:rPr>
          <w:sz w:val="28"/>
          <w:szCs w:val="28"/>
          <w:lang w:eastAsia="ru-RU"/>
        </w:rPr>
        <w:lastRenderedPageBreak/>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224BB8" w:rsidRPr="00224BB8" w:rsidRDefault="00224BB8" w:rsidP="00224BB8">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224BB8">
        <w:rPr>
          <w:sz w:val="28"/>
          <w:szCs w:val="28"/>
          <w:lang w:eastAsia="ru-RU"/>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224BB8" w:rsidRPr="00224BB8" w:rsidRDefault="00224BB8" w:rsidP="00224BB8">
      <w:pPr>
        <w:widowControl w:val="0"/>
        <w:tabs>
          <w:tab w:val="left" w:pos="1418"/>
        </w:tabs>
        <w:suppressAutoHyphens w:val="0"/>
        <w:autoSpaceDE w:val="0"/>
        <w:autoSpaceDN w:val="0"/>
        <w:adjustRightInd w:val="0"/>
        <w:ind w:firstLine="709"/>
        <w:contextualSpacing/>
        <w:jc w:val="center"/>
        <w:rPr>
          <w:rFonts w:eastAsia="Calibri"/>
          <w:sz w:val="28"/>
          <w:szCs w:val="28"/>
          <w:lang w:eastAsia="en-US"/>
        </w:rPr>
      </w:pPr>
    </w:p>
    <w:p w:rsidR="00224BB8" w:rsidRPr="00224BB8" w:rsidRDefault="00224BB8" w:rsidP="00224BB8">
      <w:pPr>
        <w:suppressAutoHyphens w:val="0"/>
        <w:autoSpaceDE w:val="0"/>
        <w:autoSpaceDN w:val="0"/>
        <w:adjustRightInd w:val="0"/>
        <w:spacing w:line="228" w:lineRule="auto"/>
        <w:ind w:firstLine="540"/>
        <w:jc w:val="center"/>
        <w:rPr>
          <w:sz w:val="28"/>
          <w:szCs w:val="28"/>
          <w:lang w:eastAsia="ru-RU"/>
        </w:rPr>
      </w:pPr>
      <w:r w:rsidRPr="00224BB8">
        <w:rPr>
          <w:bCs/>
          <w:sz w:val="28"/>
          <w:szCs w:val="28"/>
          <w:lang w:eastAsia="x-none"/>
        </w:rPr>
        <w:t>5</w:t>
      </w:r>
      <w:r w:rsidRPr="00224BB8">
        <w:rPr>
          <w:bCs/>
          <w:sz w:val="28"/>
          <w:szCs w:val="28"/>
          <w:lang w:val="x-none" w:eastAsia="x-none"/>
        </w:rPr>
        <w:t xml:space="preserve">. </w:t>
      </w:r>
      <w:r w:rsidRPr="00224BB8">
        <w:rPr>
          <w:bCs/>
          <w:sz w:val="28"/>
          <w:szCs w:val="28"/>
          <w:lang w:eastAsia="x-none"/>
        </w:rPr>
        <w:t>Д</w:t>
      </w:r>
      <w:r w:rsidRPr="00224BB8">
        <w:rPr>
          <w:sz w:val="28"/>
          <w:szCs w:val="28"/>
          <w:lang w:eastAsia="ru-RU"/>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224BB8" w:rsidRPr="00224BB8" w:rsidRDefault="00224BB8" w:rsidP="00224BB8">
      <w:pPr>
        <w:suppressAutoHyphens w:val="0"/>
        <w:autoSpaceDE w:val="0"/>
        <w:autoSpaceDN w:val="0"/>
        <w:adjustRightInd w:val="0"/>
        <w:spacing w:line="228" w:lineRule="auto"/>
        <w:ind w:firstLine="540"/>
        <w:jc w:val="center"/>
        <w:rPr>
          <w:sz w:val="28"/>
          <w:szCs w:val="28"/>
          <w:lang w:eastAsia="ru-RU"/>
        </w:rPr>
      </w:pP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bCs/>
          <w:sz w:val="28"/>
          <w:szCs w:val="28"/>
          <w:lang w:eastAsia="ru-RU"/>
        </w:rPr>
        <w:t>5.1.  </w:t>
      </w:r>
      <w:r w:rsidRPr="00224BB8">
        <w:rPr>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24BB8" w:rsidRPr="00224BB8" w:rsidRDefault="00224BB8" w:rsidP="00224BB8">
      <w:pPr>
        <w:widowControl w:val="0"/>
        <w:suppressAutoHyphens w:val="0"/>
        <w:autoSpaceDE w:val="0"/>
        <w:autoSpaceDN w:val="0"/>
        <w:adjustRightInd w:val="0"/>
        <w:spacing w:line="228" w:lineRule="auto"/>
        <w:ind w:firstLine="709"/>
        <w:jc w:val="both"/>
        <w:rPr>
          <w:bCs/>
          <w:sz w:val="28"/>
          <w:szCs w:val="28"/>
          <w:lang w:eastAsia="ru-RU"/>
        </w:rPr>
      </w:pPr>
      <w:r w:rsidRPr="00224BB8">
        <w:rPr>
          <w:bCs/>
          <w:sz w:val="28"/>
          <w:szCs w:val="28"/>
          <w:lang w:eastAsia="ru-RU"/>
        </w:rPr>
        <w:t>Заявитель имеет право в досудебном (внесудебном) порядке обратиться</w:t>
      </w:r>
      <w:r w:rsidRPr="00224BB8">
        <w:rPr>
          <w:bCs/>
          <w:sz w:val="28"/>
          <w:szCs w:val="28"/>
          <w:lang w:eastAsia="ru-RU"/>
        </w:rPr>
        <w:br/>
        <w:t>с жалобой на решения и действия (бездействие), принятые (осуществляемые, допущенные) в ходе предоставления муниципальной услуги.</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4BB8" w:rsidRPr="00224BB8" w:rsidRDefault="00224BB8" w:rsidP="00224BB8">
      <w:pPr>
        <w:widowControl w:val="0"/>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Жалоба может быть направлена заявителем в случае обжалования решений и действий (бездействия):</w:t>
      </w:r>
    </w:p>
    <w:p w:rsidR="00224BB8" w:rsidRPr="00224BB8" w:rsidRDefault="00224BB8" w:rsidP="00224BB8">
      <w:pPr>
        <w:suppressAutoHyphens w:val="0"/>
        <w:autoSpaceDE w:val="0"/>
        <w:autoSpaceDN w:val="0"/>
        <w:adjustRightInd w:val="0"/>
        <w:spacing w:line="228" w:lineRule="auto"/>
        <w:ind w:firstLine="720"/>
        <w:jc w:val="both"/>
        <w:rPr>
          <w:sz w:val="28"/>
          <w:szCs w:val="28"/>
          <w:lang w:eastAsia="ru-RU"/>
        </w:rPr>
      </w:pPr>
      <w:r w:rsidRPr="00224BB8">
        <w:rPr>
          <w:sz w:val="28"/>
          <w:szCs w:val="28"/>
          <w:lang w:eastAsia="ru-RU"/>
        </w:rPr>
        <w:t>- начальника отдела земельных и имущественных отношений Администрации Белокалитвинского городского поселения главе Администрации Белокалитвинского городского поселения;</w:t>
      </w:r>
    </w:p>
    <w:p w:rsidR="00224BB8" w:rsidRPr="00224BB8" w:rsidRDefault="00224BB8" w:rsidP="00224BB8">
      <w:pPr>
        <w:suppressAutoHyphens w:val="0"/>
        <w:autoSpaceDE w:val="0"/>
        <w:autoSpaceDN w:val="0"/>
        <w:adjustRightInd w:val="0"/>
        <w:spacing w:line="228" w:lineRule="auto"/>
        <w:ind w:firstLine="720"/>
        <w:jc w:val="both"/>
        <w:rPr>
          <w:sz w:val="28"/>
          <w:szCs w:val="28"/>
          <w:lang w:eastAsia="ru-RU"/>
        </w:rPr>
      </w:pPr>
      <w:r w:rsidRPr="00224BB8">
        <w:rPr>
          <w:sz w:val="28"/>
          <w:szCs w:val="28"/>
          <w:lang w:eastAsia="ru-RU"/>
        </w:rPr>
        <w:t>- специалиста Администрации Белокалитвинского городского поселения начальнику отдела земельных и имущественных отношений Администрации Белокалитвинского городского;</w:t>
      </w:r>
    </w:p>
    <w:p w:rsidR="00224BB8" w:rsidRPr="00224BB8" w:rsidRDefault="00224BB8" w:rsidP="00224BB8">
      <w:pPr>
        <w:suppressAutoHyphens w:val="0"/>
        <w:autoSpaceDE w:val="0"/>
        <w:autoSpaceDN w:val="0"/>
        <w:adjustRightInd w:val="0"/>
        <w:spacing w:line="228" w:lineRule="auto"/>
        <w:ind w:firstLine="720"/>
        <w:jc w:val="both"/>
        <w:rPr>
          <w:sz w:val="28"/>
          <w:szCs w:val="28"/>
          <w:lang w:eastAsia="ru-RU"/>
        </w:rPr>
      </w:pPr>
      <w:r w:rsidRPr="00224BB8">
        <w:rPr>
          <w:sz w:val="28"/>
          <w:szCs w:val="28"/>
          <w:lang w:eastAsia="ru-RU"/>
        </w:rPr>
        <w:t>- работника многофункционального центра руководителю этого многофункционального центра;</w:t>
      </w:r>
    </w:p>
    <w:p w:rsidR="00224BB8" w:rsidRPr="00224BB8" w:rsidRDefault="00224BB8" w:rsidP="00224BB8">
      <w:pPr>
        <w:suppressAutoHyphens w:val="0"/>
        <w:autoSpaceDE w:val="0"/>
        <w:autoSpaceDN w:val="0"/>
        <w:adjustRightInd w:val="0"/>
        <w:spacing w:line="228" w:lineRule="auto"/>
        <w:ind w:firstLine="720"/>
        <w:jc w:val="both"/>
        <w:rPr>
          <w:sz w:val="28"/>
          <w:szCs w:val="28"/>
          <w:lang w:eastAsia="ru-RU"/>
        </w:rPr>
      </w:pPr>
      <w:r w:rsidRPr="00224BB8">
        <w:rPr>
          <w:sz w:val="28"/>
          <w:szCs w:val="28"/>
          <w:lang w:eastAsia="ru-RU"/>
        </w:rPr>
        <w:t>- многофункционального центра в Администрацию Белокалитвинского района;</w:t>
      </w:r>
    </w:p>
    <w:p w:rsidR="00224BB8" w:rsidRPr="00224BB8" w:rsidRDefault="00224BB8" w:rsidP="00224BB8">
      <w:pPr>
        <w:suppressAutoHyphens w:val="0"/>
        <w:autoSpaceDE w:val="0"/>
        <w:autoSpaceDN w:val="0"/>
        <w:adjustRightInd w:val="0"/>
        <w:spacing w:line="228" w:lineRule="auto"/>
        <w:ind w:firstLine="720"/>
        <w:jc w:val="both"/>
        <w:rPr>
          <w:sz w:val="28"/>
          <w:szCs w:val="28"/>
          <w:lang w:eastAsia="ru-RU"/>
        </w:rPr>
      </w:pPr>
      <w:r w:rsidRPr="00224BB8">
        <w:rPr>
          <w:sz w:val="28"/>
          <w:szCs w:val="28"/>
          <w:lang w:eastAsia="ru-RU"/>
        </w:rPr>
        <w:t xml:space="preserve">- работников организаций, предусмотренных </w:t>
      </w:r>
      <w:hyperlink w:anchor="P472" w:history="1">
        <w:r w:rsidRPr="00224BB8">
          <w:rPr>
            <w:sz w:val="28"/>
            <w:szCs w:val="28"/>
            <w:lang w:eastAsia="ru-RU"/>
          </w:rPr>
          <w:t>частью 1.1 статьи 16</w:t>
        </w:r>
      </w:hyperlink>
      <w:r w:rsidRPr="00224BB8">
        <w:rPr>
          <w:sz w:val="28"/>
          <w:szCs w:val="28"/>
          <w:lang w:eastAsia="ru-RU"/>
        </w:rPr>
        <w:t xml:space="preserve"> Федерального закона от 27.07.2010 № 210-ФЗ </w:t>
      </w:r>
      <w:r w:rsidRPr="00224BB8">
        <w:rPr>
          <w:sz w:val="28"/>
          <w:szCs w:val="28"/>
          <w:shd w:val="clear" w:color="auto" w:fill="FFFFFF"/>
        </w:rPr>
        <w:t>«Об организации предоставления государственных и муниципальных услуг»</w:t>
      </w:r>
      <w:r w:rsidRPr="00224BB8">
        <w:rPr>
          <w:sz w:val="28"/>
          <w:szCs w:val="28"/>
          <w:lang w:eastAsia="ru-RU"/>
        </w:rPr>
        <w:t>,  руководителям этих организаций.</w:t>
      </w:r>
    </w:p>
    <w:p w:rsidR="00224BB8" w:rsidRPr="00224BB8" w:rsidRDefault="00224BB8" w:rsidP="00224BB8">
      <w:pPr>
        <w:widowControl w:val="0"/>
        <w:suppressAutoHyphens w:val="0"/>
        <w:autoSpaceDE w:val="0"/>
        <w:autoSpaceDN w:val="0"/>
        <w:adjustRightInd w:val="0"/>
        <w:spacing w:line="228" w:lineRule="auto"/>
        <w:ind w:firstLine="709"/>
        <w:jc w:val="both"/>
        <w:rPr>
          <w:color w:val="FF0000"/>
          <w:sz w:val="28"/>
          <w:szCs w:val="28"/>
          <w:lang w:eastAsia="ru-RU"/>
        </w:rPr>
      </w:pPr>
      <w:r w:rsidRPr="00224BB8">
        <w:rPr>
          <w:sz w:val="28"/>
          <w:szCs w:val="28"/>
          <w:lang w:eastAsia="ru-RU"/>
        </w:rPr>
        <w:t xml:space="preserve"> 5.3.  Способы информирования заявителей о порядке подачи </w:t>
      </w:r>
      <w:r w:rsidRPr="00224BB8">
        <w:rPr>
          <w:sz w:val="28"/>
          <w:szCs w:val="28"/>
          <w:lang w:eastAsia="ru-RU"/>
        </w:rPr>
        <w:br/>
        <w:t>и рассмотрения жалобы, в том числе с использованием ЕПГУ.</w:t>
      </w:r>
    </w:p>
    <w:p w:rsidR="00224BB8" w:rsidRPr="00224BB8" w:rsidRDefault="00224BB8" w:rsidP="00224BB8">
      <w:pPr>
        <w:suppressAutoHyphens w:val="0"/>
        <w:ind w:firstLine="709"/>
        <w:jc w:val="both"/>
        <w:rPr>
          <w:sz w:val="28"/>
          <w:szCs w:val="28"/>
          <w:lang w:eastAsia="ru-RU"/>
        </w:rPr>
      </w:pPr>
      <w:r w:rsidRPr="00224BB8">
        <w:rPr>
          <w:sz w:val="28"/>
          <w:szCs w:val="28"/>
          <w:lang w:eastAsia="ru-RU"/>
        </w:rPr>
        <w:t>Информация о порядке подачи и рассмотрения жалобы может быть получена в соответствии с пунктами 1.3.1, 1.3.1.6, 1.3.1.7 раздела 1 административного регламента.</w:t>
      </w:r>
    </w:p>
    <w:p w:rsidR="00224BB8" w:rsidRPr="00224BB8" w:rsidRDefault="00224BB8" w:rsidP="00224BB8">
      <w:pPr>
        <w:widowControl w:val="0"/>
        <w:suppressAutoHyphens w:val="0"/>
        <w:autoSpaceDE w:val="0"/>
        <w:autoSpaceDN w:val="0"/>
        <w:adjustRightInd w:val="0"/>
        <w:spacing w:line="228" w:lineRule="auto"/>
        <w:ind w:firstLine="709"/>
        <w:jc w:val="both"/>
        <w:rPr>
          <w:spacing w:val="-4"/>
          <w:sz w:val="28"/>
          <w:szCs w:val="28"/>
          <w:lang w:eastAsia="ru-RU"/>
        </w:rPr>
      </w:pPr>
      <w:r w:rsidRPr="00224BB8">
        <w:rPr>
          <w:spacing w:val="-4"/>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24BB8" w:rsidRPr="00224BB8" w:rsidRDefault="00224BB8" w:rsidP="00224BB8">
      <w:pPr>
        <w:widowControl w:val="0"/>
        <w:suppressAutoHyphens w:val="0"/>
        <w:autoSpaceDE w:val="0"/>
        <w:autoSpaceDN w:val="0"/>
        <w:adjustRightInd w:val="0"/>
        <w:ind w:firstLine="709"/>
        <w:jc w:val="both"/>
        <w:rPr>
          <w:sz w:val="28"/>
          <w:szCs w:val="28"/>
          <w:lang w:eastAsia="ru-RU"/>
        </w:rPr>
      </w:pPr>
      <w:r w:rsidRPr="00224BB8">
        <w:rPr>
          <w:sz w:val="28"/>
          <w:szCs w:val="28"/>
          <w:lang w:eastAsia="ru-RU"/>
        </w:rPr>
        <w:lastRenderedPageBreak/>
        <w:t>Досудебное (внесудебное) обжалование решений и действий (бездействия) Администрации Белокалитвинского городского поселения, а также его должностных лиц, муниципальных служащих, работников и работников МФЦ осуществляется в соответствии с:</w:t>
      </w:r>
    </w:p>
    <w:p w:rsidR="00224BB8" w:rsidRPr="00224BB8" w:rsidRDefault="00224BB8" w:rsidP="00224BB8">
      <w:pPr>
        <w:widowControl w:val="0"/>
        <w:suppressAutoHyphens w:val="0"/>
        <w:autoSpaceDE w:val="0"/>
        <w:autoSpaceDN w:val="0"/>
        <w:adjustRightInd w:val="0"/>
        <w:ind w:firstLine="709"/>
        <w:jc w:val="both"/>
        <w:rPr>
          <w:sz w:val="28"/>
          <w:szCs w:val="28"/>
          <w:lang w:eastAsia="ru-RU"/>
        </w:rPr>
      </w:pPr>
      <w:r w:rsidRPr="00224BB8">
        <w:rPr>
          <w:sz w:val="28"/>
          <w:szCs w:val="28"/>
          <w:lang w:eastAsia="ru-RU"/>
        </w:rPr>
        <w:t xml:space="preserve">- Федеральным </w:t>
      </w:r>
      <w:hyperlink r:id="rId13" w:history="1">
        <w:r w:rsidRPr="00224BB8">
          <w:rPr>
            <w:sz w:val="28"/>
            <w:szCs w:val="28"/>
            <w:lang w:eastAsia="ru-RU"/>
          </w:rPr>
          <w:t>законом</w:t>
        </w:r>
      </w:hyperlink>
      <w:r w:rsidRPr="00224BB8">
        <w:rPr>
          <w:sz w:val="28"/>
          <w:szCs w:val="28"/>
          <w:lang w:eastAsia="ru-RU"/>
        </w:rPr>
        <w:t xml:space="preserve"> от 27.07.2010 № 210-ФЗ «Об организации предоставления государственных и муниципальных услуг»;</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24BB8" w:rsidRPr="00224BB8" w:rsidRDefault="00224BB8" w:rsidP="00224BB8">
      <w:pPr>
        <w:suppressAutoHyphens w:val="0"/>
        <w:autoSpaceDE w:val="0"/>
        <w:autoSpaceDN w:val="0"/>
        <w:adjustRightInd w:val="0"/>
        <w:ind w:firstLine="709"/>
        <w:jc w:val="both"/>
        <w:rPr>
          <w:sz w:val="28"/>
          <w:szCs w:val="28"/>
          <w:lang w:eastAsia="ru-RU"/>
        </w:rPr>
      </w:pPr>
      <w:r w:rsidRPr="00224BB8">
        <w:rPr>
          <w:sz w:val="28"/>
          <w:szCs w:val="28"/>
          <w:lang w:eastAsia="ru-RU"/>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224BB8">
        <w:rPr>
          <w:sz w:val="28"/>
          <w:szCs w:val="28"/>
          <w:lang w:eastAsia="ru-RU"/>
        </w:rPr>
        <w:br/>
        <w:t xml:space="preserve">и действий (бездействия), совершенных при предоставлении государственных </w:t>
      </w:r>
      <w:r w:rsidRPr="00224BB8">
        <w:rPr>
          <w:sz w:val="28"/>
          <w:szCs w:val="28"/>
          <w:lang w:eastAsia="ru-RU"/>
        </w:rPr>
        <w:br/>
        <w:t>и муниципальных услуг».</w:t>
      </w:r>
    </w:p>
    <w:p w:rsidR="00224BB8" w:rsidRPr="00224BB8" w:rsidRDefault="00224BB8" w:rsidP="00224BB8">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224BB8">
        <w:rPr>
          <w:sz w:val="28"/>
          <w:szCs w:val="28"/>
          <w:lang w:eastAsia="ru-RU"/>
        </w:rPr>
        <w:t>5.5.  Информация, содержащаяся в разделе 5 административного регламента, размещается на ЕПГУ.</w:t>
      </w:r>
    </w:p>
    <w:p w:rsidR="00224BB8" w:rsidRDefault="00224BB8" w:rsidP="00224BB8">
      <w:pPr>
        <w:suppressAutoHyphens w:val="0"/>
        <w:jc w:val="right"/>
        <w:rPr>
          <w:sz w:val="28"/>
          <w:szCs w:val="28"/>
          <w:lang w:eastAsia="ru-RU"/>
        </w:rPr>
      </w:pPr>
    </w:p>
    <w:p w:rsidR="00224BB8" w:rsidRDefault="00224BB8" w:rsidP="00224BB8">
      <w:pPr>
        <w:suppressAutoHyphens w:val="0"/>
        <w:jc w:val="right"/>
        <w:rPr>
          <w:sz w:val="28"/>
          <w:szCs w:val="28"/>
          <w:lang w:eastAsia="ru-RU"/>
        </w:rPr>
      </w:pPr>
    </w:p>
    <w:p w:rsidR="00224BB8" w:rsidRDefault="00224BB8" w:rsidP="00224BB8">
      <w:pPr>
        <w:suppressAutoHyphens w:val="0"/>
        <w:jc w:val="right"/>
        <w:rPr>
          <w:sz w:val="28"/>
          <w:szCs w:val="28"/>
          <w:lang w:eastAsia="ru-RU"/>
        </w:rPr>
      </w:pPr>
    </w:p>
    <w:p w:rsidR="00224BB8" w:rsidRDefault="00224BB8"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D2432" w:rsidRDefault="005D2432" w:rsidP="00224BB8">
      <w:pPr>
        <w:suppressAutoHyphens w:val="0"/>
        <w:jc w:val="right"/>
        <w:rPr>
          <w:sz w:val="28"/>
          <w:szCs w:val="28"/>
          <w:lang w:eastAsia="ru-RU"/>
        </w:rPr>
      </w:pPr>
    </w:p>
    <w:p w:rsidR="00523851" w:rsidRDefault="00523851" w:rsidP="00224BB8">
      <w:pPr>
        <w:suppressAutoHyphens w:val="0"/>
        <w:jc w:val="right"/>
        <w:rPr>
          <w:sz w:val="28"/>
          <w:szCs w:val="28"/>
          <w:lang w:eastAsia="ru-RU"/>
        </w:rPr>
      </w:pPr>
    </w:p>
    <w:p w:rsidR="00523851" w:rsidRDefault="00523851" w:rsidP="00224BB8">
      <w:pPr>
        <w:suppressAutoHyphens w:val="0"/>
        <w:jc w:val="right"/>
        <w:rPr>
          <w:sz w:val="28"/>
          <w:szCs w:val="28"/>
          <w:lang w:eastAsia="ru-RU"/>
        </w:rPr>
      </w:pPr>
    </w:p>
    <w:p w:rsidR="00224BB8" w:rsidRPr="00224BB8" w:rsidRDefault="00224BB8" w:rsidP="00224BB8">
      <w:pPr>
        <w:suppressAutoHyphens w:val="0"/>
        <w:jc w:val="right"/>
        <w:rPr>
          <w:sz w:val="28"/>
          <w:szCs w:val="28"/>
          <w:lang w:eastAsia="ru-RU"/>
        </w:rPr>
      </w:pPr>
      <w:r w:rsidRPr="00224BB8">
        <w:rPr>
          <w:sz w:val="28"/>
          <w:szCs w:val="28"/>
          <w:lang w:eastAsia="ru-RU"/>
        </w:rPr>
        <w:lastRenderedPageBreak/>
        <w:t>Приложение № 1</w:t>
      </w:r>
    </w:p>
    <w:p w:rsidR="00224BB8" w:rsidRPr="00224BB8" w:rsidRDefault="00224BB8" w:rsidP="00224BB8">
      <w:pPr>
        <w:suppressAutoHyphens w:val="0"/>
        <w:jc w:val="right"/>
        <w:rPr>
          <w:sz w:val="28"/>
          <w:szCs w:val="28"/>
          <w:lang w:eastAsia="ru-RU"/>
        </w:rPr>
      </w:pPr>
      <w:r w:rsidRPr="00224BB8">
        <w:rPr>
          <w:sz w:val="28"/>
          <w:szCs w:val="28"/>
        </w:rPr>
        <w:t>к Административному регламенту</w:t>
      </w:r>
    </w:p>
    <w:p w:rsidR="00224BB8" w:rsidRPr="00224BB8" w:rsidRDefault="00224BB8" w:rsidP="00224BB8">
      <w:pPr>
        <w:jc w:val="right"/>
        <w:rPr>
          <w:b/>
        </w:rPr>
      </w:pPr>
    </w:p>
    <w:p w:rsidR="00BF1A7C" w:rsidRDefault="00BF1A7C" w:rsidP="00BF1A7C">
      <w:pPr>
        <w:suppressAutoHyphens w:val="0"/>
        <w:spacing w:line="228" w:lineRule="auto"/>
        <w:jc w:val="center"/>
        <w:rPr>
          <w:lang w:eastAsia="ru-RU"/>
        </w:rPr>
      </w:pPr>
      <w:r>
        <w:rPr>
          <w:lang w:eastAsia="ru-RU"/>
        </w:rPr>
        <w:t xml:space="preserve">Образец заявления </w:t>
      </w:r>
    </w:p>
    <w:p w:rsidR="00224BB8" w:rsidRPr="00224BB8" w:rsidRDefault="00BF1A7C" w:rsidP="00BF1A7C">
      <w:pPr>
        <w:suppressAutoHyphens w:val="0"/>
        <w:spacing w:line="228" w:lineRule="auto"/>
        <w:jc w:val="center"/>
        <w:rPr>
          <w:lang w:eastAsia="ru-RU"/>
        </w:rPr>
      </w:pPr>
      <w:r>
        <w:rPr>
          <w:lang w:eastAsia="ru-RU"/>
        </w:rPr>
        <w:t>о предоставление земельного участка в безвозмездное пользование</w:t>
      </w:r>
    </w:p>
    <w:p w:rsidR="00224BB8" w:rsidRPr="00224BB8" w:rsidRDefault="00224BB8" w:rsidP="00224BB8">
      <w:pPr>
        <w:jc w:val="center"/>
        <w:rPr>
          <w:b/>
        </w:rPr>
      </w:pPr>
    </w:p>
    <w:p w:rsidR="00224BB8" w:rsidRPr="00224BB8" w:rsidRDefault="00224BB8" w:rsidP="00B908FA">
      <w:pPr>
        <w:tabs>
          <w:tab w:val="center" w:pos="4536"/>
          <w:tab w:val="right" w:pos="9072"/>
        </w:tabs>
        <w:jc w:val="right"/>
        <w:rPr>
          <w:bCs/>
          <w:lang w:eastAsia="ar-SA"/>
        </w:rPr>
      </w:pPr>
      <w:r w:rsidRPr="00224BB8">
        <w:rPr>
          <w:bCs/>
          <w:lang w:eastAsia="ar-SA"/>
        </w:rPr>
        <w:t xml:space="preserve">                                                                                                                     Главе  Администрации </w:t>
      </w:r>
    </w:p>
    <w:p w:rsidR="00224BB8" w:rsidRPr="00224BB8" w:rsidRDefault="00224BB8" w:rsidP="00B908FA">
      <w:pPr>
        <w:tabs>
          <w:tab w:val="center" w:pos="4536"/>
          <w:tab w:val="right" w:pos="9072"/>
        </w:tabs>
        <w:jc w:val="right"/>
        <w:rPr>
          <w:bCs/>
          <w:sz w:val="28"/>
          <w:szCs w:val="20"/>
          <w:lang w:eastAsia="ar-SA"/>
        </w:rPr>
      </w:pPr>
      <w:r w:rsidRPr="00224BB8">
        <w:rPr>
          <w:bCs/>
          <w:lang w:eastAsia="ar-SA"/>
        </w:rPr>
        <w:t xml:space="preserve">                                                                                      Белокалитвинского городского поселения</w:t>
      </w:r>
    </w:p>
    <w:p w:rsidR="00224BB8" w:rsidRPr="00224BB8" w:rsidRDefault="00224BB8" w:rsidP="00224BB8">
      <w:pPr>
        <w:autoSpaceDE w:val="0"/>
        <w:jc w:val="right"/>
        <w:rPr>
          <w:vertAlign w:val="superscript"/>
        </w:rPr>
      </w:pPr>
      <w:r w:rsidRPr="00224BB8">
        <w:rPr>
          <w:bCs/>
          <w:lang w:eastAsia="ar-SA"/>
        </w:rPr>
        <w:t xml:space="preserve">                                                                                             _____________</w:t>
      </w:r>
      <w:r w:rsidRPr="00224BB8">
        <w:t>__________________</w:t>
      </w:r>
      <w:r w:rsidRPr="00224BB8">
        <w:rPr>
          <w:vertAlign w:val="superscript"/>
        </w:rPr>
        <w:t xml:space="preserve"> </w:t>
      </w:r>
    </w:p>
    <w:p w:rsidR="00224BB8" w:rsidRPr="00224BB8" w:rsidRDefault="00224BB8" w:rsidP="00224BB8">
      <w:pPr>
        <w:autoSpaceDE w:val="0"/>
        <w:jc w:val="both"/>
        <w:rPr>
          <w:b/>
          <w:bCs/>
          <w:lang w:eastAsia="ar-SA"/>
        </w:rPr>
      </w:pPr>
      <w:r w:rsidRPr="00224BB8">
        <w:rPr>
          <w:vertAlign w:val="superscript"/>
        </w:rPr>
        <w:t xml:space="preserve">                                                                                                                                                                                                        Ф.И.О                                                                                                                                                          </w:t>
      </w:r>
      <w:r w:rsidRPr="00224BB8">
        <w:rPr>
          <w:i/>
          <w:iCs/>
          <w:vertAlign w:val="superscript"/>
        </w:rPr>
        <w:t xml:space="preserve">                                    </w:t>
      </w:r>
      <w:r w:rsidRPr="00224BB8">
        <w:rPr>
          <w:bCs/>
          <w:lang w:eastAsia="ar-SA"/>
        </w:rPr>
        <w:t xml:space="preserve">      </w:t>
      </w:r>
    </w:p>
    <w:p w:rsidR="00BF1A7C" w:rsidRPr="00BF1A7C" w:rsidRDefault="00BF1A7C" w:rsidP="00BF1A7C">
      <w:pPr>
        <w:tabs>
          <w:tab w:val="center" w:pos="4536"/>
          <w:tab w:val="right" w:pos="9072"/>
        </w:tabs>
        <w:jc w:val="center"/>
        <w:rPr>
          <w:lang w:eastAsia="ar-SA"/>
        </w:rPr>
      </w:pPr>
      <w:r w:rsidRPr="00BF1A7C">
        <w:rPr>
          <w:b/>
          <w:bCs/>
          <w:lang w:eastAsia="ar-SA"/>
        </w:rPr>
        <w:t>ЗАЯВЛЕНИЕ</w:t>
      </w:r>
    </w:p>
    <w:p w:rsidR="00BF1A7C" w:rsidRPr="00BF1A7C" w:rsidRDefault="00BF1A7C" w:rsidP="00BF1A7C">
      <w:pPr>
        <w:suppressAutoHyphens w:val="0"/>
        <w:autoSpaceDE w:val="0"/>
        <w:autoSpaceDN w:val="0"/>
        <w:adjustRightInd w:val="0"/>
        <w:jc w:val="both"/>
        <w:outlineLvl w:val="0"/>
        <w:rPr>
          <w:lang w:eastAsia="ru-RU"/>
        </w:rPr>
      </w:pPr>
      <w:r w:rsidRPr="00BF1A7C">
        <w:rPr>
          <w:lang w:eastAsia="ru-RU"/>
        </w:rPr>
        <w:t>____________________________________________________________________________</w:t>
      </w:r>
      <w:r>
        <w:rPr>
          <w:lang w:eastAsia="ru-RU"/>
        </w:rPr>
        <w:t>_______</w:t>
      </w:r>
    </w:p>
    <w:p w:rsidR="00BF1A7C" w:rsidRPr="00BF1A7C" w:rsidRDefault="00BF1A7C" w:rsidP="00BF1A7C">
      <w:pPr>
        <w:suppressAutoHyphens w:val="0"/>
        <w:autoSpaceDE w:val="0"/>
        <w:autoSpaceDN w:val="0"/>
        <w:adjustRightInd w:val="0"/>
        <w:jc w:val="center"/>
        <w:rPr>
          <w:vertAlign w:val="superscript"/>
          <w:lang w:eastAsia="ru-RU"/>
        </w:rPr>
      </w:pPr>
      <w:r w:rsidRPr="00BF1A7C">
        <w:rPr>
          <w:vertAlign w:val="superscript"/>
          <w:lang w:eastAsia="ru-RU"/>
        </w:rPr>
        <w:t>(полное наименование юридического лица или Ф.И.О. физического лица)</w:t>
      </w:r>
    </w:p>
    <w:p w:rsidR="00BF1A7C" w:rsidRPr="00BF1A7C" w:rsidRDefault="00BF1A7C" w:rsidP="00BF1A7C">
      <w:pPr>
        <w:suppressAutoHyphens w:val="0"/>
        <w:autoSpaceDE w:val="0"/>
        <w:autoSpaceDN w:val="0"/>
        <w:adjustRightInd w:val="0"/>
        <w:jc w:val="both"/>
        <w:rPr>
          <w:lang w:eastAsia="ru-RU"/>
        </w:rPr>
      </w:pPr>
      <w:r w:rsidRPr="00BF1A7C">
        <w:rPr>
          <w:lang w:eastAsia="ru-RU"/>
        </w:rPr>
        <w:t>ИНН ______________________, СНИЛС _________________________________________</w:t>
      </w:r>
      <w:r>
        <w:rPr>
          <w:lang w:eastAsia="ru-RU"/>
        </w:rPr>
        <w:t>______</w:t>
      </w:r>
      <w:r w:rsidRPr="00BF1A7C">
        <w:rPr>
          <w:lang w:eastAsia="ru-RU"/>
        </w:rPr>
        <w:t>,</w:t>
      </w:r>
    </w:p>
    <w:p w:rsidR="00BF1A7C" w:rsidRPr="00BF1A7C" w:rsidRDefault="00BF1A7C" w:rsidP="00BF1A7C">
      <w:pPr>
        <w:suppressAutoHyphens w:val="0"/>
        <w:autoSpaceDE w:val="0"/>
        <w:autoSpaceDN w:val="0"/>
        <w:adjustRightInd w:val="0"/>
        <w:jc w:val="both"/>
        <w:rPr>
          <w:lang w:eastAsia="ru-RU"/>
        </w:rPr>
      </w:pPr>
      <w:r w:rsidRPr="00BF1A7C">
        <w:rPr>
          <w:lang w:eastAsia="ru-RU"/>
        </w:rPr>
        <w:t>паспорт: серия_________, номер ________________, дата выдачи ____________________</w:t>
      </w:r>
      <w:r>
        <w:rPr>
          <w:lang w:eastAsia="ru-RU"/>
        </w:rPr>
        <w:t>______</w:t>
      </w:r>
      <w:r w:rsidRPr="00BF1A7C">
        <w:rPr>
          <w:lang w:eastAsia="ru-RU"/>
        </w:rPr>
        <w:t>,</w:t>
      </w:r>
    </w:p>
    <w:p w:rsidR="00BF1A7C" w:rsidRPr="00BF1A7C" w:rsidRDefault="00BF1A7C" w:rsidP="00BF1A7C">
      <w:pPr>
        <w:suppressAutoHyphens w:val="0"/>
        <w:autoSpaceDE w:val="0"/>
        <w:autoSpaceDN w:val="0"/>
        <w:adjustRightInd w:val="0"/>
        <w:jc w:val="both"/>
        <w:rPr>
          <w:lang w:eastAsia="ru-RU"/>
        </w:rPr>
      </w:pPr>
      <w:r w:rsidRPr="00BF1A7C">
        <w:rPr>
          <w:lang w:eastAsia="ru-RU"/>
        </w:rPr>
        <w:t>выдан ______________________________________________________________________</w:t>
      </w:r>
      <w:r>
        <w:rPr>
          <w:lang w:eastAsia="ru-RU"/>
        </w:rPr>
        <w:t>_______</w:t>
      </w:r>
      <w:r w:rsidRPr="00BF1A7C">
        <w:rPr>
          <w:lang w:eastAsia="ru-RU"/>
        </w:rPr>
        <w:t>,</w:t>
      </w:r>
    </w:p>
    <w:p w:rsidR="00BF1A7C" w:rsidRPr="00BF1A7C" w:rsidRDefault="00BF1A7C" w:rsidP="00BF1A7C">
      <w:pPr>
        <w:suppressAutoHyphens w:val="0"/>
        <w:autoSpaceDE w:val="0"/>
        <w:autoSpaceDN w:val="0"/>
        <w:adjustRightInd w:val="0"/>
        <w:jc w:val="both"/>
        <w:rPr>
          <w:lang w:eastAsia="ru-RU"/>
        </w:rPr>
      </w:pPr>
    </w:p>
    <w:p w:rsidR="00BF1A7C" w:rsidRPr="00BF1A7C" w:rsidRDefault="00BF1A7C" w:rsidP="00BF1A7C">
      <w:pPr>
        <w:suppressAutoHyphens w:val="0"/>
        <w:autoSpaceDE w:val="0"/>
        <w:autoSpaceDN w:val="0"/>
        <w:adjustRightInd w:val="0"/>
        <w:jc w:val="both"/>
        <w:rPr>
          <w:lang w:eastAsia="ru-RU"/>
        </w:rPr>
      </w:pPr>
      <w:r w:rsidRPr="00BF1A7C">
        <w:rPr>
          <w:lang w:eastAsia="ru-RU"/>
        </w:rPr>
        <w:t>свидетельство о государственной регистрации юридического лица:</w:t>
      </w:r>
    </w:p>
    <w:p w:rsidR="00BF1A7C" w:rsidRPr="00BF1A7C" w:rsidRDefault="00BF1A7C" w:rsidP="00BF1A7C">
      <w:pPr>
        <w:suppressAutoHyphens w:val="0"/>
        <w:autoSpaceDE w:val="0"/>
        <w:autoSpaceDN w:val="0"/>
        <w:adjustRightInd w:val="0"/>
        <w:jc w:val="both"/>
        <w:rPr>
          <w:lang w:eastAsia="ru-RU"/>
        </w:rPr>
      </w:pPr>
      <w:r w:rsidRPr="00BF1A7C">
        <w:rPr>
          <w:lang w:eastAsia="ru-RU"/>
        </w:rPr>
        <w:t>серия_____________, номер _________________, выдано __________________________</w:t>
      </w:r>
      <w:r>
        <w:rPr>
          <w:lang w:eastAsia="ru-RU"/>
        </w:rPr>
        <w:t>_______</w:t>
      </w:r>
      <w:r w:rsidRPr="00BF1A7C">
        <w:rPr>
          <w:lang w:eastAsia="ru-RU"/>
        </w:rPr>
        <w:t>,</w:t>
      </w:r>
    </w:p>
    <w:p w:rsidR="00BF1A7C" w:rsidRPr="00BF1A7C" w:rsidRDefault="00BF1A7C" w:rsidP="00BF1A7C">
      <w:pPr>
        <w:suppressAutoHyphens w:val="0"/>
        <w:autoSpaceDE w:val="0"/>
        <w:autoSpaceDN w:val="0"/>
        <w:adjustRightInd w:val="0"/>
        <w:jc w:val="both"/>
        <w:rPr>
          <w:lang w:eastAsia="ru-RU"/>
        </w:rPr>
      </w:pPr>
      <w:r w:rsidRPr="00BF1A7C">
        <w:rPr>
          <w:lang w:eastAsia="ru-RU"/>
        </w:rPr>
        <w:t>ОГРН____________________________, дата присвоения___________________________</w:t>
      </w:r>
      <w:r>
        <w:rPr>
          <w:lang w:eastAsia="ru-RU"/>
        </w:rPr>
        <w:t>_______</w:t>
      </w:r>
      <w:r w:rsidRPr="00BF1A7C">
        <w:rPr>
          <w:lang w:eastAsia="ru-RU"/>
        </w:rPr>
        <w:t>,</w:t>
      </w:r>
    </w:p>
    <w:p w:rsidR="00BF1A7C" w:rsidRPr="00BF1A7C" w:rsidRDefault="00BF1A7C" w:rsidP="00BF1A7C">
      <w:pPr>
        <w:suppressAutoHyphens w:val="0"/>
        <w:autoSpaceDE w:val="0"/>
        <w:autoSpaceDN w:val="0"/>
        <w:adjustRightInd w:val="0"/>
        <w:jc w:val="both"/>
        <w:rPr>
          <w:lang w:eastAsia="ru-RU"/>
        </w:rPr>
      </w:pPr>
      <w:r w:rsidRPr="00BF1A7C">
        <w:rPr>
          <w:lang w:eastAsia="ru-RU"/>
        </w:rPr>
        <w:t>в лице ____________________________________________________________________</w:t>
      </w:r>
      <w:r>
        <w:rPr>
          <w:lang w:eastAsia="ru-RU"/>
        </w:rPr>
        <w:t>_________</w:t>
      </w:r>
      <w:r w:rsidRPr="00BF1A7C">
        <w:rPr>
          <w:lang w:eastAsia="ru-RU"/>
        </w:rPr>
        <w:t>,</w:t>
      </w:r>
    </w:p>
    <w:p w:rsidR="00BF1A7C" w:rsidRPr="00BF1A7C" w:rsidRDefault="00BF1A7C" w:rsidP="00BF1A7C">
      <w:pPr>
        <w:suppressAutoHyphens w:val="0"/>
        <w:autoSpaceDE w:val="0"/>
        <w:autoSpaceDN w:val="0"/>
        <w:adjustRightInd w:val="0"/>
        <w:jc w:val="both"/>
        <w:rPr>
          <w:lang w:eastAsia="ru-RU"/>
        </w:rPr>
      </w:pPr>
      <w:r w:rsidRPr="00BF1A7C">
        <w:rPr>
          <w:lang w:eastAsia="ru-RU"/>
        </w:rPr>
        <w:t>действующего на основании __________________________________________________</w:t>
      </w:r>
      <w:r>
        <w:rPr>
          <w:lang w:eastAsia="ru-RU"/>
        </w:rPr>
        <w:t>________</w:t>
      </w:r>
      <w:r w:rsidRPr="00BF1A7C">
        <w:rPr>
          <w:lang w:eastAsia="ru-RU"/>
        </w:rPr>
        <w:t>,</w:t>
      </w:r>
    </w:p>
    <w:p w:rsidR="00BF1A7C" w:rsidRPr="00BF1A7C" w:rsidRDefault="00BF1A7C" w:rsidP="00BF1A7C">
      <w:pPr>
        <w:suppressAutoHyphens w:val="0"/>
        <w:autoSpaceDE w:val="0"/>
        <w:autoSpaceDN w:val="0"/>
        <w:adjustRightInd w:val="0"/>
        <w:jc w:val="both"/>
        <w:rPr>
          <w:vertAlign w:val="superscript"/>
          <w:lang w:eastAsia="ru-RU"/>
        </w:rPr>
      </w:pPr>
      <w:r w:rsidRPr="00BF1A7C">
        <w:rPr>
          <w:lang w:eastAsia="ru-RU"/>
        </w:rPr>
        <w:t xml:space="preserve">                                                                                            </w:t>
      </w:r>
      <w:r w:rsidRPr="00BF1A7C">
        <w:rPr>
          <w:vertAlign w:val="superscript"/>
          <w:lang w:eastAsia="ru-RU"/>
        </w:rPr>
        <w:t>(доверенности, устава или др.)</w:t>
      </w:r>
    </w:p>
    <w:p w:rsidR="00BF1A7C" w:rsidRPr="00BF1A7C" w:rsidRDefault="00BF1A7C" w:rsidP="00BF1A7C">
      <w:pPr>
        <w:suppressAutoHyphens w:val="0"/>
        <w:autoSpaceDE w:val="0"/>
        <w:autoSpaceDN w:val="0"/>
        <w:adjustRightInd w:val="0"/>
        <w:jc w:val="both"/>
        <w:rPr>
          <w:lang w:eastAsia="ru-RU"/>
        </w:rPr>
      </w:pPr>
      <w:r w:rsidRPr="00BF1A7C">
        <w:rPr>
          <w:lang w:eastAsia="ru-RU"/>
        </w:rPr>
        <w:t>тел. (факс) заявителя (при наличии)______________________________________________</w:t>
      </w:r>
      <w:r>
        <w:rPr>
          <w:lang w:eastAsia="ru-RU"/>
        </w:rPr>
        <w:t>_______</w:t>
      </w:r>
    </w:p>
    <w:p w:rsidR="00BF1A7C" w:rsidRPr="00BF1A7C" w:rsidRDefault="00BF1A7C" w:rsidP="00BF1A7C">
      <w:pPr>
        <w:suppressAutoHyphens w:val="0"/>
        <w:autoSpaceDE w:val="0"/>
        <w:autoSpaceDN w:val="0"/>
        <w:adjustRightInd w:val="0"/>
        <w:jc w:val="both"/>
        <w:rPr>
          <w:lang w:eastAsia="ru-RU"/>
        </w:rPr>
      </w:pPr>
      <w:r w:rsidRPr="00BF1A7C">
        <w:rPr>
          <w:lang w:eastAsia="ru-RU"/>
        </w:rPr>
        <w:t>тел. представителя заявителя (при наличии)_______________________________________</w:t>
      </w:r>
      <w:r>
        <w:rPr>
          <w:lang w:eastAsia="ru-RU"/>
        </w:rPr>
        <w:t>_______</w:t>
      </w:r>
    </w:p>
    <w:p w:rsidR="00BF1A7C" w:rsidRPr="00BF1A7C" w:rsidRDefault="00BF1A7C" w:rsidP="00BF1A7C">
      <w:pPr>
        <w:suppressAutoHyphens w:val="0"/>
        <w:autoSpaceDE w:val="0"/>
        <w:autoSpaceDN w:val="0"/>
        <w:adjustRightInd w:val="0"/>
        <w:jc w:val="both"/>
        <w:rPr>
          <w:lang w:eastAsia="ru-RU"/>
        </w:rPr>
      </w:pPr>
      <w:r w:rsidRPr="00BF1A7C">
        <w:rPr>
          <w:lang w:eastAsia="ru-RU"/>
        </w:rPr>
        <w:t>адрес регистрации заявителя ___________________________________________________</w:t>
      </w:r>
      <w:r>
        <w:rPr>
          <w:lang w:eastAsia="ru-RU"/>
        </w:rPr>
        <w:t>_______</w:t>
      </w:r>
      <w:r w:rsidRPr="00BF1A7C">
        <w:rPr>
          <w:lang w:eastAsia="ru-RU"/>
        </w:rPr>
        <w:t>,</w:t>
      </w:r>
    </w:p>
    <w:p w:rsidR="00BF1A7C" w:rsidRPr="00BF1A7C" w:rsidRDefault="00BF1A7C" w:rsidP="00BF1A7C">
      <w:pPr>
        <w:suppressAutoHyphens w:val="0"/>
        <w:autoSpaceDE w:val="0"/>
        <w:autoSpaceDN w:val="0"/>
        <w:adjustRightInd w:val="0"/>
        <w:jc w:val="both"/>
        <w:rPr>
          <w:lang w:eastAsia="ru-RU"/>
        </w:rPr>
      </w:pPr>
      <w:r w:rsidRPr="00BF1A7C">
        <w:rPr>
          <w:lang w:eastAsia="ru-RU"/>
        </w:rPr>
        <w:t>почтовый адрес и (или) адрес электронной почты__________________________________</w:t>
      </w:r>
      <w:r>
        <w:rPr>
          <w:lang w:eastAsia="ru-RU"/>
        </w:rPr>
        <w:t>______</w:t>
      </w:r>
      <w:r w:rsidRPr="00BF1A7C">
        <w:rPr>
          <w:lang w:eastAsia="ru-RU"/>
        </w:rPr>
        <w:t>,</w:t>
      </w:r>
    </w:p>
    <w:p w:rsidR="00BF1A7C" w:rsidRPr="00BF1A7C" w:rsidRDefault="00BF1A7C" w:rsidP="00BF1A7C">
      <w:pPr>
        <w:widowControl w:val="0"/>
        <w:suppressAutoHyphens w:val="0"/>
        <w:autoSpaceDE w:val="0"/>
        <w:autoSpaceDN w:val="0"/>
        <w:adjustRightInd w:val="0"/>
        <w:ind w:firstLine="709"/>
        <w:jc w:val="both"/>
        <w:rPr>
          <w:lang w:eastAsia="ru-RU"/>
        </w:rPr>
      </w:pPr>
      <w:r w:rsidRPr="00BF1A7C">
        <w:rPr>
          <w:color w:val="FF0000"/>
          <w:lang w:eastAsia="ru-RU"/>
        </w:rPr>
        <w:t xml:space="preserve">   </w:t>
      </w:r>
      <w:r w:rsidRPr="00BF1A7C">
        <w:rPr>
          <w:lang w:eastAsia="ru-RU"/>
        </w:rPr>
        <w:t>Прошу предоставить земельный участок в безвозмездное пользование.</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1. Основание предоставления земельного участка</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___________________________________________________________________</w:t>
      </w:r>
      <w:r>
        <w:rPr>
          <w:lang w:eastAsia="ru-RU"/>
        </w:rPr>
        <w:t>_____________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center"/>
        <w:rPr>
          <w:vertAlign w:val="superscript"/>
          <w:lang w:eastAsia="ru-RU"/>
        </w:rPr>
      </w:pPr>
      <w:r w:rsidRPr="00BF1A7C">
        <w:rPr>
          <w:vertAlign w:val="superscript"/>
          <w:lang w:eastAsia="ru-RU"/>
        </w:rPr>
        <w:t>(указывается  основание  предоставления   земельного     участка без проведения  торгов  из  числа  предусмотренных</w:t>
      </w:r>
      <w:r>
        <w:rPr>
          <w:vertAlign w:val="superscript"/>
          <w:lang w:eastAsia="ru-RU"/>
        </w:rPr>
        <w:t xml:space="preserve"> </w:t>
      </w:r>
      <w:r w:rsidRPr="00BF1A7C">
        <w:rPr>
          <w:vertAlign w:val="superscript"/>
          <w:lang w:eastAsia="ru-RU"/>
        </w:rPr>
        <w:t xml:space="preserve">  </w:t>
      </w:r>
      <w:hyperlink r:id="rId14" w:history="1">
        <w:r w:rsidRPr="00BF1A7C">
          <w:rPr>
            <w:color w:val="106BBE"/>
            <w:vertAlign w:val="superscript"/>
            <w:lang w:eastAsia="ru-RU"/>
          </w:rPr>
          <w:t>пунктом  2   статьи 39.10</w:t>
        </w:r>
      </w:hyperlink>
      <w:r w:rsidRPr="00BF1A7C">
        <w:rPr>
          <w:vertAlign w:val="superscript"/>
          <w:lang w:eastAsia="ru-RU"/>
        </w:rPr>
        <w:t xml:space="preserve"> Земельного кодекса Российской Федерации)</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 Сведения о земельном участке:</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2.1. Площадь ________________________________________________ кв. м.</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2.2. Кадастровый номер _____________________________________________________</w:t>
      </w:r>
      <w:r>
        <w:rPr>
          <w:lang w:eastAsia="ru-RU"/>
        </w:rPr>
        <w:t>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2.3. Адрес: </w:t>
      </w:r>
      <w:r w:rsidRPr="00BF1A7C">
        <w:rPr>
          <w:lang w:eastAsia="ru-RU"/>
        </w:rPr>
        <w:lastRenderedPageBreak/>
        <w:t>________________________________________________________________</w:t>
      </w:r>
      <w:r>
        <w:rPr>
          <w:lang w:eastAsia="ru-RU"/>
        </w:rPr>
        <w:t>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2.4. Разрешенное использование ______________________________________________</w:t>
      </w:r>
      <w:r>
        <w:rPr>
          <w:lang w:eastAsia="ru-RU"/>
        </w:rPr>
        <w:t>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2.5. Цель использования _____________________________________________________</w:t>
      </w:r>
      <w:r>
        <w:rPr>
          <w:lang w:eastAsia="ru-RU"/>
        </w:rPr>
        <w:t>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2.6.   Ограничения   использования    и    обременения    земельного</w:t>
      </w:r>
      <w:r>
        <w:rPr>
          <w:lang w:eastAsia="ru-RU"/>
        </w:rPr>
        <w:t xml:space="preserve"> </w:t>
      </w:r>
      <w:r w:rsidRPr="00BF1A7C">
        <w:rPr>
          <w:lang w:eastAsia="ru-RU"/>
        </w:rPr>
        <w:t>участка ______________________________________________________________________</w:t>
      </w:r>
      <w:r>
        <w:rPr>
          <w:lang w:eastAsia="ru-RU"/>
        </w:rPr>
        <w:t>_____________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2.7. Право пользования  земельным участком ___________________________________</w:t>
      </w:r>
      <w:r>
        <w:rPr>
          <w:lang w:eastAsia="ru-RU"/>
        </w:rPr>
        <w:t>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2.8.  Реквизиты   документа,   удостоверяющего   право   пользования</w:t>
      </w:r>
      <w:r>
        <w:rPr>
          <w:lang w:eastAsia="ru-RU"/>
        </w:rPr>
        <w:t xml:space="preserve"> </w:t>
      </w:r>
      <w:r w:rsidRPr="00BF1A7C">
        <w:rPr>
          <w:lang w:eastAsia="ru-RU"/>
        </w:rPr>
        <w:t>заявителем земельным  участком ________________________________________________</w:t>
      </w:r>
      <w:r>
        <w:rPr>
          <w:lang w:eastAsia="ru-RU"/>
        </w:rPr>
        <w:t>__________________________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2.9.  Реквизиты  решения   об   изъятии   земельного     участка для</w:t>
      </w:r>
      <w:r>
        <w:rPr>
          <w:lang w:eastAsia="ru-RU"/>
        </w:rPr>
        <w:t xml:space="preserve"> </w:t>
      </w:r>
      <w:r w:rsidRPr="00BF1A7C">
        <w:rPr>
          <w:lang w:eastAsia="ru-RU"/>
        </w:rPr>
        <w:t>государственных или муниципальных нужд (в случае, если  земельный участок</w:t>
      </w:r>
      <w:r>
        <w:rPr>
          <w:lang w:eastAsia="ru-RU"/>
        </w:rPr>
        <w:t xml:space="preserve"> </w:t>
      </w:r>
      <w:r w:rsidRPr="00BF1A7C">
        <w:rPr>
          <w:lang w:eastAsia="ru-RU"/>
        </w:rPr>
        <w:t>предоставляется взамен земельного участка, изымаемого для государственных</w:t>
      </w:r>
      <w:r>
        <w:rPr>
          <w:lang w:eastAsia="ru-RU"/>
        </w:rPr>
        <w:t xml:space="preserve"> </w:t>
      </w:r>
      <w:r w:rsidRPr="00BF1A7C">
        <w:rPr>
          <w:lang w:eastAsia="ru-RU"/>
        </w:rPr>
        <w:t>или муниципальных нужд) ____________________________________________________</w:t>
      </w:r>
      <w:r>
        <w:rPr>
          <w:lang w:eastAsia="ru-RU"/>
        </w:rPr>
        <w:t>_______________________________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2.10. Реквизиты решения об  утверждении  документа  территориального</w:t>
      </w:r>
      <w:r>
        <w:rPr>
          <w:lang w:eastAsia="ru-RU"/>
        </w:rPr>
        <w:t xml:space="preserve"> </w:t>
      </w:r>
      <w:r w:rsidRPr="00BF1A7C">
        <w:rPr>
          <w:lang w:eastAsia="ru-RU"/>
        </w:rPr>
        <w:t>планирования и  (или)  проекта  планировки  территории  (в   случае, если земельный    участок    предоставляется    для       размещения объектов предусмотренных</w:t>
      </w:r>
      <w:r>
        <w:rPr>
          <w:lang w:eastAsia="ru-RU"/>
        </w:rPr>
        <w:t xml:space="preserve"> </w:t>
      </w:r>
      <w:r w:rsidRPr="00BF1A7C">
        <w:rPr>
          <w:lang w:eastAsia="ru-RU"/>
        </w:rPr>
        <w:t xml:space="preserve"> этим       документом       и       (или)       этим проектом) ___________________________</w:t>
      </w:r>
      <w:r>
        <w:rPr>
          <w:lang w:eastAsia="ru-RU"/>
        </w:rPr>
        <w:t>_______________________________________________</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w:t>
      </w:r>
      <w:r>
        <w:rPr>
          <w:lang w:eastAsia="ru-RU"/>
        </w:rPr>
        <w:t>______________</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3.</w:t>
      </w:r>
      <w:r w:rsidRPr="00BF1A7C">
        <w:rPr>
          <w:vertAlign w:val="superscript"/>
          <w:lang w:eastAsia="ru-RU"/>
        </w:rPr>
        <w:t> </w:t>
      </w:r>
      <w:hyperlink w:anchor="sub_11111" w:history="1">
        <w:r w:rsidRPr="00BF1A7C">
          <w:rPr>
            <w:color w:val="106BBE"/>
            <w:vertAlign w:val="superscript"/>
            <w:lang w:eastAsia="ru-RU"/>
          </w:rPr>
          <w:t>*</w:t>
        </w:r>
      </w:hyperlink>
      <w:r w:rsidRPr="00BF1A7C">
        <w:rPr>
          <w:lang w:eastAsia="ru-RU"/>
        </w:rPr>
        <w:t xml:space="preserve"> Сведения  о зданиях,  сооружениях,  расположенных  на  земельном участке:</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3.1. Перечень зданий, сооружений:</w:t>
      </w:r>
    </w:p>
    <w:p w:rsidR="00BF1A7C" w:rsidRPr="00BF1A7C" w:rsidRDefault="00BF1A7C" w:rsidP="00BF1A7C">
      <w:pPr>
        <w:widowControl w:val="0"/>
        <w:tabs>
          <w:tab w:val="left" w:pos="0"/>
        </w:tabs>
        <w:suppressAutoHyphens w:val="0"/>
        <w:autoSpaceDE w:val="0"/>
        <w:autoSpaceDN w:val="0"/>
        <w:adjustRightInd w:val="0"/>
        <w:ind w:firstLine="720"/>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60"/>
        <w:gridCol w:w="1680"/>
        <w:gridCol w:w="3080"/>
        <w:gridCol w:w="2925"/>
      </w:tblGrid>
      <w:tr w:rsidR="00BF1A7C" w:rsidRPr="00BF1A7C" w:rsidTr="00BF1A7C">
        <w:tc>
          <w:tcPr>
            <w:tcW w:w="420" w:type="dxa"/>
            <w:tcBorders>
              <w:top w:val="single" w:sz="4" w:space="0" w:color="auto"/>
              <w:bottom w:val="single" w:sz="4" w:space="0" w:color="auto"/>
              <w:right w:val="single" w:sz="4" w:space="0" w:color="auto"/>
            </w:tcBorders>
            <w:vAlign w:val="center"/>
          </w:tcPr>
          <w:p w:rsidR="00BF1A7C" w:rsidRPr="00BF1A7C" w:rsidRDefault="00BF1A7C" w:rsidP="00BF1A7C">
            <w:pPr>
              <w:widowControl w:val="0"/>
              <w:tabs>
                <w:tab w:val="left" w:pos="0"/>
              </w:tabs>
              <w:suppressAutoHyphens w:val="0"/>
              <w:autoSpaceDE w:val="0"/>
              <w:autoSpaceDN w:val="0"/>
              <w:adjustRightInd w:val="0"/>
              <w:jc w:val="center"/>
              <w:rPr>
                <w:lang w:eastAsia="ru-RU"/>
              </w:rPr>
            </w:pPr>
            <w:r w:rsidRPr="00BF1A7C">
              <w:rPr>
                <w:lang w:eastAsia="ru-RU"/>
              </w:rPr>
              <w:t>№</w:t>
            </w:r>
          </w:p>
        </w:tc>
        <w:tc>
          <w:tcPr>
            <w:tcW w:w="1960" w:type="dxa"/>
            <w:tcBorders>
              <w:top w:val="single" w:sz="4" w:space="0" w:color="auto"/>
              <w:left w:val="single" w:sz="4" w:space="0" w:color="auto"/>
              <w:bottom w:val="single" w:sz="4" w:space="0" w:color="auto"/>
              <w:right w:val="single" w:sz="4" w:space="0" w:color="auto"/>
            </w:tcBorders>
            <w:vAlign w:val="center"/>
          </w:tcPr>
          <w:p w:rsidR="00BF1A7C" w:rsidRPr="00BF1A7C" w:rsidRDefault="00BF1A7C" w:rsidP="00BF1A7C">
            <w:pPr>
              <w:widowControl w:val="0"/>
              <w:tabs>
                <w:tab w:val="left" w:pos="0"/>
              </w:tabs>
              <w:suppressAutoHyphens w:val="0"/>
              <w:autoSpaceDE w:val="0"/>
              <w:autoSpaceDN w:val="0"/>
              <w:adjustRightInd w:val="0"/>
              <w:jc w:val="center"/>
              <w:rPr>
                <w:lang w:eastAsia="ru-RU"/>
              </w:rPr>
            </w:pPr>
            <w:r w:rsidRPr="00BF1A7C">
              <w:rPr>
                <w:lang w:eastAsia="ru-RU"/>
              </w:rPr>
              <w:t>Наименование объекта</w:t>
            </w:r>
          </w:p>
        </w:tc>
        <w:tc>
          <w:tcPr>
            <w:tcW w:w="1680" w:type="dxa"/>
            <w:tcBorders>
              <w:top w:val="single" w:sz="4" w:space="0" w:color="auto"/>
              <w:left w:val="single" w:sz="4" w:space="0" w:color="auto"/>
              <w:bottom w:val="single" w:sz="4" w:space="0" w:color="auto"/>
              <w:right w:val="single" w:sz="4" w:space="0" w:color="auto"/>
            </w:tcBorders>
            <w:vAlign w:val="center"/>
          </w:tcPr>
          <w:p w:rsidR="00BF1A7C" w:rsidRPr="00BF1A7C" w:rsidRDefault="00BF1A7C" w:rsidP="00BF1A7C">
            <w:pPr>
              <w:widowControl w:val="0"/>
              <w:tabs>
                <w:tab w:val="left" w:pos="0"/>
              </w:tabs>
              <w:suppressAutoHyphens w:val="0"/>
              <w:autoSpaceDE w:val="0"/>
              <w:autoSpaceDN w:val="0"/>
              <w:adjustRightInd w:val="0"/>
              <w:jc w:val="center"/>
              <w:rPr>
                <w:lang w:eastAsia="ru-RU"/>
              </w:rPr>
            </w:pPr>
            <w:r w:rsidRPr="00BF1A7C">
              <w:rPr>
                <w:lang w:eastAsia="ru-RU"/>
              </w:rPr>
              <w:t>Собственник</w:t>
            </w:r>
          </w:p>
        </w:tc>
        <w:tc>
          <w:tcPr>
            <w:tcW w:w="3080" w:type="dxa"/>
            <w:tcBorders>
              <w:top w:val="single" w:sz="4" w:space="0" w:color="auto"/>
              <w:left w:val="single" w:sz="4" w:space="0" w:color="auto"/>
              <w:bottom w:val="single" w:sz="4" w:space="0" w:color="auto"/>
              <w:right w:val="single" w:sz="4" w:space="0" w:color="auto"/>
            </w:tcBorders>
            <w:vAlign w:val="center"/>
          </w:tcPr>
          <w:p w:rsidR="00BF1A7C" w:rsidRPr="00BF1A7C" w:rsidRDefault="00BF1A7C" w:rsidP="00BF1A7C">
            <w:pPr>
              <w:widowControl w:val="0"/>
              <w:tabs>
                <w:tab w:val="left" w:pos="0"/>
              </w:tabs>
              <w:suppressAutoHyphens w:val="0"/>
              <w:autoSpaceDE w:val="0"/>
              <w:autoSpaceDN w:val="0"/>
              <w:adjustRightInd w:val="0"/>
              <w:jc w:val="center"/>
              <w:rPr>
                <w:lang w:eastAsia="ru-RU"/>
              </w:rPr>
            </w:pPr>
            <w:r w:rsidRPr="00BF1A7C">
              <w:rPr>
                <w:lang w:eastAsia="ru-RU"/>
              </w:rPr>
              <w:t xml:space="preserve">Реквизиты </w:t>
            </w:r>
            <w:proofErr w:type="spellStart"/>
            <w:r w:rsidRPr="00BF1A7C">
              <w:rPr>
                <w:lang w:eastAsia="ru-RU"/>
              </w:rPr>
              <w:t>правоподтверждающих</w:t>
            </w:r>
            <w:proofErr w:type="spellEnd"/>
            <w:r w:rsidRPr="00BF1A7C">
              <w:rPr>
                <w:lang w:eastAsia="ru-RU"/>
              </w:rPr>
              <w:t xml:space="preserve"> документов</w:t>
            </w:r>
          </w:p>
        </w:tc>
        <w:tc>
          <w:tcPr>
            <w:tcW w:w="2925" w:type="dxa"/>
            <w:tcBorders>
              <w:top w:val="single" w:sz="4" w:space="0" w:color="auto"/>
              <w:left w:val="single" w:sz="4" w:space="0" w:color="auto"/>
              <w:bottom w:val="single" w:sz="4" w:space="0" w:color="auto"/>
            </w:tcBorders>
            <w:vAlign w:val="center"/>
          </w:tcPr>
          <w:p w:rsidR="00BF1A7C" w:rsidRPr="00BF1A7C" w:rsidRDefault="00BF1A7C" w:rsidP="00BF1A7C">
            <w:pPr>
              <w:widowControl w:val="0"/>
              <w:tabs>
                <w:tab w:val="left" w:pos="0"/>
              </w:tabs>
              <w:suppressAutoHyphens w:val="0"/>
              <w:autoSpaceDE w:val="0"/>
              <w:autoSpaceDN w:val="0"/>
              <w:adjustRightInd w:val="0"/>
              <w:jc w:val="center"/>
              <w:rPr>
                <w:lang w:eastAsia="ru-RU"/>
              </w:rPr>
            </w:pPr>
            <w:r w:rsidRPr="00BF1A7C">
              <w:rPr>
                <w:lang w:eastAsia="ru-RU"/>
              </w:rPr>
              <w:t>Распределение долей в праве собственности на здания, сооружения</w:t>
            </w:r>
          </w:p>
        </w:tc>
      </w:tr>
      <w:tr w:rsidR="00BF1A7C" w:rsidRPr="00BF1A7C" w:rsidTr="00BF1A7C">
        <w:tc>
          <w:tcPr>
            <w:tcW w:w="420" w:type="dxa"/>
            <w:tcBorders>
              <w:top w:val="single" w:sz="4" w:space="0" w:color="auto"/>
              <w:bottom w:val="single" w:sz="4" w:space="0" w:color="auto"/>
              <w:right w:val="single" w:sz="4" w:space="0" w:color="auto"/>
            </w:tcBorders>
          </w:tcPr>
          <w:p w:rsidR="00BF1A7C" w:rsidRPr="00BF1A7C" w:rsidRDefault="00BF1A7C" w:rsidP="00BF1A7C">
            <w:pPr>
              <w:widowControl w:val="0"/>
              <w:tabs>
                <w:tab w:val="left" w:pos="0"/>
              </w:tabs>
              <w:suppressAutoHyphens w:val="0"/>
              <w:autoSpaceDE w:val="0"/>
              <w:autoSpaceDN w:val="0"/>
              <w:adjustRightInd w:val="0"/>
              <w:jc w:val="both"/>
              <w:rPr>
                <w:lang w:eastAsia="ru-RU"/>
              </w:rPr>
            </w:pPr>
          </w:p>
        </w:tc>
        <w:tc>
          <w:tcPr>
            <w:tcW w:w="1960" w:type="dxa"/>
            <w:tcBorders>
              <w:top w:val="single" w:sz="4" w:space="0" w:color="auto"/>
              <w:left w:val="single" w:sz="4" w:space="0" w:color="auto"/>
              <w:bottom w:val="single" w:sz="4" w:space="0" w:color="auto"/>
              <w:right w:val="single" w:sz="4" w:space="0" w:color="auto"/>
            </w:tcBorders>
          </w:tcPr>
          <w:p w:rsidR="00BF1A7C" w:rsidRPr="00BF1A7C" w:rsidRDefault="00BF1A7C" w:rsidP="00BF1A7C">
            <w:pPr>
              <w:widowControl w:val="0"/>
              <w:tabs>
                <w:tab w:val="left" w:pos="0"/>
              </w:tabs>
              <w:suppressAutoHyphens w:val="0"/>
              <w:autoSpaceDE w:val="0"/>
              <w:autoSpaceDN w:val="0"/>
              <w:adjustRightInd w:val="0"/>
              <w:jc w:val="both"/>
              <w:rPr>
                <w:lang w:eastAsia="ru-RU"/>
              </w:rPr>
            </w:pPr>
          </w:p>
        </w:tc>
        <w:tc>
          <w:tcPr>
            <w:tcW w:w="1680" w:type="dxa"/>
            <w:tcBorders>
              <w:top w:val="single" w:sz="4" w:space="0" w:color="auto"/>
              <w:left w:val="single" w:sz="4" w:space="0" w:color="auto"/>
              <w:bottom w:val="single" w:sz="4" w:space="0" w:color="auto"/>
              <w:right w:val="single" w:sz="4" w:space="0" w:color="auto"/>
            </w:tcBorders>
          </w:tcPr>
          <w:p w:rsidR="00BF1A7C" w:rsidRPr="00BF1A7C" w:rsidRDefault="00BF1A7C" w:rsidP="00BF1A7C">
            <w:pPr>
              <w:widowControl w:val="0"/>
              <w:tabs>
                <w:tab w:val="left" w:pos="0"/>
              </w:tabs>
              <w:suppressAutoHyphens w:val="0"/>
              <w:autoSpaceDE w:val="0"/>
              <w:autoSpaceDN w:val="0"/>
              <w:adjustRightInd w:val="0"/>
              <w:jc w:val="both"/>
              <w:rPr>
                <w:lang w:eastAsia="ru-RU"/>
              </w:rPr>
            </w:pPr>
          </w:p>
        </w:tc>
        <w:tc>
          <w:tcPr>
            <w:tcW w:w="3080" w:type="dxa"/>
            <w:tcBorders>
              <w:top w:val="single" w:sz="4" w:space="0" w:color="auto"/>
              <w:left w:val="single" w:sz="4" w:space="0" w:color="auto"/>
              <w:bottom w:val="single" w:sz="4" w:space="0" w:color="auto"/>
              <w:right w:val="single" w:sz="4" w:space="0" w:color="auto"/>
            </w:tcBorders>
          </w:tcPr>
          <w:p w:rsidR="00BF1A7C" w:rsidRPr="00BF1A7C" w:rsidRDefault="00BF1A7C" w:rsidP="00BF1A7C">
            <w:pPr>
              <w:widowControl w:val="0"/>
              <w:tabs>
                <w:tab w:val="left" w:pos="0"/>
              </w:tabs>
              <w:suppressAutoHyphens w:val="0"/>
              <w:autoSpaceDE w:val="0"/>
              <w:autoSpaceDN w:val="0"/>
              <w:adjustRightInd w:val="0"/>
              <w:jc w:val="both"/>
              <w:rPr>
                <w:lang w:eastAsia="ru-RU"/>
              </w:rPr>
            </w:pPr>
          </w:p>
        </w:tc>
        <w:tc>
          <w:tcPr>
            <w:tcW w:w="2925" w:type="dxa"/>
            <w:tcBorders>
              <w:top w:val="single" w:sz="4" w:space="0" w:color="auto"/>
              <w:left w:val="single" w:sz="4" w:space="0" w:color="auto"/>
              <w:bottom w:val="single" w:sz="4" w:space="0" w:color="auto"/>
            </w:tcBorders>
          </w:tcPr>
          <w:p w:rsidR="00BF1A7C" w:rsidRPr="00BF1A7C" w:rsidRDefault="00BF1A7C" w:rsidP="00BF1A7C">
            <w:pPr>
              <w:widowControl w:val="0"/>
              <w:tabs>
                <w:tab w:val="left" w:pos="0"/>
              </w:tabs>
              <w:suppressAutoHyphens w:val="0"/>
              <w:autoSpaceDE w:val="0"/>
              <w:autoSpaceDN w:val="0"/>
              <w:adjustRightInd w:val="0"/>
              <w:jc w:val="both"/>
              <w:rPr>
                <w:lang w:eastAsia="ru-RU"/>
              </w:rPr>
            </w:pPr>
          </w:p>
        </w:tc>
      </w:tr>
    </w:tbl>
    <w:p w:rsidR="00BF1A7C" w:rsidRPr="00BF1A7C" w:rsidRDefault="00BF1A7C" w:rsidP="00BF1A7C">
      <w:pPr>
        <w:widowControl w:val="0"/>
        <w:tabs>
          <w:tab w:val="left" w:pos="0"/>
        </w:tabs>
        <w:suppressAutoHyphens w:val="0"/>
        <w:autoSpaceDE w:val="0"/>
        <w:autoSpaceDN w:val="0"/>
        <w:adjustRightInd w:val="0"/>
        <w:ind w:firstLine="720"/>
        <w:jc w:val="both"/>
        <w:rPr>
          <w:lang w:eastAsia="ru-RU"/>
        </w:rPr>
      </w:pP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3.2.  На   земельном   участке   отсутствуют   здания,   сооружения, находящиеся</w:t>
      </w:r>
      <w:r>
        <w:rPr>
          <w:lang w:eastAsia="ru-RU"/>
        </w:rPr>
        <w:t xml:space="preserve"> </w:t>
      </w:r>
      <w:r w:rsidRPr="00BF1A7C">
        <w:rPr>
          <w:lang w:eastAsia="ru-RU"/>
        </w:rPr>
        <w:t xml:space="preserve"> в  собственности  иных лиц _____________________________________________</w:t>
      </w:r>
      <w:r>
        <w:rPr>
          <w:lang w:eastAsia="ru-RU"/>
        </w:rPr>
        <w:t>________________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3.3.  Основания  возникновения  права   собственности   на   здания,</w:t>
      </w:r>
      <w:r>
        <w:rPr>
          <w:lang w:eastAsia="ru-RU"/>
        </w:rPr>
        <w:t xml:space="preserve"> </w:t>
      </w:r>
      <w:r w:rsidRPr="00BF1A7C">
        <w:rPr>
          <w:lang w:eastAsia="ru-RU"/>
        </w:rPr>
        <w:t>сооружения   у  заявителя (ей) _______________________________________________________</w:t>
      </w:r>
      <w:r>
        <w:rPr>
          <w:lang w:eastAsia="ru-RU"/>
        </w:rPr>
        <w:t>________________________</w:t>
      </w:r>
      <w:r w:rsidRPr="00BF1A7C">
        <w:rPr>
          <w:lang w:eastAsia="ru-RU"/>
        </w:rPr>
        <w:t>.</w:t>
      </w:r>
    </w:p>
    <w:p w:rsidR="00BF1A7C" w:rsidRPr="00BF1A7C" w:rsidRDefault="00BF1A7C" w:rsidP="00BF1A7C">
      <w:pPr>
        <w:widowControl w:val="0"/>
        <w:tabs>
          <w:tab w:val="left" w:pos="0"/>
        </w:tabs>
        <w:suppressAutoHyphens w:val="0"/>
        <w:autoSpaceDE w:val="0"/>
        <w:autoSpaceDN w:val="0"/>
        <w:adjustRightInd w:val="0"/>
        <w:jc w:val="center"/>
        <w:rPr>
          <w:sz w:val="20"/>
          <w:szCs w:val="20"/>
          <w:lang w:eastAsia="ru-RU"/>
        </w:rPr>
      </w:pPr>
      <w:r w:rsidRPr="00BF1A7C">
        <w:rPr>
          <w:sz w:val="20"/>
          <w:szCs w:val="20"/>
          <w:lang w:eastAsia="ru-RU"/>
        </w:rPr>
        <w:t>(основания перехода  права  собственности,  реквизиты   документов о переходе права собственности на здания, сооружения)</w:t>
      </w:r>
    </w:p>
    <w:p w:rsidR="00BF1A7C" w:rsidRPr="00BF1A7C" w:rsidRDefault="00BF1A7C" w:rsidP="00BF1A7C">
      <w:pPr>
        <w:widowControl w:val="0"/>
        <w:tabs>
          <w:tab w:val="left" w:pos="0"/>
        </w:tabs>
        <w:suppressAutoHyphens w:val="0"/>
        <w:autoSpaceDE w:val="0"/>
        <w:autoSpaceDN w:val="0"/>
        <w:adjustRightInd w:val="0"/>
        <w:jc w:val="both"/>
        <w:rPr>
          <w:lang w:eastAsia="ru-RU"/>
        </w:rPr>
      </w:pPr>
      <w:r w:rsidRPr="00BF1A7C">
        <w:rPr>
          <w:lang w:eastAsia="ru-RU"/>
        </w:rPr>
        <w:t xml:space="preserve">     Иные сведения _________________________________________________________________</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224BB8" w:rsidRPr="00224BB8" w:rsidTr="007575C0">
        <w:trPr>
          <w:trHeight w:val="283"/>
        </w:trPr>
        <w:tc>
          <w:tcPr>
            <w:tcW w:w="9235" w:type="dxa"/>
            <w:gridSpan w:val="2"/>
            <w:shd w:val="clear" w:color="auto" w:fill="auto"/>
          </w:tcPr>
          <w:p w:rsidR="00224BB8" w:rsidRPr="00224BB8" w:rsidRDefault="00224BB8" w:rsidP="00224BB8">
            <w:pPr>
              <w:spacing w:line="228" w:lineRule="auto"/>
              <w:rPr>
                <w:iCs/>
              </w:rPr>
            </w:pPr>
          </w:p>
          <w:p w:rsidR="00224BB8" w:rsidRPr="00224BB8" w:rsidRDefault="00224BB8" w:rsidP="00224BB8">
            <w:pPr>
              <w:spacing w:line="228" w:lineRule="auto"/>
            </w:pPr>
            <w:r w:rsidRPr="00224BB8">
              <w:rPr>
                <w:iCs/>
              </w:rPr>
              <w:t>Результат предоставления услуги прошу выдать следующим способом:</w:t>
            </w:r>
          </w:p>
        </w:tc>
      </w:tr>
      <w:tr w:rsidR="00224BB8" w:rsidRPr="00224BB8" w:rsidTr="007575C0">
        <w:trPr>
          <w:trHeight w:val="239"/>
        </w:trPr>
        <w:tc>
          <w:tcPr>
            <w:tcW w:w="296" w:type="dxa"/>
            <w:tcBorders>
              <w:top w:val="single" w:sz="4" w:space="0" w:color="000001"/>
              <w:left w:val="single" w:sz="4" w:space="0" w:color="000001"/>
              <w:bottom w:val="single" w:sz="4" w:space="0" w:color="000001"/>
            </w:tcBorders>
            <w:shd w:val="clear" w:color="auto" w:fill="auto"/>
          </w:tcPr>
          <w:p w:rsidR="00224BB8" w:rsidRPr="00224BB8" w:rsidRDefault="00224BB8" w:rsidP="00224BB8">
            <w:pPr>
              <w:spacing w:line="228" w:lineRule="auto"/>
              <w:jc w:val="center"/>
              <w:rPr>
                <w:iCs/>
              </w:rPr>
            </w:pPr>
            <w:r w:rsidRPr="00224BB8">
              <w:rPr>
                <w:iCs/>
              </w:rPr>
              <w:t> </w:t>
            </w:r>
          </w:p>
        </w:tc>
        <w:tc>
          <w:tcPr>
            <w:tcW w:w="8939" w:type="dxa"/>
            <w:tcBorders>
              <w:left w:val="single" w:sz="4" w:space="0" w:color="000001"/>
            </w:tcBorders>
            <w:shd w:val="clear" w:color="auto" w:fill="auto"/>
            <w:vAlign w:val="bottom"/>
          </w:tcPr>
          <w:p w:rsidR="00224BB8" w:rsidRPr="00224BB8" w:rsidRDefault="00224BB8" w:rsidP="00224BB8">
            <w:pPr>
              <w:spacing w:line="228" w:lineRule="auto"/>
              <w:ind w:left="113"/>
            </w:pPr>
            <w:r w:rsidRPr="00224BB8">
              <w:rPr>
                <w:iCs/>
              </w:rPr>
              <w:t>в Администрации Белокалитвинского городского поселения;</w:t>
            </w:r>
          </w:p>
        </w:tc>
      </w:tr>
      <w:tr w:rsidR="00224BB8" w:rsidRPr="00224BB8" w:rsidTr="007575C0">
        <w:trPr>
          <w:trHeight w:val="77"/>
        </w:trPr>
        <w:tc>
          <w:tcPr>
            <w:tcW w:w="296" w:type="dxa"/>
            <w:tcBorders>
              <w:top w:val="single" w:sz="4" w:space="0" w:color="000001"/>
              <w:bottom w:val="single" w:sz="4" w:space="0" w:color="000001"/>
            </w:tcBorders>
            <w:shd w:val="clear" w:color="auto" w:fill="auto"/>
          </w:tcPr>
          <w:p w:rsidR="00224BB8" w:rsidRPr="00224BB8" w:rsidRDefault="00224BB8" w:rsidP="00224BB8">
            <w:pPr>
              <w:spacing w:line="228" w:lineRule="auto"/>
              <w:jc w:val="center"/>
              <w:rPr>
                <w:iCs/>
              </w:rPr>
            </w:pPr>
            <w:r w:rsidRPr="00224BB8">
              <w:rPr>
                <w:iCs/>
              </w:rPr>
              <w:t> </w:t>
            </w:r>
          </w:p>
        </w:tc>
        <w:tc>
          <w:tcPr>
            <w:tcW w:w="8939" w:type="dxa"/>
            <w:shd w:val="clear" w:color="auto" w:fill="auto"/>
            <w:vAlign w:val="bottom"/>
          </w:tcPr>
          <w:p w:rsidR="00224BB8" w:rsidRPr="00224BB8" w:rsidRDefault="00224BB8" w:rsidP="00224BB8">
            <w:pPr>
              <w:spacing w:line="228" w:lineRule="auto"/>
              <w:ind w:left="113"/>
            </w:pPr>
            <w:r w:rsidRPr="00224BB8">
              <w:rPr>
                <w:iCs/>
              </w:rPr>
              <w:t> </w:t>
            </w:r>
          </w:p>
        </w:tc>
      </w:tr>
      <w:tr w:rsidR="00224BB8" w:rsidRPr="00224BB8" w:rsidTr="007575C0">
        <w:trPr>
          <w:trHeight w:val="283"/>
        </w:trPr>
        <w:tc>
          <w:tcPr>
            <w:tcW w:w="296" w:type="dxa"/>
            <w:tcBorders>
              <w:top w:val="single" w:sz="4" w:space="0" w:color="000001"/>
              <w:left w:val="single" w:sz="4" w:space="0" w:color="000001"/>
              <w:bottom w:val="single" w:sz="4" w:space="0" w:color="000001"/>
            </w:tcBorders>
            <w:shd w:val="clear" w:color="auto" w:fill="auto"/>
          </w:tcPr>
          <w:p w:rsidR="00224BB8" w:rsidRPr="00224BB8" w:rsidRDefault="00224BB8" w:rsidP="00224BB8">
            <w:pPr>
              <w:spacing w:line="228" w:lineRule="auto"/>
              <w:jc w:val="center"/>
              <w:rPr>
                <w:iCs/>
              </w:rPr>
            </w:pPr>
            <w:r w:rsidRPr="00224BB8">
              <w:rPr>
                <w:iCs/>
              </w:rPr>
              <w:t> </w:t>
            </w:r>
          </w:p>
        </w:tc>
        <w:tc>
          <w:tcPr>
            <w:tcW w:w="8939" w:type="dxa"/>
            <w:tcBorders>
              <w:left w:val="single" w:sz="4" w:space="0" w:color="000001"/>
            </w:tcBorders>
            <w:shd w:val="clear" w:color="auto" w:fill="auto"/>
            <w:vAlign w:val="bottom"/>
          </w:tcPr>
          <w:p w:rsidR="00224BB8" w:rsidRPr="00224BB8" w:rsidRDefault="00224BB8" w:rsidP="00224BB8">
            <w:pPr>
              <w:spacing w:line="228" w:lineRule="auto"/>
              <w:ind w:left="113"/>
            </w:pPr>
            <w:r w:rsidRPr="00224BB8">
              <w:rPr>
                <w:iCs/>
              </w:rPr>
              <w:t>в МФЦ;</w:t>
            </w:r>
          </w:p>
        </w:tc>
      </w:tr>
      <w:tr w:rsidR="00224BB8" w:rsidRPr="00224BB8" w:rsidTr="007575C0">
        <w:trPr>
          <w:trHeight w:val="77"/>
        </w:trPr>
        <w:tc>
          <w:tcPr>
            <w:tcW w:w="296" w:type="dxa"/>
            <w:tcBorders>
              <w:top w:val="single" w:sz="4" w:space="0" w:color="000001"/>
              <w:bottom w:val="single" w:sz="4" w:space="0" w:color="000001"/>
            </w:tcBorders>
            <w:shd w:val="clear" w:color="auto" w:fill="auto"/>
          </w:tcPr>
          <w:p w:rsidR="00224BB8" w:rsidRPr="00224BB8" w:rsidRDefault="00224BB8" w:rsidP="00224BB8">
            <w:pPr>
              <w:spacing w:line="228" w:lineRule="auto"/>
              <w:jc w:val="center"/>
              <w:rPr>
                <w:iCs/>
              </w:rPr>
            </w:pPr>
            <w:r w:rsidRPr="00224BB8">
              <w:rPr>
                <w:iCs/>
              </w:rPr>
              <w:t> </w:t>
            </w:r>
          </w:p>
        </w:tc>
        <w:tc>
          <w:tcPr>
            <w:tcW w:w="8939" w:type="dxa"/>
            <w:shd w:val="clear" w:color="auto" w:fill="auto"/>
            <w:vAlign w:val="bottom"/>
          </w:tcPr>
          <w:p w:rsidR="00224BB8" w:rsidRPr="00224BB8" w:rsidRDefault="00224BB8" w:rsidP="00224BB8">
            <w:pPr>
              <w:spacing w:line="228" w:lineRule="auto"/>
              <w:ind w:left="113"/>
            </w:pPr>
            <w:r w:rsidRPr="00224BB8">
              <w:rPr>
                <w:iCs/>
              </w:rPr>
              <w:t> </w:t>
            </w:r>
          </w:p>
        </w:tc>
      </w:tr>
      <w:tr w:rsidR="00224BB8" w:rsidRPr="00224BB8" w:rsidTr="007575C0">
        <w:trPr>
          <w:trHeight w:val="283"/>
        </w:trPr>
        <w:tc>
          <w:tcPr>
            <w:tcW w:w="296" w:type="dxa"/>
            <w:tcBorders>
              <w:top w:val="single" w:sz="4" w:space="0" w:color="000001"/>
              <w:left w:val="single" w:sz="4" w:space="0" w:color="000001"/>
              <w:bottom w:val="single" w:sz="4" w:space="0" w:color="000001"/>
            </w:tcBorders>
            <w:shd w:val="clear" w:color="auto" w:fill="auto"/>
          </w:tcPr>
          <w:p w:rsidR="00224BB8" w:rsidRPr="00224BB8" w:rsidRDefault="00224BB8" w:rsidP="00224BB8">
            <w:pPr>
              <w:spacing w:line="228" w:lineRule="auto"/>
              <w:jc w:val="center"/>
            </w:pPr>
            <w:r w:rsidRPr="00224BB8">
              <w:rPr>
                <w:iCs/>
              </w:rPr>
              <w:t> </w:t>
            </w:r>
          </w:p>
        </w:tc>
        <w:tc>
          <w:tcPr>
            <w:tcW w:w="8939" w:type="dxa"/>
            <w:tcBorders>
              <w:left w:val="single" w:sz="4" w:space="0" w:color="000001"/>
            </w:tcBorders>
            <w:shd w:val="clear" w:color="auto" w:fill="auto"/>
            <w:vAlign w:val="bottom"/>
          </w:tcPr>
          <w:p w:rsidR="00224BB8" w:rsidRPr="00224BB8" w:rsidRDefault="00224BB8" w:rsidP="00224BB8">
            <w:pPr>
              <w:spacing w:line="228" w:lineRule="auto"/>
              <w:ind w:left="113"/>
            </w:pPr>
            <w:r w:rsidRPr="00224BB8">
              <w:t>по  почте;</w:t>
            </w:r>
          </w:p>
        </w:tc>
      </w:tr>
      <w:tr w:rsidR="00224BB8" w:rsidRPr="00224BB8" w:rsidTr="007575C0">
        <w:trPr>
          <w:trHeight w:val="77"/>
        </w:trPr>
        <w:tc>
          <w:tcPr>
            <w:tcW w:w="296" w:type="dxa"/>
            <w:tcBorders>
              <w:top w:val="single" w:sz="4" w:space="0" w:color="000001"/>
              <w:bottom w:val="single" w:sz="4" w:space="0" w:color="000001"/>
            </w:tcBorders>
            <w:shd w:val="clear" w:color="auto" w:fill="auto"/>
          </w:tcPr>
          <w:p w:rsidR="00224BB8" w:rsidRPr="00224BB8" w:rsidRDefault="00224BB8" w:rsidP="00224BB8">
            <w:pPr>
              <w:spacing w:line="228" w:lineRule="auto"/>
              <w:jc w:val="center"/>
              <w:rPr>
                <w:iCs/>
              </w:rPr>
            </w:pPr>
            <w:r w:rsidRPr="00224BB8">
              <w:rPr>
                <w:iCs/>
              </w:rPr>
              <w:lastRenderedPageBreak/>
              <w:t> </w:t>
            </w:r>
          </w:p>
        </w:tc>
        <w:tc>
          <w:tcPr>
            <w:tcW w:w="8939" w:type="dxa"/>
            <w:shd w:val="clear" w:color="auto" w:fill="auto"/>
            <w:vAlign w:val="bottom"/>
          </w:tcPr>
          <w:p w:rsidR="00224BB8" w:rsidRPr="00224BB8" w:rsidRDefault="00224BB8" w:rsidP="00224BB8">
            <w:pPr>
              <w:spacing w:line="228" w:lineRule="auto"/>
              <w:ind w:left="113"/>
            </w:pPr>
            <w:r w:rsidRPr="00224BB8">
              <w:rPr>
                <w:iCs/>
              </w:rPr>
              <w:t> </w:t>
            </w:r>
          </w:p>
        </w:tc>
      </w:tr>
      <w:tr w:rsidR="00224BB8" w:rsidRPr="00224BB8" w:rsidTr="007575C0">
        <w:trPr>
          <w:trHeight w:val="283"/>
        </w:trPr>
        <w:tc>
          <w:tcPr>
            <w:tcW w:w="296" w:type="dxa"/>
            <w:tcBorders>
              <w:top w:val="single" w:sz="4" w:space="0" w:color="000001"/>
              <w:left w:val="single" w:sz="4" w:space="0" w:color="000001"/>
              <w:bottom w:val="single" w:sz="4" w:space="0" w:color="000001"/>
            </w:tcBorders>
            <w:shd w:val="clear" w:color="auto" w:fill="auto"/>
          </w:tcPr>
          <w:p w:rsidR="00224BB8" w:rsidRPr="00224BB8" w:rsidRDefault="00224BB8" w:rsidP="00224BB8">
            <w:pPr>
              <w:spacing w:line="228" w:lineRule="auto"/>
              <w:jc w:val="center"/>
            </w:pPr>
            <w:r w:rsidRPr="00224BB8">
              <w:rPr>
                <w:iCs/>
              </w:rPr>
              <w:t> </w:t>
            </w:r>
          </w:p>
        </w:tc>
        <w:tc>
          <w:tcPr>
            <w:tcW w:w="8939" w:type="dxa"/>
            <w:tcBorders>
              <w:left w:val="single" w:sz="4" w:space="0" w:color="000001"/>
            </w:tcBorders>
            <w:shd w:val="clear" w:color="auto" w:fill="auto"/>
            <w:vAlign w:val="bottom"/>
          </w:tcPr>
          <w:p w:rsidR="00224BB8" w:rsidRPr="00224BB8" w:rsidRDefault="00224BB8" w:rsidP="00224BB8">
            <w:pPr>
              <w:spacing w:line="228" w:lineRule="auto"/>
              <w:ind w:left="113"/>
            </w:pPr>
            <w:r w:rsidRPr="00224BB8">
              <w:t>ЕПГУ</w:t>
            </w:r>
          </w:p>
        </w:tc>
      </w:tr>
    </w:tbl>
    <w:p w:rsidR="00224BB8" w:rsidRPr="00224BB8" w:rsidRDefault="00224BB8" w:rsidP="00224BB8">
      <w:pPr>
        <w:suppressAutoHyphens w:val="0"/>
        <w:jc w:val="both"/>
        <w:rPr>
          <w:lang w:eastAsia="ru-RU"/>
        </w:rPr>
      </w:pPr>
      <w:r w:rsidRPr="00224BB8">
        <w:rPr>
          <w:lang w:eastAsia="ru-RU"/>
        </w:rPr>
        <w:t>Достоверность и полноту сведений подтверждаю.</w:t>
      </w:r>
    </w:p>
    <w:p w:rsidR="00224BB8" w:rsidRPr="00224BB8" w:rsidRDefault="00224BB8" w:rsidP="00224BB8">
      <w:pPr>
        <w:suppressAutoHyphens w:val="0"/>
        <w:jc w:val="both"/>
        <w:rPr>
          <w:lang w:eastAsia="ru-RU"/>
        </w:rPr>
      </w:pPr>
      <w:r w:rsidRPr="00224BB8">
        <w:rPr>
          <w:lang w:eastAsia="ru-RU"/>
        </w:rPr>
        <w:t>Заявитель:___________________________________________________________</w:t>
      </w:r>
      <w:r w:rsidR="00BF1A7C">
        <w:rPr>
          <w:lang w:eastAsia="ru-RU"/>
        </w:rPr>
        <w:t>_______________</w:t>
      </w:r>
    </w:p>
    <w:p w:rsidR="00224BB8" w:rsidRPr="00224BB8" w:rsidRDefault="00224BB8" w:rsidP="00224BB8">
      <w:pPr>
        <w:suppressAutoHyphens w:val="0"/>
        <w:jc w:val="center"/>
        <w:rPr>
          <w:sz w:val="20"/>
          <w:szCs w:val="20"/>
          <w:lang w:eastAsia="ru-RU"/>
        </w:rPr>
      </w:pPr>
      <w:r w:rsidRPr="00224BB8">
        <w:rPr>
          <w:sz w:val="20"/>
          <w:szCs w:val="20"/>
          <w:lang w:eastAsia="ru-RU"/>
        </w:rPr>
        <w:t>(Ф. И. О заявителя, Ф. И. О. представителя физического лица)  (подпись)</w:t>
      </w:r>
    </w:p>
    <w:p w:rsidR="00224BB8" w:rsidRPr="00224BB8" w:rsidRDefault="00224BB8" w:rsidP="00224BB8">
      <w:pPr>
        <w:suppressAutoHyphens w:val="0"/>
        <w:jc w:val="both"/>
        <w:rPr>
          <w:lang w:eastAsia="ru-RU"/>
        </w:rPr>
      </w:pPr>
    </w:p>
    <w:p w:rsidR="00224BB8" w:rsidRPr="00224BB8" w:rsidRDefault="00224BB8" w:rsidP="00224BB8">
      <w:pPr>
        <w:suppressAutoHyphens w:val="0"/>
        <w:jc w:val="both"/>
        <w:rPr>
          <w:b/>
          <w:bCs/>
          <w:lang w:eastAsia="ru-RU"/>
        </w:rPr>
      </w:pPr>
      <w:r w:rsidRPr="00224BB8">
        <w:rPr>
          <w:lang w:eastAsia="ru-RU"/>
        </w:rPr>
        <w:t xml:space="preserve">«____»_______________20____года.                                                         </w:t>
      </w:r>
    </w:p>
    <w:p w:rsidR="00224BB8" w:rsidRPr="00224BB8" w:rsidRDefault="00224BB8" w:rsidP="00224BB8">
      <w:pPr>
        <w:suppressAutoHyphens w:val="0"/>
        <w:jc w:val="both"/>
        <w:rPr>
          <w:lang w:eastAsia="ru-RU"/>
        </w:rPr>
      </w:pPr>
    </w:p>
    <w:p w:rsidR="00BF1A7C" w:rsidRDefault="00224BB8" w:rsidP="00224BB8">
      <w:pPr>
        <w:suppressAutoHyphens w:val="0"/>
        <w:jc w:val="both"/>
        <w:rPr>
          <w:lang w:eastAsia="ru-RU"/>
        </w:rPr>
      </w:pPr>
      <w:r w:rsidRPr="00224BB8">
        <w:rPr>
          <w:lang w:eastAsia="ru-RU"/>
        </w:rPr>
        <w:t>На обработку персональных данных согласен_______________</w:t>
      </w:r>
      <w:r w:rsidR="00BF1A7C">
        <w:rPr>
          <w:lang w:eastAsia="ru-RU"/>
        </w:rPr>
        <w:t>_____________________________</w:t>
      </w: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BF1A7C" w:rsidRDefault="00BF1A7C" w:rsidP="00224BB8">
      <w:pPr>
        <w:suppressAutoHyphens w:val="0"/>
        <w:jc w:val="both"/>
        <w:rPr>
          <w:lang w:eastAsia="ru-RU"/>
        </w:rPr>
      </w:pPr>
    </w:p>
    <w:p w:rsidR="00224BB8" w:rsidRPr="00224BB8" w:rsidRDefault="00224BB8" w:rsidP="00224BB8">
      <w:pPr>
        <w:suppressAutoHyphens w:val="0"/>
        <w:jc w:val="both"/>
        <w:rPr>
          <w:b/>
          <w:i/>
          <w:iCs/>
          <w:sz w:val="22"/>
          <w:szCs w:val="22"/>
          <w:vertAlign w:val="superscript"/>
          <w:lang w:eastAsia="ar-SA"/>
        </w:rPr>
      </w:pPr>
      <w:r w:rsidRPr="00224BB8">
        <w:rPr>
          <w:lang w:eastAsia="ru-RU"/>
        </w:rPr>
        <w:t xml:space="preserve"> </w:t>
      </w:r>
      <w:r w:rsidRPr="00224BB8">
        <w:rPr>
          <w:b/>
          <w:i/>
          <w:iCs/>
          <w:sz w:val="22"/>
          <w:szCs w:val="22"/>
          <w:vertAlign w:val="superscript"/>
          <w:lang w:eastAsia="ar-SA"/>
        </w:rPr>
        <w:tab/>
      </w:r>
    </w:p>
    <w:p w:rsidR="00523851" w:rsidRDefault="00523851" w:rsidP="00BF1A7C">
      <w:pPr>
        <w:jc w:val="right"/>
        <w:rPr>
          <w:bCs/>
          <w:color w:val="000000"/>
          <w:sz w:val="28"/>
          <w:szCs w:val="28"/>
        </w:rPr>
      </w:pPr>
    </w:p>
    <w:p w:rsidR="00523851" w:rsidRDefault="00523851" w:rsidP="00BF1A7C">
      <w:pPr>
        <w:jc w:val="right"/>
        <w:rPr>
          <w:bCs/>
          <w:color w:val="000000"/>
          <w:sz w:val="28"/>
          <w:szCs w:val="28"/>
        </w:rPr>
      </w:pPr>
    </w:p>
    <w:p w:rsidR="00523851" w:rsidRDefault="00523851" w:rsidP="00BF1A7C">
      <w:pPr>
        <w:jc w:val="right"/>
        <w:rPr>
          <w:bCs/>
          <w:color w:val="000000"/>
          <w:sz w:val="28"/>
          <w:szCs w:val="28"/>
        </w:rPr>
      </w:pPr>
    </w:p>
    <w:p w:rsidR="00523851" w:rsidRDefault="00523851" w:rsidP="00BF1A7C">
      <w:pPr>
        <w:jc w:val="right"/>
        <w:rPr>
          <w:bCs/>
          <w:color w:val="000000"/>
          <w:sz w:val="28"/>
          <w:szCs w:val="28"/>
        </w:rPr>
      </w:pPr>
    </w:p>
    <w:p w:rsidR="00E5768D" w:rsidRDefault="00E5768D" w:rsidP="00BF1A7C">
      <w:pPr>
        <w:jc w:val="right"/>
        <w:rPr>
          <w:bCs/>
          <w:color w:val="000000"/>
          <w:sz w:val="28"/>
          <w:szCs w:val="28"/>
        </w:rPr>
      </w:pPr>
    </w:p>
    <w:p w:rsidR="00E5768D" w:rsidRDefault="00E5768D" w:rsidP="00BF1A7C">
      <w:pPr>
        <w:jc w:val="right"/>
        <w:rPr>
          <w:bCs/>
          <w:color w:val="000000"/>
          <w:sz w:val="28"/>
          <w:szCs w:val="28"/>
        </w:rPr>
      </w:pPr>
    </w:p>
    <w:p w:rsidR="00E5768D" w:rsidRDefault="00E5768D" w:rsidP="00BF1A7C">
      <w:pPr>
        <w:jc w:val="right"/>
        <w:rPr>
          <w:bCs/>
          <w:color w:val="000000"/>
          <w:sz w:val="28"/>
          <w:szCs w:val="28"/>
        </w:rPr>
      </w:pPr>
    </w:p>
    <w:p w:rsidR="00E5768D" w:rsidRDefault="00E5768D" w:rsidP="00BF1A7C">
      <w:pPr>
        <w:jc w:val="right"/>
        <w:rPr>
          <w:bCs/>
          <w:color w:val="000000"/>
          <w:sz w:val="28"/>
          <w:szCs w:val="28"/>
        </w:rPr>
      </w:pPr>
    </w:p>
    <w:p w:rsidR="00E5768D" w:rsidRDefault="00E5768D" w:rsidP="00BF1A7C">
      <w:pPr>
        <w:jc w:val="right"/>
        <w:rPr>
          <w:bCs/>
          <w:color w:val="000000"/>
          <w:sz w:val="28"/>
          <w:szCs w:val="28"/>
        </w:rPr>
      </w:pPr>
    </w:p>
    <w:p w:rsidR="00E5768D" w:rsidRDefault="00E5768D" w:rsidP="00BF1A7C">
      <w:pPr>
        <w:jc w:val="right"/>
        <w:rPr>
          <w:bCs/>
          <w:color w:val="000000"/>
          <w:sz w:val="28"/>
          <w:szCs w:val="28"/>
        </w:rPr>
      </w:pPr>
    </w:p>
    <w:p w:rsidR="00E5768D" w:rsidRDefault="00E5768D" w:rsidP="00BF1A7C">
      <w:pPr>
        <w:jc w:val="right"/>
        <w:rPr>
          <w:bCs/>
          <w:color w:val="000000"/>
          <w:sz w:val="28"/>
          <w:szCs w:val="28"/>
        </w:rPr>
      </w:pPr>
    </w:p>
    <w:p w:rsidR="00E5768D" w:rsidRDefault="00E5768D" w:rsidP="00BF1A7C">
      <w:pPr>
        <w:jc w:val="right"/>
        <w:rPr>
          <w:bCs/>
          <w:color w:val="000000"/>
          <w:sz w:val="28"/>
          <w:szCs w:val="28"/>
        </w:rPr>
      </w:pPr>
      <w:bookmarkStart w:id="9" w:name="_GoBack"/>
      <w:bookmarkEnd w:id="9"/>
    </w:p>
    <w:p w:rsidR="00523851" w:rsidRDefault="00523851" w:rsidP="00BF1A7C">
      <w:pPr>
        <w:jc w:val="right"/>
        <w:rPr>
          <w:bCs/>
          <w:color w:val="000000"/>
          <w:sz w:val="28"/>
          <w:szCs w:val="28"/>
        </w:rPr>
      </w:pPr>
    </w:p>
    <w:p w:rsidR="00BF1A7C" w:rsidRPr="00BF1A7C" w:rsidRDefault="00BF1A7C" w:rsidP="00BF1A7C">
      <w:pPr>
        <w:jc w:val="right"/>
        <w:rPr>
          <w:bCs/>
          <w:color w:val="000000"/>
          <w:sz w:val="28"/>
          <w:szCs w:val="28"/>
        </w:rPr>
      </w:pPr>
      <w:r w:rsidRPr="00BF1A7C">
        <w:rPr>
          <w:bCs/>
          <w:color w:val="000000"/>
          <w:sz w:val="28"/>
          <w:szCs w:val="28"/>
        </w:rPr>
        <w:lastRenderedPageBreak/>
        <w:t>Приложение № 2</w:t>
      </w:r>
      <w:r w:rsidRPr="00BF1A7C">
        <w:rPr>
          <w:bCs/>
          <w:color w:val="000000"/>
          <w:sz w:val="28"/>
          <w:szCs w:val="28"/>
        </w:rPr>
        <w:br/>
        <w:t xml:space="preserve">к Административному регламенту </w:t>
      </w:r>
      <w:r w:rsidRPr="00BF1A7C">
        <w:rPr>
          <w:bCs/>
          <w:color w:val="000000"/>
          <w:sz w:val="28"/>
          <w:szCs w:val="28"/>
        </w:rPr>
        <w:br/>
      </w:r>
    </w:p>
    <w:p w:rsidR="00BF1A7C" w:rsidRPr="00BF1A7C" w:rsidRDefault="00BF1A7C" w:rsidP="00BF1A7C">
      <w:pPr>
        <w:rPr>
          <w:bCs/>
          <w:color w:val="000000"/>
          <w:sz w:val="28"/>
          <w:szCs w:val="28"/>
        </w:rPr>
      </w:pPr>
    </w:p>
    <w:p w:rsidR="00BF1A7C" w:rsidRPr="00BF1A7C" w:rsidRDefault="00BF1A7C" w:rsidP="00BF1A7C">
      <w:pPr>
        <w:jc w:val="center"/>
        <w:rPr>
          <w:b/>
          <w:bCs/>
          <w:color w:val="000000"/>
          <w:sz w:val="28"/>
          <w:szCs w:val="28"/>
        </w:rPr>
      </w:pPr>
      <w:r w:rsidRPr="00BF1A7C">
        <w:rPr>
          <w:b/>
          <w:bCs/>
          <w:color w:val="000000"/>
          <w:sz w:val="28"/>
          <w:szCs w:val="28"/>
        </w:rPr>
        <w:t>Перечень</w:t>
      </w:r>
      <w:r w:rsidRPr="00BF1A7C">
        <w:rPr>
          <w:b/>
          <w:bCs/>
          <w:color w:val="000000"/>
          <w:sz w:val="28"/>
          <w:szCs w:val="28"/>
        </w:rPr>
        <w:br/>
        <w:t>документов, подтверждающих право заявителя на приобретение земельного участка в безвозмездное пользование</w:t>
      </w:r>
    </w:p>
    <w:p w:rsidR="00BF1A7C" w:rsidRPr="00BF1A7C" w:rsidRDefault="00BF1A7C" w:rsidP="00BF1A7C">
      <w:pPr>
        <w:rPr>
          <w:bCs/>
          <w:color w:val="000000"/>
          <w:sz w:val="28"/>
          <w:szCs w:val="28"/>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
        <w:gridCol w:w="6"/>
        <w:gridCol w:w="1695"/>
        <w:gridCol w:w="2268"/>
        <w:gridCol w:w="2977"/>
        <w:gridCol w:w="2977"/>
      </w:tblGrid>
      <w:tr w:rsidR="004D3609" w:rsidRPr="00BF1A7C" w:rsidTr="00083F8B">
        <w:trPr>
          <w:trHeight w:val="3092"/>
        </w:trPr>
        <w:tc>
          <w:tcPr>
            <w:tcW w:w="574" w:type="dxa"/>
            <w:gridSpan w:val="3"/>
            <w:shd w:val="clear" w:color="auto" w:fill="auto"/>
            <w:vAlign w:val="center"/>
          </w:tcPr>
          <w:p w:rsidR="004D3609" w:rsidRPr="00083F8B" w:rsidRDefault="004D3609" w:rsidP="00BF1A7C">
            <w:pPr>
              <w:jc w:val="center"/>
              <w:rPr>
                <w:b/>
                <w:bCs/>
                <w:color w:val="000000"/>
                <w:sz w:val="22"/>
                <w:szCs w:val="22"/>
              </w:rPr>
            </w:pPr>
            <w:r w:rsidRPr="00083F8B">
              <w:rPr>
                <w:b/>
                <w:bCs/>
                <w:color w:val="000000"/>
                <w:sz w:val="22"/>
                <w:szCs w:val="22"/>
              </w:rPr>
              <w:t>№</w:t>
            </w:r>
            <w:r w:rsidRPr="00083F8B">
              <w:rPr>
                <w:b/>
                <w:bCs/>
                <w:color w:val="000000"/>
                <w:sz w:val="22"/>
                <w:szCs w:val="22"/>
              </w:rPr>
              <w:br/>
              <w:t>п/п</w:t>
            </w:r>
          </w:p>
        </w:tc>
        <w:tc>
          <w:tcPr>
            <w:tcW w:w="1695" w:type="dxa"/>
            <w:shd w:val="clear" w:color="auto" w:fill="auto"/>
            <w:vAlign w:val="center"/>
          </w:tcPr>
          <w:p w:rsidR="004D3609" w:rsidRPr="00083F8B" w:rsidRDefault="004D3609" w:rsidP="00BF1A7C">
            <w:pPr>
              <w:jc w:val="center"/>
              <w:rPr>
                <w:b/>
                <w:bCs/>
                <w:color w:val="000000"/>
                <w:sz w:val="22"/>
                <w:szCs w:val="22"/>
              </w:rPr>
            </w:pPr>
            <w:r w:rsidRPr="00083F8B">
              <w:rPr>
                <w:b/>
                <w:bCs/>
                <w:color w:val="000000"/>
                <w:sz w:val="22"/>
                <w:szCs w:val="22"/>
              </w:rPr>
              <w:t>Категория заявителей</w:t>
            </w:r>
          </w:p>
        </w:tc>
        <w:tc>
          <w:tcPr>
            <w:tcW w:w="2268" w:type="dxa"/>
            <w:shd w:val="clear" w:color="auto" w:fill="auto"/>
            <w:vAlign w:val="center"/>
          </w:tcPr>
          <w:p w:rsidR="004D3609" w:rsidRPr="00083F8B" w:rsidRDefault="004D3609" w:rsidP="00BF1A7C">
            <w:pPr>
              <w:jc w:val="center"/>
              <w:rPr>
                <w:b/>
                <w:bCs/>
                <w:color w:val="000000"/>
                <w:sz w:val="22"/>
                <w:szCs w:val="22"/>
              </w:rPr>
            </w:pPr>
            <w:r w:rsidRPr="00083F8B">
              <w:rPr>
                <w:b/>
                <w:bCs/>
                <w:color w:val="000000"/>
                <w:sz w:val="22"/>
                <w:szCs w:val="22"/>
              </w:rPr>
              <w:t>Земельный участок</w:t>
            </w:r>
          </w:p>
        </w:tc>
        <w:tc>
          <w:tcPr>
            <w:tcW w:w="2977" w:type="dxa"/>
            <w:shd w:val="clear" w:color="auto" w:fill="auto"/>
            <w:vAlign w:val="center"/>
          </w:tcPr>
          <w:p w:rsidR="004D3609" w:rsidRPr="00083F8B" w:rsidRDefault="004D3609" w:rsidP="00BF1A7C">
            <w:pPr>
              <w:jc w:val="center"/>
              <w:rPr>
                <w:b/>
                <w:bCs/>
                <w:color w:val="000000"/>
                <w:sz w:val="22"/>
                <w:szCs w:val="22"/>
              </w:rPr>
            </w:pPr>
            <w:r w:rsidRPr="00083F8B">
              <w:rPr>
                <w:b/>
                <w:bCs/>
                <w:color w:val="000000"/>
                <w:sz w:val="22"/>
                <w:szCs w:val="22"/>
              </w:rPr>
              <w:t>Документы, подтверждающие право заявителя на приобретение земельного участка в безвозмездное пользование, подлежащие представлению заявителями</w:t>
            </w:r>
          </w:p>
        </w:tc>
        <w:tc>
          <w:tcPr>
            <w:tcW w:w="2977" w:type="dxa"/>
            <w:vAlign w:val="center"/>
          </w:tcPr>
          <w:p w:rsidR="004D3609" w:rsidRPr="00083F8B" w:rsidRDefault="004D3609" w:rsidP="004D3609">
            <w:pPr>
              <w:jc w:val="center"/>
              <w:rPr>
                <w:b/>
                <w:bCs/>
                <w:color w:val="000000"/>
                <w:sz w:val="22"/>
                <w:szCs w:val="22"/>
              </w:rPr>
            </w:pPr>
            <w:r w:rsidRPr="00083F8B">
              <w:rPr>
                <w:b/>
                <w:bCs/>
                <w:color w:val="000000"/>
                <w:sz w:val="22"/>
                <w:szCs w:val="22"/>
              </w:rPr>
              <w:t>Документы, подтверждающие право заявителя на приобретение земельного участка в безвозмездное пользование,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4D3609" w:rsidRPr="00BF1A7C" w:rsidTr="00083F8B">
        <w:trPr>
          <w:tblHeader/>
        </w:trPr>
        <w:tc>
          <w:tcPr>
            <w:tcW w:w="559" w:type="dxa"/>
            <w:shd w:val="clear" w:color="auto" w:fill="auto"/>
          </w:tcPr>
          <w:p w:rsidR="004D3609" w:rsidRPr="004D3609" w:rsidRDefault="004D3609" w:rsidP="004D3609">
            <w:pPr>
              <w:jc w:val="center"/>
              <w:rPr>
                <w:bCs/>
                <w:color w:val="000000"/>
              </w:rPr>
            </w:pPr>
            <w:r w:rsidRPr="004D3609">
              <w:rPr>
                <w:bCs/>
                <w:color w:val="000000"/>
              </w:rPr>
              <w:t>1</w:t>
            </w:r>
          </w:p>
        </w:tc>
        <w:tc>
          <w:tcPr>
            <w:tcW w:w="1710" w:type="dxa"/>
            <w:gridSpan w:val="3"/>
            <w:shd w:val="clear" w:color="auto" w:fill="auto"/>
          </w:tcPr>
          <w:p w:rsidR="004D3609" w:rsidRPr="004D3609" w:rsidRDefault="004D3609" w:rsidP="004D3609">
            <w:pPr>
              <w:jc w:val="center"/>
              <w:rPr>
                <w:bCs/>
                <w:color w:val="000000"/>
              </w:rPr>
            </w:pPr>
            <w:r w:rsidRPr="004D3609">
              <w:rPr>
                <w:bCs/>
                <w:color w:val="000000"/>
              </w:rPr>
              <w:t>2</w:t>
            </w:r>
          </w:p>
        </w:tc>
        <w:tc>
          <w:tcPr>
            <w:tcW w:w="2268" w:type="dxa"/>
            <w:shd w:val="clear" w:color="auto" w:fill="auto"/>
          </w:tcPr>
          <w:p w:rsidR="004D3609" w:rsidRPr="004D3609" w:rsidRDefault="004D3609" w:rsidP="004D3609">
            <w:pPr>
              <w:jc w:val="center"/>
              <w:rPr>
                <w:bCs/>
                <w:color w:val="000000"/>
              </w:rPr>
            </w:pPr>
            <w:r w:rsidRPr="004D3609">
              <w:rPr>
                <w:bCs/>
                <w:color w:val="000000"/>
              </w:rPr>
              <w:t>3</w:t>
            </w:r>
          </w:p>
        </w:tc>
        <w:tc>
          <w:tcPr>
            <w:tcW w:w="2977" w:type="dxa"/>
            <w:shd w:val="clear" w:color="auto" w:fill="auto"/>
          </w:tcPr>
          <w:p w:rsidR="004D3609" w:rsidRPr="004D3609" w:rsidRDefault="004D3609" w:rsidP="004D3609">
            <w:pPr>
              <w:jc w:val="center"/>
              <w:rPr>
                <w:bCs/>
                <w:color w:val="000000"/>
              </w:rPr>
            </w:pPr>
            <w:r w:rsidRPr="004D3609">
              <w:rPr>
                <w:bCs/>
                <w:color w:val="000000"/>
              </w:rPr>
              <w:t>4</w:t>
            </w:r>
          </w:p>
        </w:tc>
        <w:tc>
          <w:tcPr>
            <w:tcW w:w="2977" w:type="dxa"/>
          </w:tcPr>
          <w:p w:rsidR="004D3609" w:rsidRPr="004D3609" w:rsidRDefault="004D3609" w:rsidP="004D3609">
            <w:pPr>
              <w:jc w:val="center"/>
              <w:rPr>
                <w:bCs/>
                <w:color w:val="000000"/>
              </w:rPr>
            </w:pPr>
            <w:r>
              <w:rPr>
                <w:bCs/>
                <w:color w:val="000000"/>
              </w:rPr>
              <w:t>5</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Государственное или муниципальное учреждение (бюджетное, казенное, автономное) (</w:t>
            </w:r>
            <w:hyperlink r:id="rId15" w:history="1">
              <w:r w:rsidRPr="004D3609">
                <w:rPr>
                  <w:rStyle w:val="a3"/>
                  <w:bCs/>
                  <w:sz w:val="20"/>
                  <w:szCs w:val="20"/>
                </w:rPr>
                <w:t>подпункт 1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p w:rsidR="004D3609" w:rsidRPr="004D3609" w:rsidRDefault="004D3609" w:rsidP="00BF1A7C">
            <w:pPr>
              <w:rPr>
                <w:bCs/>
                <w:color w:val="000000"/>
                <w:sz w:val="20"/>
                <w:szCs w:val="20"/>
              </w:rPr>
            </w:pPr>
          </w:p>
          <w:p w:rsidR="004D3609" w:rsidRPr="004D3609" w:rsidRDefault="004D3609" w:rsidP="00BF1A7C">
            <w:pPr>
              <w:rPr>
                <w:bCs/>
                <w:color w:val="000000"/>
                <w:sz w:val="20"/>
                <w:szCs w:val="20"/>
              </w:rPr>
            </w:pPr>
          </w:p>
          <w:p w:rsidR="004D3609" w:rsidRPr="004D3609" w:rsidRDefault="004D3609" w:rsidP="00BF1A7C">
            <w:pPr>
              <w:rPr>
                <w:bCs/>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4D3609" w:rsidRPr="004D3609" w:rsidRDefault="004D3609" w:rsidP="004D3609">
            <w:pPr>
              <w:jc w:val="both"/>
              <w:rPr>
                <w:bCs/>
                <w:color w:val="000000"/>
                <w:sz w:val="20"/>
                <w:szCs w:val="20"/>
              </w:rPr>
            </w:pPr>
            <w:r w:rsidRPr="004D3609">
              <w:rPr>
                <w:bCs/>
                <w:color w:val="000000"/>
                <w:sz w:val="20"/>
                <w:szCs w:val="20"/>
              </w:rPr>
              <w:t>1. В случае оформления прав на земельный участок под зданиями, сооружениями:</w:t>
            </w:r>
          </w:p>
          <w:p w:rsidR="004D3609" w:rsidRPr="004D3609" w:rsidRDefault="004D3609" w:rsidP="004D3609">
            <w:pPr>
              <w:jc w:val="both"/>
              <w:rPr>
                <w:bCs/>
                <w:color w:val="000000"/>
                <w:sz w:val="20"/>
                <w:szCs w:val="20"/>
              </w:rPr>
            </w:pPr>
            <w:r w:rsidRPr="004D3609">
              <w:rPr>
                <w:bCs/>
                <w:color w:val="000000"/>
                <w:sz w:val="20"/>
                <w:szCs w:val="20"/>
              </w:rPr>
              <w:t>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D3609" w:rsidRPr="004D3609" w:rsidRDefault="004D3609" w:rsidP="004D3609">
            <w:pPr>
              <w:jc w:val="both"/>
              <w:rPr>
                <w:bCs/>
                <w:color w:val="000000"/>
                <w:sz w:val="20"/>
                <w:szCs w:val="20"/>
              </w:rPr>
            </w:pPr>
            <w:r w:rsidRPr="004D3609">
              <w:rPr>
                <w:bCs/>
                <w:color w:val="000000"/>
                <w:sz w:val="20"/>
                <w:szCs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4D3609" w:rsidRPr="004D3609" w:rsidRDefault="004D3609" w:rsidP="004D3609">
            <w:pPr>
              <w:jc w:val="both"/>
              <w:rPr>
                <w:bCs/>
                <w:color w:val="000000"/>
                <w:sz w:val="20"/>
                <w:szCs w:val="20"/>
              </w:rPr>
            </w:pPr>
            <w:r w:rsidRPr="004D3609">
              <w:rPr>
                <w:bCs/>
                <w:color w:val="000000"/>
                <w:sz w:val="20"/>
                <w:szCs w:val="20"/>
              </w:rPr>
              <w:t>договор купли-продажи (удостоверенный нотариусом);</w:t>
            </w:r>
          </w:p>
          <w:p w:rsidR="004D3609" w:rsidRPr="004D3609" w:rsidRDefault="004D3609" w:rsidP="004D3609">
            <w:pPr>
              <w:jc w:val="both"/>
              <w:rPr>
                <w:bCs/>
                <w:color w:val="000000"/>
                <w:sz w:val="20"/>
                <w:szCs w:val="20"/>
              </w:rPr>
            </w:pPr>
            <w:r w:rsidRPr="004D3609">
              <w:rPr>
                <w:bCs/>
                <w:color w:val="000000"/>
                <w:sz w:val="20"/>
                <w:szCs w:val="20"/>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w:t>
            </w:r>
            <w:hyperlink r:id="rId16" w:history="1">
              <w:r w:rsidRPr="004D3609">
                <w:rPr>
                  <w:rStyle w:val="a3"/>
                  <w:bCs/>
                  <w:sz w:val="20"/>
                  <w:szCs w:val="20"/>
                </w:rPr>
                <w:t>Федерального закона</w:t>
              </w:r>
            </w:hyperlink>
            <w:r w:rsidRPr="004D3609">
              <w:rPr>
                <w:bCs/>
                <w:color w:val="000000"/>
                <w:sz w:val="20"/>
                <w:szCs w:val="20"/>
              </w:rPr>
              <w:t xml:space="preserve"> от 21.07.1997 № 122-ФЗ «О государственной регистрации прав на недвижимое имущество и сделок с ним»).</w:t>
            </w:r>
          </w:p>
          <w:p w:rsidR="004D3609" w:rsidRPr="004D3609" w:rsidRDefault="004D3609" w:rsidP="004D3609">
            <w:pPr>
              <w:jc w:val="both"/>
              <w:rPr>
                <w:bCs/>
                <w:color w:val="000000"/>
                <w:sz w:val="20"/>
                <w:szCs w:val="20"/>
              </w:rPr>
            </w:pPr>
            <w:r w:rsidRPr="004D3609">
              <w:rPr>
                <w:bCs/>
                <w:color w:val="000000"/>
                <w:sz w:val="20"/>
                <w:szCs w:val="20"/>
              </w:rPr>
              <w:t>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D3609" w:rsidRPr="004D3609" w:rsidRDefault="004D3609" w:rsidP="004D3609">
            <w:pPr>
              <w:jc w:val="both"/>
              <w:rPr>
                <w:bCs/>
                <w:color w:val="000000"/>
                <w:sz w:val="20"/>
                <w:szCs w:val="20"/>
              </w:rPr>
            </w:pPr>
            <w:r w:rsidRPr="004D3609">
              <w:rPr>
                <w:bCs/>
                <w:color w:val="000000"/>
                <w:sz w:val="20"/>
                <w:szCs w:val="20"/>
              </w:rPr>
              <w:t>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w:t>
            </w:r>
          </w:p>
          <w:p w:rsidR="004D3609" w:rsidRPr="004D3609" w:rsidRDefault="004D3609" w:rsidP="004D3609">
            <w:pPr>
              <w:jc w:val="both"/>
              <w:rPr>
                <w:bCs/>
                <w:color w:val="000000"/>
                <w:sz w:val="20"/>
                <w:szCs w:val="20"/>
              </w:rPr>
            </w:pPr>
            <w:r w:rsidRPr="004D3609">
              <w:rPr>
                <w:bCs/>
                <w:color w:val="000000"/>
                <w:sz w:val="20"/>
                <w:szCs w:val="20"/>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4D3609" w:rsidRPr="004D3609" w:rsidRDefault="004D3609" w:rsidP="004D3609">
            <w:pPr>
              <w:jc w:val="both"/>
              <w:rPr>
                <w:bCs/>
                <w:color w:val="000000"/>
                <w:sz w:val="20"/>
                <w:szCs w:val="20"/>
              </w:rPr>
            </w:pPr>
            <w:r w:rsidRPr="004D3609">
              <w:rPr>
                <w:bCs/>
                <w:color w:val="000000"/>
                <w:sz w:val="20"/>
                <w:szCs w:val="20"/>
              </w:rPr>
              <w:t>свидетельство о праве бессрочного (постоянного) пользования землей</w:t>
            </w:r>
          </w:p>
          <w:p w:rsidR="004D3609" w:rsidRPr="004D3609" w:rsidRDefault="004D3609" w:rsidP="004D3609">
            <w:pPr>
              <w:jc w:val="both"/>
              <w:rPr>
                <w:bCs/>
                <w:color w:val="000000"/>
                <w:sz w:val="20"/>
                <w:szCs w:val="20"/>
              </w:rPr>
            </w:pPr>
            <w:r w:rsidRPr="004D3609">
              <w:rPr>
                <w:bCs/>
                <w:color w:val="000000"/>
                <w:sz w:val="20"/>
                <w:szCs w:val="20"/>
              </w:rPr>
              <w:t>(выданное земельным комитетом);</w:t>
            </w:r>
          </w:p>
          <w:p w:rsidR="004D3609" w:rsidRPr="004D3609" w:rsidRDefault="004D3609" w:rsidP="004D3609">
            <w:pPr>
              <w:jc w:val="both"/>
              <w:rPr>
                <w:bCs/>
                <w:color w:val="000000"/>
                <w:sz w:val="20"/>
                <w:szCs w:val="20"/>
              </w:rPr>
            </w:pPr>
            <w:r w:rsidRPr="004D3609">
              <w:rPr>
                <w:bCs/>
                <w:color w:val="000000"/>
                <w:sz w:val="20"/>
                <w:szCs w:val="20"/>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4D3609" w:rsidRPr="004D3609" w:rsidRDefault="004D3609" w:rsidP="004D3609">
            <w:pPr>
              <w:jc w:val="both"/>
              <w:rPr>
                <w:bCs/>
                <w:color w:val="000000"/>
                <w:sz w:val="20"/>
                <w:szCs w:val="20"/>
              </w:rPr>
            </w:pPr>
            <w:r w:rsidRPr="004D3609">
              <w:rPr>
                <w:bCs/>
                <w:color w:val="000000"/>
                <w:sz w:val="20"/>
                <w:szCs w:val="20"/>
              </w:rPr>
              <w:t>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w:t>
            </w:r>
          </w:p>
          <w:p w:rsidR="004D3609" w:rsidRPr="004D3609" w:rsidRDefault="004D3609" w:rsidP="004D3609">
            <w:pPr>
              <w:jc w:val="both"/>
              <w:rPr>
                <w:bCs/>
                <w:color w:val="000000"/>
                <w:sz w:val="20"/>
                <w:szCs w:val="20"/>
              </w:rPr>
            </w:pPr>
            <w:r w:rsidRPr="004D3609">
              <w:rPr>
                <w:bCs/>
                <w:color w:val="000000"/>
                <w:sz w:val="20"/>
                <w:szCs w:val="20"/>
              </w:rPr>
              <w:t>решение суда.</w:t>
            </w:r>
          </w:p>
          <w:p w:rsidR="004D3609" w:rsidRPr="004D3609" w:rsidRDefault="004D3609" w:rsidP="004D3609">
            <w:pPr>
              <w:jc w:val="both"/>
              <w:rPr>
                <w:bCs/>
                <w:color w:val="000000"/>
                <w:sz w:val="20"/>
                <w:szCs w:val="20"/>
              </w:rPr>
            </w:pPr>
            <w:r w:rsidRPr="004D3609">
              <w:rPr>
                <w:bCs/>
                <w:color w:val="000000"/>
                <w:sz w:val="20"/>
                <w:szCs w:val="20"/>
              </w:rPr>
              <w:t>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D3609" w:rsidRPr="004D3609" w:rsidRDefault="004D3609" w:rsidP="004D3609">
            <w:pPr>
              <w:jc w:val="both"/>
              <w:rPr>
                <w:bCs/>
                <w:color w:val="000000"/>
                <w:sz w:val="20"/>
                <w:szCs w:val="20"/>
              </w:rPr>
            </w:pPr>
            <w:r w:rsidRPr="004D3609">
              <w:rPr>
                <w:bCs/>
                <w:color w:val="000000"/>
                <w:sz w:val="20"/>
                <w:szCs w:val="20"/>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w:t>
            </w:r>
            <w:r w:rsidRPr="004D3609">
              <w:rPr>
                <w:bCs/>
                <w:color w:val="000000"/>
                <w:sz w:val="20"/>
                <w:szCs w:val="20"/>
              </w:rPr>
              <w:lastRenderedPageBreak/>
              <w:t>субъекта Российской Федерации или средств местного бюджета:</w:t>
            </w:r>
          </w:p>
          <w:p w:rsidR="004D3609" w:rsidRPr="004D3609" w:rsidRDefault="004D3609" w:rsidP="004D3609">
            <w:pPr>
              <w:jc w:val="both"/>
              <w:rPr>
                <w:bCs/>
                <w:color w:val="000000"/>
                <w:sz w:val="20"/>
                <w:szCs w:val="20"/>
              </w:rPr>
            </w:pPr>
            <w:r w:rsidRPr="004D3609">
              <w:rPr>
                <w:bCs/>
                <w:color w:val="000000"/>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lastRenderedPageBreak/>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ЕГРН об объекте недвижимости (о здании и (или) сооружении, расположенном (</w:t>
            </w:r>
            <w:proofErr w:type="spellStart"/>
            <w:r w:rsidRPr="004D3609">
              <w:rPr>
                <w:bCs/>
                <w:color w:val="000000"/>
                <w:sz w:val="20"/>
                <w:szCs w:val="20"/>
              </w:rPr>
              <w:t>ых</w:t>
            </w:r>
            <w:proofErr w:type="spellEnd"/>
            <w:r w:rsidRPr="004D3609">
              <w:rPr>
                <w:bCs/>
                <w:color w:val="000000"/>
                <w:sz w:val="20"/>
                <w:szCs w:val="20"/>
              </w:rPr>
              <w:t>) на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3. В случае строительства зданий, сооружений:</w:t>
            </w:r>
          </w:p>
          <w:p w:rsidR="004D3609" w:rsidRPr="004D3609" w:rsidRDefault="004D3609" w:rsidP="004D3609">
            <w:pPr>
              <w:jc w:val="both"/>
              <w:rPr>
                <w:bCs/>
                <w:color w:val="000000"/>
                <w:sz w:val="20"/>
                <w:szCs w:val="20"/>
              </w:rPr>
            </w:pPr>
            <w:r w:rsidRPr="004D3609">
              <w:rPr>
                <w:bCs/>
                <w:color w:val="000000"/>
                <w:sz w:val="20"/>
                <w:szCs w:val="20"/>
              </w:rPr>
              <w:t xml:space="preserve">выписка из документа территориального </w:t>
            </w:r>
            <w:r w:rsidR="00DD0633">
              <w:rPr>
                <w:bCs/>
                <w:color w:val="000000"/>
                <w:sz w:val="20"/>
                <w:szCs w:val="20"/>
              </w:rPr>
              <w:t>п</w:t>
            </w:r>
            <w:r w:rsidRPr="004D3609">
              <w:rPr>
                <w:bCs/>
                <w:color w:val="000000"/>
                <w:sz w:val="20"/>
                <w:szCs w:val="20"/>
              </w:rPr>
              <w:t>ланирования или выписка из документации по планировке территории,</w:t>
            </w:r>
            <w:r>
              <w:rPr>
                <w:bCs/>
                <w:color w:val="000000"/>
                <w:sz w:val="20"/>
                <w:szCs w:val="20"/>
              </w:rPr>
              <w:t xml:space="preserve"> </w:t>
            </w:r>
            <w:r w:rsidRPr="004D3609">
              <w:rPr>
                <w:bCs/>
                <w:color w:val="000000"/>
                <w:sz w:val="20"/>
                <w:szCs w:val="20"/>
              </w:rPr>
              <w:t>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(отдел архитектуры Администрации Белокалитвинского района).</w:t>
            </w:r>
          </w:p>
          <w:p w:rsidR="004D3609" w:rsidRPr="004D3609" w:rsidRDefault="004D3609" w:rsidP="004D3609">
            <w:pPr>
              <w:jc w:val="both"/>
              <w:rPr>
                <w:bCs/>
                <w:color w:val="000000"/>
                <w:sz w:val="20"/>
                <w:szCs w:val="20"/>
              </w:rPr>
            </w:pPr>
            <w:r w:rsidRPr="004D3609">
              <w:rPr>
                <w:bCs/>
                <w:color w:val="000000"/>
                <w:sz w:val="20"/>
                <w:szCs w:val="20"/>
              </w:rPr>
              <w:t>4.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Казенное предприятие (</w:t>
            </w:r>
            <w:hyperlink r:id="rId17" w:history="1">
              <w:r w:rsidRPr="004D3609">
                <w:rPr>
                  <w:rStyle w:val="a3"/>
                  <w:bCs/>
                  <w:sz w:val="20"/>
                  <w:szCs w:val="20"/>
                </w:rPr>
                <w:t>подпункт 1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необходимый для осуществления деятельности казенного предприятия</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4D3609" w:rsidRPr="004D3609" w:rsidRDefault="004D3609" w:rsidP="00BF1A7C">
            <w:pPr>
              <w:rPr>
                <w:bCs/>
                <w:color w:val="000000"/>
                <w:sz w:val="20"/>
                <w:szCs w:val="20"/>
              </w:rPr>
            </w:pPr>
            <w:r w:rsidRPr="004D3609">
              <w:rPr>
                <w:bCs/>
                <w:color w:val="000000"/>
                <w:sz w:val="20"/>
                <w:szCs w:val="20"/>
              </w:rPr>
              <w:t>1. В случае оформления прав на земельный участок под зданиями, сооружениями:</w:t>
            </w:r>
          </w:p>
          <w:p w:rsidR="004D3609" w:rsidRPr="004D3609" w:rsidRDefault="004D3609" w:rsidP="00BF1A7C">
            <w:pPr>
              <w:rPr>
                <w:bCs/>
                <w:color w:val="000000"/>
                <w:sz w:val="20"/>
                <w:szCs w:val="20"/>
              </w:rPr>
            </w:pPr>
            <w:r w:rsidRPr="004D3609">
              <w:rPr>
                <w:bCs/>
                <w:color w:val="000000"/>
                <w:sz w:val="20"/>
                <w:szCs w:val="20"/>
              </w:rPr>
              <w:t>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D3609" w:rsidRPr="004D3609" w:rsidRDefault="004D3609" w:rsidP="00BF1A7C">
            <w:pPr>
              <w:rPr>
                <w:bCs/>
                <w:color w:val="000000"/>
                <w:sz w:val="20"/>
                <w:szCs w:val="20"/>
              </w:rPr>
            </w:pPr>
            <w:r w:rsidRPr="004D3609">
              <w:rPr>
                <w:bCs/>
                <w:color w:val="000000"/>
                <w:sz w:val="20"/>
                <w:szCs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4D3609" w:rsidRPr="004D3609" w:rsidRDefault="004D3609" w:rsidP="00BF1A7C">
            <w:pPr>
              <w:rPr>
                <w:bCs/>
                <w:color w:val="000000"/>
                <w:sz w:val="20"/>
                <w:szCs w:val="20"/>
              </w:rPr>
            </w:pPr>
            <w:r w:rsidRPr="004D3609">
              <w:rPr>
                <w:bCs/>
                <w:color w:val="000000"/>
                <w:sz w:val="20"/>
                <w:szCs w:val="20"/>
              </w:rPr>
              <w:t>договор купли-продажи (удостоверенный нотариусом);</w:t>
            </w:r>
          </w:p>
          <w:p w:rsidR="004D3609" w:rsidRPr="004D3609" w:rsidRDefault="004D3609" w:rsidP="00BF1A7C">
            <w:pPr>
              <w:rPr>
                <w:bCs/>
                <w:color w:val="000000"/>
                <w:sz w:val="20"/>
                <w:szCs w:val="20"/>
              </w:rPr>
            </w:pPr>
            <w:r w:rsidRPr="004D3609">
              <w:rPr>
                <w:bCs/>
                <w:color w:val="000000"/>
                <w:sz w:val="20"/>
                <w:szCs w:val="20"/>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w:t>
            </w:r>
            <w:hyperlink r:id="rId18" w:history="1">
              <w:r w:rsidRPr="004D3609">
                <w:rPr>
                  <w:rStyle w:val="a3"/>
                  <w:bCs/>
                  <w:sz w:val="20"/>
                  <w:szCs w:val="20"/>
                </w:rPr>
                <w:t>Федерального закона</w:t>
              </w:r>
            </w:hyperlink>
            <w:r w:rsidRPr="004D3609">
              <w:rPr>
                <w:bCs/>
                <w:color w:val="000000"/>
                <w:sz w:val="20"/>
                <w:szCs w:val="20"/>
              </w:rPr>
              <w:t xml:space="preserve"> от 21.07.1997 № 122-ФЗ «О государственной регистрации прав на недвижимое имущество и сделок с ним»).</w:t>
            </w:r>
          </w:p>
          <w:p w:rsidR="004D3609" w:rsidRPr="004D3609" w:rsidRDefault="004D3609" w:rsidP="00BF1A7C">
            <w:pPr>
              <w:rPr>
                <w:bCs/>
                <w:color w:val="000000"/>
                <w:sz w:val="20"/>
                <w:szCs w:val="20"/>
              </w:rPr>
            </w:pPr>
            <w:r w:rsidRPr="004D3609">
              <w:rPr>
                <w:bCs/>
                <w:color w:val="000000"/>
                <w:sz w:val="20"/>
                <w:szCs w:val="20"/>
              </w:rPr>
              <w:t>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D3609" w:rsidRPr="004D3609" w:rsidRDefault="004D3609" w:rsidP="00BF1A7C">
            <w:pPr>
              <w:rPr>
                <w:bCs/>
                <w:color w:val="000000"/>
                <w:sz w:val="20"/>
                <w:szCs w:val="20"/>
              </w:rPr>
            </w:pPr>
            <w:r w:rsidRPr="004D3609">
              <w:rPr>
                <w:bCs/>
                <w:color w:val="000000"/>
                <w:sz w:val="20"/>
                <w:szCs w:val="20"/>
              </w:rPr>
              <w:t xml:space="preserve">государственный акт на право </w:t>
            </w:r>
            <w:r w:rsidRPr="004D3609">
              <w:rPr>
                <w:bCs/>
                <w:color w:val="000000"/>
                <w:sz w:val="20"/>
                <w:szCs w:val="20"/>
              </w:rPr>
              <w:lastRenderedPageBreak/>
              <w:t>пожизненного наследуемого владения земельным участком (право постоянного (бессрочного) пользования земельным участком) (выданный земельным комитетом);</w:t>
            </w:r>
          </w:p>
          <w:p w:rsidR="004D3609" w:rsidRPr="004D3609" w:rsidRDefault="004D3609" w:rsidP="00BF1A7C">
            <w:pPr>
              <w:rPr>
                <w:bCs/>
                <w:color w:val="000000"/>
                <w:sz w:val="20"/>
                <w:szCs w:val="20"/>
              </w:rPr>
            </w:pPr>
            <w:r w:rsidRPr="004D3609">
              <w:rPr>
                <w:bCs/>
                <w:color w:val="000000"/>
                <w:sz w:val="20"/>
                <w:szCs w:val="20"/>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4D3609" w:rsidRPr="004D3609" w:rsidRDefault="004D3609" w:rsidP="00BF1A7C">
            <w:pPr>
              <w:rPr>
                <w:bCs/>
                <w:color w:val="000000"/>
                <w:sz w:val="20"/>
                <w:szCs w:val="20"/>
              </w:rPr>
            </w:pPr>
            <w:r w:rsidRPr="004D3609">
              <w:rPr>
                <w:bCs/>
                <w:color w:val="000000"/>
                <w:sz w:val="20"/>
                <w:szCs w:val="20"/>
              </w:rPr>
              <w:t>свидетельство о праве бессрочного (постоянного) пользования землей</w:t>
            </w:r>
          </w:p>
          <w:p w:rsidR="004D3609" w:rsidRPr="004D3609" w:rsidRDefault="004D3609" w:rsidP="00BF1A7C">
            <w:pPr>
              <w:rPr>
                <w:bCs/>
                <w:color w:val="000000"/>
                <w:sz w:val="20"/>
                <w:szCs w:val="20"/>
              </w:rPr>
            </w:pPr>
            <w:r w:rsidRPr="004D3609">
              <w:rPr>
                <w:bCs/>
                <w:color w:val="000000"/>
                <w:sz w:val="20"/>
                <w:szCs w:val="20"/>
              </w:rPr>
              <w:t>(выданное земельным комитетом);</w:t>
            </w:r>
          </w:p>
          <w:p w:rsidR="004D3609" w:rsidRPr="004D3609" w:rsidRDefault="004D3609" w:rsidP="00BF1A7C">
            <w:pPr>
              <w:rPr>
                <w:bCs/>
                <w:color w:val="000000"/>
                <w:sz w:val="20"/>
                <w:szCs w:val="20"/>
              </w:rPr>
            </w:pPr>
            <w:r w:rsidRPr="004D3609">
              <w:rPr>
                <w:bCs/>
                <w:color w:val="000000"/>
                <w:sz w:val="20"/>
                <w:szCs w:val="20"/>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4D3609" w:rsidRPr="004D3609" w:rsidRDefault="004D3609" w:rsidP="00BF1A7C">
            <w:pPr>
              <w:rPr>
                <w:bCs/>
                <w:color w:val="000000"/>
                <w:sz w:val="20"/>
                <w:szCs w:val="20"/>
              </w:rPr>
            </w:pPr>
            <w:r w:rsidRPr="004D3609">
              <w:rPr>
                <w:bCs/>
                <w:color w:val="000000"/>
                <w:sz w:val="20"/>
                <w:szCs w:val="20"/>
              </w:rPr>
              <w:t>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w:t>
            </w:r>
          </w:p>
          <w:p w:rsidR="004D3609" w:rsidRPr="004D3609" w:rsidRDefault="004D3609" w:rsidP="00BF1A7C">
            <w:pPr>
              <w:rPr>
                <w:bCs/>
                <w:color w:val="000000"/>
                <w:sz w:val="20"/>
                <w:szCs w:val="20"/>
              </w:rPr>
            </w:pPr>
            <w:r w:rsidRPr="004D3609">
              <w:rPr>
                <w:bCs/>
                <w:color w:val="000000"/>
                <w:sz w:val="20"/>
                <w:szCs w:val="20"/>
              </w:rPr>
              <w:t>решение суда.</w:t>
            </w:r>
          </w:p>
          <w:p w:rsidR="004D3609" w:rsidRPr="004D3609" w:rsidRDefault="004D3609" w:rsidP="00BF1A7C">
            <w:pPr>
              <w:rPr>
                <w:bCs/>
                <w:color w:val="000000"/>
                <w:sz w:val="20"/>
                <w:szCs w:val="20"/>
              </w:rPr>
            </w:pPr>
            <w:r w:rsidRPr="004D3609">
              <w:rPr>
                <w:bCs/>
                <w:color w:val="000000"/>
                <w:sz w:val="20"/>
                <w:szCs w:val="20"/>
              </w:rPr>
              <w:t>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D3609" w:rsidRPr="004D3609" w:rsidRDefault="004D3609" w:rsidP="00BF1A7C">
            <w:pPr>
              <w:rPr>
                <w:bCs/>
                <w:color w:val="000000"/>
                <w:sz w:val="20"/>
                <w:szCs w:val="20"/>
              </w:rPr>
            </w:pPr>
            <w:r w:rsidRPr="004D3609">
              <w:rPr>
                <w:bCs/>
                <w:color w:val="000000"/>
                <w:sz w:val="20"/>
                <w:szCs w:val="20"/>
              </w:rPr>
              <w:t>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p w:rsidR="004D3609" w:rsidRPr="004D3609" w:rsidRDefault="004D3609" w:rsidP="00BF1A7C">
            <w:pPr>
              <w:rPr>
                <w:bCs/>
                <w:color w:val="000000"/>
                <w:sz w:val="20"/>
                <w:szCs w:val="20"/>
              </w:rPr>
            </w:pPr>
            <w:r w:rsidRPr="004D3609">
              <w:rPr>
                <w:bCs/>
                <w:color w:val="000000"/>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lastRenderedPageBreak/>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ЕГРН об объекте недвижимости (о здании и (или) сооружении, расположенном (</w:t>
            </w:r>
            <w:proofErr w:type="spellStart"/>
            <w:r w:rsidRPr="004D3609">
              <w:rPr>
                <w:bCs/>
                <w:color w:val="000000"/>
                <w:sz w:val="20"/>
                <w:szCs w:val="20"/>
              </w:rPr>
              <w:t>ых</w:t>
            </w:r>
            <w:proofErr w:type="spellEnd"/>
            <w:r w:rsidRPr="004D3609">
              <w:rPr>
                <w:bCs/>
                <w:color w:val="000000"/>
                <w:sz w:val="20"/>
                <w:szCs w:val="20"/>
              </w:rPr>
              <w:t>) на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3. В случае строительства зданий, сооружений:</w:t>
            </w:r>
          </w:p>
          <w:p w:rsidR="004D3609" w:rsidRPr="004D3609" w:rsidRDefault="004D3609" w:rsidP="004D3609">
            <w:pPr>
              <w:jc w:val="both"/>
              <w:rPr>
                <w:bCs/>
                <w:color w:val="000000"/>
                <w:sz w:val="20"/>
                <w:szCs w:val="20"/>
              </w:rPr>
            </w:pPr>
            <w:r w:rsidRPr="004D3609">
              <w:rPr>
                <w:bCs/>
                <w:color w:val="000000"/>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(отдел архитектуры Администрации Белокалитвинского района).</w:t>
            </w:r>
          </w:p>
          <w:p w:rsidR="004D3609" w:rsidRPr="004D3609" w:rsidRDefault="004D3609" w:rsidP="004D3609">
            <w:pPr>
              <w:jc w:val="both"/>
              <w:rPr>
                <w:bCs/>
                <w:color w:val="000000"/>
                <w:sz w:val="20"/>
                <w:szCs w:val="20"/>
              </w:rPr>
            </w:pPr>
            <w:r w:rsidRPr="004D3609">
              <w:rPr>
                <w:bCs/>
                <w:color w:val="000000"/>
                <w:sz w:val="20"/>
                <w:szCs w:val="20"/>
              </w:rPr>
              <w:t>4.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lastRenderedPageBreak/>
              <w:t>3.</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Центр исторического наследия президентов Российской Федерации, прекративших исполнение своих полномочий (</w:t>
            </w:r>
            <w:hyperlink r:id="rId19" w:history="1">
              <w:r w:rsidRPr="004D3609">
                <w:rPr>
                  <w:rStyle w:val="a3"/>
                  <w:bCs/>
                  <w:sz w:val="20"/>
                  <w:szCs w:val="20"/>
                </w:rPr>
                <w:t>подпункт 1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4D3609" w:rsidRPr="004D3609" w:rsidRDefault="004D3609" w:rsidP="00BF1A7C">
            <w:pPr>
              <w:rPr>
                <w:bCs/>
                <w:color w:val="000000"/>
                <w:sz w:val="20"/>
                <w:szCs w:val="20"/>
              </w:rPr>
            </w:pPr>
            <w:r w:rsidRPr="004D3609">
              <w:rPr>
                <w:bCs/>
                <w:color w:val="000000"/>
                <w:sz w:val="20"/>
                <w:szCs w:val="20"/>
              </w:rPr>
              <w:t>1. В случае оформления прав на земельный участок под зданиями, сооружениями:</w:t>
            </w:r>
          </w:p>
          <w:p w:rsidR="004D3609" w:rsidRPr="004D3609" w:rsidRDefault="004D3609" w:rsidP="00BF1A7C">
            <w:pPr>
              <w:rPr>
                <w:bCs/>
                <w:color w:val="000000"/>
                <w:sz w:val="20"/>
                <w:szCs w:val="20"/>
              </w:rPr>
            </w:pPr>
            <w:r w:rsidRPr="004D3609">
              <w:rPr>
                <w:bCs/>
                <w:color w:val="000000"/>
                <w:sz w:val="20"/>
                <w:szCs w:val="20"/>
              </w:rPr>
              <w:t>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D3609" w:rsidRPr="004D3609" w:rsidRDefault="004D3609" w:rsidP="00BF1A7C">
            <w:pPr>
              <w:rPr>
                <w:bCs/>
                <w:color w:val="000000"/>
                <w:sz w:val="20"/>
                <w:szCs w:val="20"/>
              </w:rPr>
            </w:pPr>
            <w:r w:rsidRPr="004D3609">
              <w:rPr>
                <w:bCs/>
                <w:color w:val="000000"/>
                <w:sz w:val="20"/>
                <w:szCs w:val="2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4D3609" w:rsidRPr="004D3609" w:rsidRDefault="004D3609" w:rsidP="00BF1A7C">
            <w:pPr>
              <w:rPr>
                <w:bCs/>
                <w:color w:val="000000"/>
                <w:sz w:val="20"/>
                <w:szCs w:val="20"/>
              </w:rPr>
            </w:pPr>
            <w:r w:rsidRPr="004D3609">
              <w:rPr>
                <w:bCs/>
                <w:color w:val="000000"/>
                <w:sz w:val="20"/>
                <w:szCs w:val="20"/>
              </w:rPr>
              <w:t>договор купли-продажи (удостоверенный нотариусом);</w:t>
            </w:r>
          </w:p>
          <w:p w:rsidR="004D3609" w:rsidRPr="004D3609" w:rsidRDefault="004D3609" w:rsidP="00BF1A7C">
            <w:pPr>
              <w:rPr>
                <w:bCs/>
                <w:color w:val="000000"/>
                <w:sz w:val="20"/>
                <w:szCs w:val="20"/>
              </w:rPr>
            </w:pPr>
            <w:r w:rsidRPr="004D3609">
              <w:rPr>
                <w:bCs/>
                <w:color w:val="000000"/>
                <w:sz w:val="20"/>
                <w:szCs w:val="20"/>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w:t>
            </w:r>
            <w:hyperlink r:id="rId20" w:history="1">
              <w:r w:rsidRPr="004D3609">
                <w:rPr>
                  <w:rStyle w:val="a3"/>
                  <w:bCs/>
                  <w:sz w:val="20"/>
                  <w:szCs w:val="20"/>
                </w:rPr>
                <w:t>Федерального закона</w:t>
              </w:r>
            </w:hyperlink>
            <w:r w:rsidRPr="004D3609">
              <w:rPr>
                <w:bCs/>
                <w:color w:val="000000"/>
                <w:sz w:val="20"/>
                <w:szCs w:val="20"/>
              </w:rPr>
              <w:t xml:space="preserve"> от 21.07.1997 № 122-ФЗ «О государственной регистрации прав на недвижимое имущество и сделок с ним»).</w:t>
            </w:r>
          </w:p>
          <w:p w:rsidR="004D3609" w:rsidRPr="004D3609" w:rsidRDefault="004D3609" w:rsidP="00BF1A7C">
            <w:pPr>
              <w:rPr>
                <w:bCs/>
                <w:color w:val="000000"/>
                <w:sz w:val="20"/>
                <w:szCs w:val="20"/>
              </w:rPr>
            </w:pPr>
            <w:r w:rsidRPr="004D3609">
              <w:rPr>
                <w:bCs/>
                <w:color w:val="000000"/>
                <w:sz w:val="20"/>
                <w:szCs w:val="20"/>
              </w:rPr>
              <w:t>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D3609" w:rsidRPr="004D3609" w:rsidRDefault="004D3609" w:rsidP="00BF1A7C">
            <w:pPr>
              <w:rPr>
                <w:bCs/>
                <w:color w:val="000000"/>
                <w:sz w:val="20"/>
                <w:szCs w:val="20"/>
              </w:rPr>
            </w:pPr>
            <w:r w:rsidRPr="004D3609">
              <w:rPr>
                <w:bCs/>
                <w:color w:val="000000"/>
                <w:sz w:val="20"/>
                <w:szCs w:val="20"/>
              </w:rPr>
              <w:t>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w:t>
            </w:r>
          </w:p>
          <w:p w:rsidR="004D3609" w:rsidRPr="004D3609" w:rsidRDefault="004D3609" w:rsidP="00BF1A7C">
            <w:pPr>
              <w:rPr>
                <w:bCs/>
                <w:color w:val="000000"/>
                <w:sz w:val="20"/>
                <w:szCs w:val="20"/>
              </w:rPr>
            </w:pPr>
            <w:r w:rsidRPr="004D3609">
              <w:rPr>
                <w:bCs/>
                <w:color w:val="000000"/>
                <w:sz w:val="20"/>
                <w:szCs w:val="20"/>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4D3609" w:rsidRPr="004D3609" w:rsidRDefault="004D3609" w:rsidP="00BF1A7C">
            <w:pPr>
              <w:rPr>
                <w:bCs/>
                <w:color w:val="000000"/>
                <w:sz w:val="20"/>
                <w:szCs w:val="20"/>
              </w:rPr>
            </w:pPr>
            <w:r w:rsidRPr="004D3609">
              <w:rPr>
                <w:bCs/>
                <w:color w:val="000000"/>
                <w:sz w:val="20"/>
                <w:szCs w:val="20"/>
              </w:rPr>
              <w:lastRenderedPageBreak/>
              <w:t>свидетельство о праве бессрочного (постоянного) пользования землей (выданное земельным комитетом);</w:t>
            </w:r>
          </w:p>
          <w:p w:rsidR="004D3609" w:rsidRPr="004D3609" w:rsidRDefault="004D3609" w:rsidP="00BF1A7C">
            <w:pPr>
              <w:rPr>
                <w:bCs/>
                <w:color w:val="000000"/>
                <w:sz w:val="20"/>
                <w:szCs w:val="20"/>
              </w:rPr>
            </w:pPr>
            <w:r w:rsidRPr="004D3609">
              <w:rPr>
                <w:bCs/>
                <w:color w:val="000000"/>
                <w:sz w:val="20"/>
                <w:szCs w:val="20"/>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4D3609" w:rsidRPr="004D3609" w:rsidRDefault="004D3609" w:rsidP="00BF1A7C">
            <w:pPr>
              <w:rPr>
                <w:bCs/>
                <w:color w:val="000000"/>
                <w:sz w:val="20"/>
                <w:szCs w:val="20"/>
              </w:rPr>
            </w:pPr>
            <w:r w:rsidRPr="004D3609">
              <w:rPr>
                <w:bCs/>
                <w:color w:val="000000"/>
                <w:sz w:val="20"/>
                <w:szCs w:val="20"/>
              </w:rPr>
              <w:t>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w:t>
            </w:r>
          </w:p>
          <w:p w:rsidR="004D3609" w:rsidRPr="004D3609" w:rsidRDefault="004D3609" w:rsidP="00BF1A7C">
            <w:pPr>
              <w:rPr>
                <w:bCs/>
                <w:color w:val="000000"/>
                <w:sz w:val="20"/>
                <w:szCs w:val="20"/>
              </w:rPr>
            </w:pPr>
            <w:r w:rsidRPr="004D3609">
              <w:rPr>
                <w:bCs/>
                <w:color w:val="000000"/>
                <w:sz w:val="20"/>
                <w:szCs w:val="20"/>
              </w:rPr>
              <w:t>решение суда.</w:t>
            </w:r>
          </w:p>
          <w:p w:rsidR="004D3609" w:rsidRPr="004D3609" w:rsidRDefault="004D3609" w:rsidP="00BF1A7C">
            <w:pPr>
              <w:rPr>
                <w:bCs/>
                <w:color w:val="000000"/>
                <w:sz w:val="20"/>
                <w:szCs w:val="20"/>
              </w:rPr>
            </w:pPr>
            <w:r w:rsidRPr="004D3609">
              <w:rPr>
                <w:bCs/>
                <w:color w:val="000000"/>
                <w:sz w:val="20"/>
                <w:szCs w:val="20"/>
              </w:rPr>
              <w:t>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D3609" w:rsidRPr="004D3609" w:rsidRDefault="004D3609" w:rsidP="00BF1A7C">
            <w:pPr>
              <w:rPr>
                <w:bCs/>
                <w:color w:val="000000"/>
                <w:sz w:val="20"/>
                <w:szCs w:val="20"/>
              </w:rPr>
            </w:pPr>
            <w:r w:rsidRPr="004D3609">
              <w:rPr>
                <w:bCs/>
                <w:color w:val="000000"/>
                <w:sz w:val="20"/>
                <w:szCs w:val="20"/>
              </w:rPr>
              <w:t>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p w:rsidR="004D3609" w:rsidRPr="004D3609" w:rsidRDefault="004D3609" w:rsidP="00BF1A7C">
            <w:pPr>
              <w:rPr>
                <w:bCs/>
                <w:color w:val="000000"/>
                <w:sz w:val="20"/>
                <w:szCs w:val="20"/>
              </w:rPr>
            </w:pPr>
            <w:r w:rsidRPr="004D3609">
              <w:rPr>
                <w:bCs/>
                <w:color w:val="000000"/>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lastRenderedPageBreak/>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ЕГРН об объекте недвижимости (о здании и (или) сооружении, расположенном (</w:t>
            </w:r>
            <w:proofErr w:type="spellStart"/>
            <w:r w:rsidRPr="004D3609">
              <w:rPr>
                <w:bCs/>
                <w:color w:val="000000"/>
                <w:sz w:val="20"/>
                <w:szCs w:val="20"/>
              </w:rPr>
              <w:t>ых</w:t>
            </w:r>
            <w:proofErr w:type="spellEnd"/>
            <w:r w:rsidRPr="004D3609">
              <w:rPr>
                <w:bCs/>
                <w:color w:val="000000"/>
                <w:sz w:val="20"/>
                <w:szCs w:val="20"/>
              </w:rPr>
              <w:t>) на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3. В случае строительства зданий, сооружений:</w:t>
            </w:r>
          </w:p>
          <w:p w:rsidR="004D3609" w:rsidRPr="004D3609" w:rsidRDefault="004D3609" w:rsidP="004D3609">
            <w:pPr>
              <w:jc w:val="both"/>
              <w:rPr>
                <w:bCs/>
                <w:color w:val="000000"/>
                <w:sz w:val="20"/>
                <w:szCs w:val="20"/>
              </w:rPr>
            </w:pPr>
            <w:r w:rsidRPr="004D3609">
              <w:rPr>
                <w:bCs/>
                <w:color w:val="000000"/>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(отдел архитектуры Администрации Белокалитвинского района).</w:t>
            </w:r>
          </w:p>
          <w:p w:rsidR="004D3609" w:rsidRPr="004D3609" w:rsidRDefault="004D3609" w:rsidP="004D3609">
            <w:pPr>
              <w:jc w:val="both"/>
              <w:rPr>
                <w:bCs/>
                <w:color w:val="000000"/>
                <w:sz w:val="20"/>
                <w:szCs w:val="20"/>
              </w:rPr>
            </w:pPr>
            <w:r w:rsidRPr="004D3609">
              <w:rPr>
                <w:bCs/>
                <w:color w:val="000000"/>
                <w:sz w:val="20"/>
                <w:szCs w:val="20"/>
              </w:rPr>
              <w:t>4.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4.</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Религиозная организация (</w:t>
            </w:r>
            <w:hyperlink r:id="rId21" w:history="1">
              <w:r w:rsidRPr="004D3609">
                <w:rPr>
                  <w:rStyle w:val="a3"/>
                  <w:bCs/>
                  <w:sz w:val="20"/>
                  <w:szCs w:val="20"/>
                </w:rPr>
                <w:t>подпункт 3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предназначенный для размещения зданий, сооружения религиозного или благотворительного назначения</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D3609" w:rsidRPr="004D3609" w:rsidRDefault="004D3609" w:rsidP="00BF1A7C">
            <w:pPr>
              <w:rPr>
                <w:bCs/>
                <w:color w:val="000000"/>
                <w:sz w:val="20"/>
                <w:szCs w:val="20"/>
              </w:rPr>
            </w:pPr>
            <w:r w:rsidRPr="004D3609">
              <w:rPr>
                <w:bCs/>
                <w:color w:val="000000"/>
                <w:sz w:val="20"/>
                <w:szCs w:val="20"/>
              </w:rPr>
              <w:t xml:space="preserve">регистрационное удостоверение, выданное уполномоченным органом в порядке, установленном законодательством в месте его </w:t>
            </w:r>
            <w:r w:rsidRPr="004D3609">
              <w:rPr>
                <w:bCs/>
                <w:color w:val="000000"/>
                <w:sz w:val="20"/>
                <w:szCs w:val="20"/>
              </w:rPr>
              <w:lastRenderedPageBreak/>
              <w:t>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4D3609" w:rsidRPr="004D3609" w:rsidRDefault="004D3609" w:rsidP="00BF1A7C">
            <w:pPr>
              <w:rPr>
                <w:bCs/>
                <w:color w:val="000000"/>
                <w:sz w:val="20"/>
                <w:szCs w:val="20"/>
              </w:rPr>
            </w:pPr>
            <w:r w:rsidRPr="004D3609">
              <w:rPr>
                <w:bCs/>
                <w:color w:val="000000"/>
                <w:sz w:val="20"/>
                <w:szCs w:val="20"/>
              </w:rPr>
              <w:t>договор купли-продажи (удостоверенный нотариусом);</w:t>
            </w:r>
          </w:p>
          <w:p w:rsidR="004D3609" w:rsidRPr="004D3609" w:rsidRDefault="004D3609" w:rsidP="00BF1A7C">
            <w:pPr>
              <w:rPr>
                <w:bCs/>
                <w:color w:val="000000"/>
                <w:sz w:val="20"/>
                <w:szCs w:val="20"/>
              </w:rPr>
            </w:pPr>
            <w:r w:rsidRPr="004D3609">
              <w:rPr>
                <w:bCs/>
                <w:color w:val="000000"/>
                <w:sz w:val="20"/>
                <w:szCs w:val="20"/>
              </w:rPr>
              <w:t>договор дарения (удостоверенный нотариусом);</w:t>
            </w:r>
          </w:p>
          <w:p w:rsidR="004D3609" w:rsidRPr="004D3609" w:rsidRDefault="004D3609" w:rsidP="00BF1A7C">
            <w:pPr>
              <w:rPr>
                <w:bCs/>
                <w:color w:val="000000"/>
                <w:sz w:val="20"/>
                <w:szCs w:val="20"/>
              </w:rPr>
            </w:pPr>
            <w:r w:rsidRPr="004D3609">
              <w:rPr>
                <w:bCs/>
                <w:color w:val="000000"/>
                <w:sz w:val="20"/>
                <w:szCs w:val="20"/>
              </w:rPr>
              <w:t>договор мены (удостоверенный нотариусом);</w:t>
            </w:r>
          </w:p>
          <w:p w:rsidR="004D3609" w:rsidRPr="004D3609" w:rsidRDefault="004D3609" w:rsidP="00BF1A7C">
            <w:pPr>
              <w:rPr>
                <w:bCs/>
                <w:color w:val="000000"/>
                <w:sz w:val="20"/>
                <w:szCs w:val="20"/>
              </w:rPr>
            </w:pPr>
            <w:r w:rsidRPr="004D3609">
              <w:rPr>
                <w:bCs/>
                <w:color w:val="000000"/>
                <w:sz w:val="20"/>
                <w:szCs w:val="20"/>
              </w:rPr>
              <w:t>решение суда о признании права на объект</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lastRenderedPageBreak/>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ЕГРН об объекте недвижимости (о здании и (или) сооружении, расположенном(</w:t>
            </w:r>
            <w:proofErr w:type="spellStart"/>
            <w:r w:rsidRPr="004D3609">
              <w:rPr>
                <w:bCs/>
                <w:color w:val="000000"/>
                <w:sz w:val="20"/>
                <w:szCs w:val="20"/>
              </w:rPr>
              <w:t>ых</w:t>
            </w:r>
            <w:proofErr w:type="spellEnd"/>
            <w:r w:rsidRPr="004D3609">
              <w:rPr>
                <w:bCs/>
                <w:color w:val="000000"/>
                <w:sz w:val="20"/>
                <w:szCs w:val="20"/>
              </w:rPr>
              <w:t>) на испрашиваемом земельном участке (не требуется в случае строительства здания, сооружения)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lastRenderedPageBreak/>
              <w:t>3.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lastRenderedPageBreak/>
              <w:t>5.</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Религиозная организация, которой на праве безвозмездного пользования предоставлены здания, сооружения (</w:t>
            </w:r>
            <w:hyperlink r:id="rId22" w:history="1">
              <w:r w:rsidRPr="004D3609">
                <w:rPr>
                  <w:rStyle w:val="a3"/>
                  <w:bCs/>
                  <w:sz w:val="20"/>
                  <w:szCs w:val="20"/>
                </w:rPr>
                <w:t>подпункт 4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p w:rsidR="004D3609" w:rsidRPr="004D3609" w:rsidRDefault="004D3609" w:rsidP="00BF1A7C">
            <w:pPr>
              <w:rPr>
                <w:bCs/>
                <w:color w:val="000000"/>
                <w:sz w:val="20"/>
                <w:szCs w:val="20"/>
              </w:rPr>
            </w:pPr>
            <w:r w:rsidRPr="004D3609">
              <w:rPr>
                <w:bCs/>
                <w:color w:val="000000"/>
                <w:sz w:val="20"/>
                <w:szCs w:val="20"/>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D3609" w:rsidRPr="004D3609" w:rsidRDefault="004D3609" w:rsidP="00BF1A7C">
            <w:pPr>
              <w:rPr>
                <w:bCs/>
                <w:color w:val="000000"/>
                <w:sz w:val="20"/>
                <w:szCs w:val="20"/>
              </w:rPr>
            </w:pPr>
            <w:r w:rsidRPr="004D3609">
              <w:rPr>
                <w:bCs/>
                <w:color w:val="000000"/>
                <w:sz w:val="20"/>
                <w:szCs w:val="20"/>
              </w:rPr>
              <w:t>государственный акт на право пожизненного наследуемого владения (право постоянного (бессрочного) пользования землей (выданный земельным комитетом);</w:t>
            </w:r>
          </w:p>
          <w:p w:rsidR="004D3609" w:rsidRPr="004D3609" w:rsidRDefault="004D3609" w:rsidP="00BF1A7C">
            <w:pPr>
              <w:rPr>
                <w:bCs/>
                <w:color w:val="000000"/>
                <w:sz w:val="20"/>
                <w:szCs w:val="20"/>
              </w:rPr>
            </w:pPr>
            <w:r w:rsidRPr="004D3609">
              <w:rPr>
                <w:bCs/>
                <w:color w:val="000000"/>
                <w:sz w:val="20"/>
                <w:szCs w:val="20"/>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4D3609" w:rsidRPr="004D3609" w:rsidRDefault="004D3609" w:rsidP="00BF1A7C">
            <w:pPr>
              <w:rPr>
                <w:bCs/>
                <w:color w:val="000000"/>
                <w:sz w:val="20"/>
                <w:szCs w:val="20"/>
              </w:rPr>
            </w:pPr>
            <w:r w:rsidRPr="004D3609">
              <w:rPr>
                <w:bCs/>
                <w:color w:val="000000"/>
                <w:sz w:val="20"/>
                <w:szCs w:val="20"/>
              </w:rPr>
              <w:t>свидетельство о праве бессрочного (постоянного) пользования землей (выданное земельным комитетом);</w:t>
            </w:r>
          </w:p>
          <w:p w:rsidR="004D3609" w:rsidRPr="004D3609" w:rsidRDefault="004D3609" w:rsidP="00BF1A7C">
            <w:pPr>
              <w:rPr>
                <w:bCs/>
                <w:color w:val="000000"/>
                <w:sz w:val="20"/>
                <w:szCs w:val="20"/>
              </w:rPr>
            </w:pPr>
            <w:r w:rsidRPr="004D3609">
              <w:rPr>
                <w:bCs/>
                <w:color w:val="000000"/>
                <w:sz w:val="20"/>
                <w:szCs w:val="20"/>
              </w:rPr>
              <w:t>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w:t>
            </w:r>
          </w:p>
          <w:p w:rsidR="004D3609" w:rsidRPr="004D3609" w:rsidRDefault="004D3609" w:rsidP="00BF1A7C">
            <w:pPr>
              <w:rPr>
                <w:bCs/>
                <w:color w:val="000000"/>
                <w:sz w:val="20"/>
                <w:szCs w:val="20"/>
              </w:rPr>
            </w:pPr>
            <w:r w:rsidRPr="004D3609">
              <w:rPr>
                <w:bCs/>
                <w:color w:val="000000"/>
                <w:sz w:val="20"/>
                <w:szCs w:val="20"/>
              </w:rPr>
              <w:t>решение суда;</w:t>
            </w:r>
          </w:p>
          <w:p w:rsidR="004D3609" w:rsidRPr="004D3609" w:rsidRDefault="004D3609" w:rsidP="00BF1A7C">
            <w:pPr>
              <w:rPr>
                <w:bCs/>
                <w:color w:val="000000"/>
                <w:sz w:val="20"/>
                <w:szCs w:val="20"/>
              </w:rPr>
            </w:pPr>
            <w:r w:rsidRPr="004D3609">
              <w:rPr>
                <w:bCs/>
                <w:color w:val="000000"/>
                <w:sz w:val="20"/>
                <w:szCs w:val="20"/>
              </w:rPr>
              <w:t>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w:t>
            </w:r>
          </w:p>
          <w:p w:rsidR="004D3609" w:rsidRPr="004D3609" w:rsidRDefault="004D3609" w:rsidP="00BF1A7C">
            <w:pPr>
              <w:rPr>
                <w:bCs/>
                <w:color w:val="000000"/>
                <w:sz w:val="20"/>
                <w:szCs w:val="20"/>
              </w:rPr>
            </w:pPr>
            <w:r w:rsidRPr="004D3609">
              <w:rPr>
                <w:bCs/>
                <w:color w:val="000000"/>
                <w:sz w:val="20"/>
                <w:szCs w:val="20"/>
              </w:rPr>
              <w:t xml:space="preserve">3. Сообщение заявителя </w:t>
            </w:r>
            <w:r w:rsidRPr="004D3609">
              <w:rPr>
                <w:bCs/>
                <w:color w:val="000000"/>
                <w:sz w:val="20"/>
                <w:szCs w:val="20"/>
              </w:rPr>
              <w:lastRenderedPageBreak/>
              <w:t>(заявителей),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lastRenderedPageBreak/>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ЕГРН об объекте недвижимости (о здании и (или) сооружении, расположенном (</w:t>
            </w:r>
            <w:proofErr w:type="spellStart"/>
            <w:r w:rsidRPr="004D3609">
              <w:rPr>
                <w:bCs/>
                <w:color w:val="000000"/>
                <w:sz w:val="20"/>
                <w:szCs w:val="20"/>
              </w:rPr>
              <w:t>ых</w:t>
            </w:r>
            <w:proofErr w:type="spellEnd"/>
            <w:r w:rsidRPr="004D3609">
              <w:rPr>
                <w:bCs/>
                <w:color w:val="000000"/>
                <w:sz w:val="20"/>
                <w:szCs w:val="20"/>
              </w:rPr>
              <w:t>) на испрашиваемом земельном участке (не требуется в случае строительства здания, сооружения)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3.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 xml:space="preserve">Лицо, с которым в соответствии с </w:t>
            </w:r>
            <w:hyperlink r:id="rId23" w:history="1">
              <w:r w:rsidRPr="004D3609">
                <w:rPr>
                  <w:rStyle w:val="a3"/>
                  <w:bCs/>
                  <w:sz w:val="20"/>
                  <w:szCs w:val="20"/>
                </w:rPr>
                <w:t>Федеральным законом</w:t>
              </w:r>
            </w:hyperlink>
            <w:r w:rsidRPr="004D3609">
              <w:rPr>
                <w:bCs/>
                <w:color w:val="000000"/>
                <w:sz w:val="20"/>
                <w:szCs w:val="20"/>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hyperlink r:id="rId24" w:history="1">
              <w:r w:rsidRPr="004D3609">
                <w:rPr>
                  <w:rStyle w:val="a3"/>
                  <w:bCs/>
                  <w:sz w:val="20"/>
                  <w:szCs w:val="20"/>
                </w:rPr>
                <w:t>подпункт 5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ЕГРЮЛ о юридическом лице, являющемся заявителем (ФНС России).</w:t>
            </w:r>
          </w:p>
        </w:tc>
      </w:tr>
      <w:tr w:rsidR="00064B44"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064B44" w:rsidRPr="004D3609" w:rsidRDefault="00064B44" w:rsidP="00BF1A7C">
            <w:pPr>
              <w:rPr>
                <w:bCs/>
                <w:color w:val="000000"/>
                <w:sz w:val="20"/>
                <w:szCs w:val="20"/>
              </w:rPr>
            </w:pPr>
            <w:r>
              <w:rPr>
                <w:bCs/>
                <w:color w:val="000000"/>
                <w:sz w:val="20"/>
                <w:szCs w:val="20"/>
              </w:rPr>
              <w:t>7.</w:t>
            </w:r>
          </w:p>
        </w:tc>
        <w:tc>
          <w:tcPr>
            <w:tcW w:w="1701" w:type="dxa"/>
            <w:gridSpan w:val="2"/>
            <w:tcBorders>
              <w:top w:val="single" w:sz="4" w:space="0" w:color="auto"/>
              <w:left w:val="single" w:sz="4" w:space="0" w:color="auto"/>
              <w:bottom w:val="single" w:sz="4" w:space="0" w:color="auto"/>
              <w:right w:val="single" w:sz="4" w:space="0" w:color="auto"/>
            </w:tcBorders>
          </w:tcPr>
          <w:p w:rsidR="00064B44" w:rsidRPr="004D3609" w:rsidRDefault="006D4DB7" w:rsidP="00BF1A7C">
            <w:pPr>
              <w:rPr>
                <w:bCs/>
                <w:color w:val="000000"/>
                <w:sz w:val="20"/>
                <w:szCs w:val="20"/>
              </w:rPr>
            </w:pPr>
            <w:r>
              <w:rPr>
                <w:bCs/>
                <w:color w:val="000000"/>
                <w:sz w:val="20"/>
                <w:szCs w:val="20"/>
              </w:rPr>
              <w:t>Н</w:t>
            </w:r>
            <w:r w:rsidRPr="006D4DB7">
              <w:rPr>
                <w:bCs/>
                <w:color w:val="000000"/>
                <w:sz w:val="20"/>
                <w:szCs w:val="20"/>
              </w:rPr>
              <w:t xml:space="preserve">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w:t>
            </w:r>
            <w:r w:rsidRPr="006D4DB7">
              <w:rPr>
                <w:bCs/>
                <w:color w:val="000000"/>
                <w:sz w:val="20"/>
                <w:szCs w:val="20"/>
              </w:rPr>
              <w:lastRenderedPageBreak/>
              <w:t>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r w:rsidRPr="006D4DB7">
              <w:rPr>
                <w:bCs/>
                <w:color w:val="4F81BD" w:themeColor="accent1"/>
                <w:sz w:val="20"/>
                <w:szCs w:val="20"/>
              </w:rPr>
              <w:t>подпункт 5.1 пункта 2 статьи 39.10</w:t>
            </w:r>
            <w:r w:rsidRPr="006D4DB7">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64B44" w:rsidRPr="004D3609" w:rsidRDefault="006D4DB7" w:rsidP="00BF1A7C">
            <w:pPr>
              <w:rPr>
                <w:bCs/>
                <w:color w:val="000000"/>
                <w:sz w:val="20"/>
                <w:szCs w:val="20"/>
              </w:rPr>
            </w:pPr>
            <w:r w:rsidRPr="006D4DB7">
              <w:rPr>
                <w:bCs/>
                <w:color w:val="000000"/>
                <w:sz w:val="20"/>
                <w:szCs w:val="20"/>
              </w:rPr>
              <w:lastRenderedPageBreak/>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2977" w:type="dxa"/>
            <w:tcBorders>
              <w:top w:val="single" w:sz="4" w:space="0" w:color="auto"/>
              <w:left w:val="single" w:sz="4" w:space="0" w:color="auto"/>
              <w:bottom w:val="single" w:sz="4" w:space="0" w:color="auto"/>
              <w:right w:val="single" w:sz="4" w:space="0" w:color="auto"/>
            </w:tcBorders>
          </w:tcPr>
          <w:p w:rsidR="00064B44" w:rsidRPr="004D3609" w:rsidRDefault="006D4DB7" w:rsidP="00BF1A7C">
            <w:pPr>
              <w:rPr>
                <w:bCs/>
                <w:color w:val="000000"/>
                <w:sz w:val="20"/>
                <w:szCs w:val="20"/>
              </w:rPr>
            </w:pPr>
            <w:r w:rsidRPr="006D4DB7">
              <w:rPr>
                <w:bCs/>
                <w:color w:val="000000"/>
                <w:sz w:val="20"/>
                <w:szCs w:val="20"/>
              </w:rPr>
              <w:t>Решение о создании некоммерческой организации</w:t>
            </w:r>
          </w:p>
        </w:tc>
        <w:tc>
          <w:tcPr>
            <w:tcW w:w="2977" w:type="dxa"/>
            <w:tcBorders>
              <w:top w:val="single" w:sz="4" w:space="0" w:color="auto"/>
              <w:left w:val="single" w:sz="4" w:space="0" w:color="auto"/>
              <w:bottom w:val="single" w:sz="4" w:space="0" w:color="auto"/>
              <w:right w:val="single" w:sz="4" w:space="0" w:color="auto"/>
            </w:tcBorders>
          </w:tcPr>
          <w:p w:rsidR="006D4DB7" w:rsidRPr="006D4DB7" w:rsidRDefault="006D4DB7" w:rsidP="006D4DB7">
            <w:pPr>
              <w:jc w:val="both"/>
              <w:rPr>
                <w:bCs/>
                <w:color w:val="000000"/>
                <w:sz w:val="20"/>
                <w:szCs w:val="20"/>
              </w:rPr>
            </w:pPr>
            <w:r w:rsidRPr="006D4DB7">
              <w:rPr>
                <w:bCs/>
                <w:color w:val="000000"/>
                <w:sz w:val="20"/>
                <w:szCs w:val="20"/>
              </w:rPr>
              <w:t>1. Выписка из ЕГРН об объекте недвижимости (об испрашиваемом земельном участке) (орган регистрации прав).</w:t>
            </w:r>
          </w:p>
          <w:p w:rsidR="00064B44" w:rsidRPr="004D3609" w:rsidRDefault="006D4DB7" w:rsidP="006D4DB7">
            <w:pPr>
              <w:jc w:val="both"/>
              <w:rPr>
                <w:bCs/>
                <w:color w:val="000000"/>
                <w:sz w:val="20"/>
                <w:szCs w:val="20"/>
              </w:rPr>
            </w:pPr>
            <w:r w:rsidRPr="006D4DB7">
              <w:rPr>
                <w:bCs/>
                <w:color w:val="000000"/>
                <w:sz w:val="20"/>
                <w:szCs w:val="20"/>
              </w:rPr>
              <w:t>2.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6D4DB7" w:rsidP="00BF1A7C">
            <w:pPr>
              <w:rPr>
                <w:bCs/>
                <w:color w:val="000000"/>
                <w:sz w:val="20"/>
                <w:szCs w:val="20"/>
              </w:rPr>
            </w:pPr>
            <w:r>
              <w:rPr>
                <w:bCs/>
                <w:color w:val="000000"/>
                <w:sz w:val="20"/>
                <w:szCs w:val="20"/>
              </w:rPr>
              <w:t>8</w:t>
            </w:r>
            <w:r w:rsidR="004D3609" w:rsidRPr="004D3609">
              <w:rPr>
                <w:bCs/>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Гражданин, которому предоставлено служебное жилое помещение в виде жилого дома (</w:t>
            </w:r>
            <w:hyperlink r:id="rId25" w:history="1">
              <w:r w:rsidRPr="004D3609">
                <w:rPr>
                  <w:rStyle w:val="a3"/>
                  <w:bCs/>
                  <w:sz w:val="20"/>
                  <w:szCs w:val="20"/>
                </w:rPr>
                <w:t>подпункт 8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на котором находится служебное жилое помещение в виде жилого дома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Договор найма служебного жилого помещения</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t>1. Выписка из ЕГРН об объекте недвижимости (об испрашиваемом земельном участке) (орган регистрации прав).</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6D4DB7" w:rsidP="00BF1A7C">
            <w:pPr>
              <w:rPr>
                <w:bCs/>
                <w:color w:val="000000"/>
                <w:sz w:val="20"/>
                <w:szCs w:val="20"/>
              </w:rPr>
            </w:pPr>
            <w:r>
              <w:rPr>
                <w:bCs/>
                <w:color w:val="000000"/>
                <w:sz w:val="20"/>
                <w:szCs w:val="20"/>
              </w:rPr>
              <w:t>9</w:t>
            </w:r>
            <w:r w:rsidR="004D3609" w:rsidRPr="004D3609">
              <w:rPr>
                <w:bCs/>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Садоводческое некоммерческое товарищество или огородническое некоммерческое товарищество (</w:t>
            </w:r>
            <w:hyperlink r:id="rId26" w:history="1">
              <w:r w:rsidRPr="004D3609">
                <w:rPr>
                  <w:rStyle w:val="a3"/>
                  <w:bCs/>
                  <w:sz w:val="20"/>
                  <w:szCs w:val="20"/>
                </w:rPr>
                <w:t>подпункт 11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предназначенный для ведения гражданами садоводства или огородничества для собственных нужд</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ЕГРЮЛ в отношении садоводческого некоммерческого товарищества или огороднического некоммерческого товарищества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6D4DB7" w:rsidP="00BF1A7C">
            <w:pPr>
              <w:rPr>
                <w:bCs/>
                <w:color w:val="000000"/>
                <w:sz w:val="20"/>
                <w:szCs w:val="20"/>
              </w:rPr>
            </w:pPr>
            <w:r>
              <w:rPr>
                <w:bCs/>
                <w:color w:val="000000"/>
                <w:sz w:val="20"/>
                <w:szCs w:val="20"/>
              </w:rPr>
              <w:t>10</w:t>
            </w:r>
            <w:r w:rsidR="004D3609" w:rsidRPr="004D3609">
              <w:rPr>
                <w:bCs/>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Некоммерческая организация, созданная гражданами в целях жилищного строительства (</w:t>
            </w:r>
            <w:hyperlink r:id="rId27" w:history="1">
              <w:r w:rsidRPr="004D3609">
                <w:rPr>
                  <w:rStyle w:val="a3"/>
                  <w:bCs/>
                  <w:sz w:val="20"/>
                  <w:szCs w:val="20"/>
                </w:rPr>
                <w:t>подпункт 12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предназначенный для жилищного строительства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Решение о создании некоммерческой организации</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4D3609">
            <w:pPr>
              <w:jc w:val="both"/>
              <w:rPr>
                <w:bCs/>
                <w:color w:val="000000"/>
                <w:sz w:val="20"/>
                <w:szCs w:val="20"/>
              </w:rPr>
            </w:pPr>
            <w:r w:rsidRPr="004D3609">
              <w:rPr>
                <w:bCs/>
                <w:color w:val="000000"/>
                <w:sz w:val="20"/>
                <w:szCs w:val="20"/>
              </w:rPr>
              <w:t>1. Выписка из ЕГРН об объекте недвижимости (об испрашиваемом земельном участке) (орган регистрации прав).</w:t>
            </w:r>
          </w:p>
          <w:p w:rsidR="004D3609" w:rsidRPr="004D3609" w:rsidRDefault="004D3609" w:rsidP="004D3609">
            <w:pPr>
              <w:jc w:val="both"/>
              <w:rPr>
                <w:bCs/>
                <w:color w:val="000000"/>
                <w:sz w:val="20"/>
                <w:szCs w:val="20"/>
              </w:rPr>
            </w:pPr>
            <w:r w:rsidRPr="004D3609">
              <w:rPr>
                <w:bCs/>
                <w:color w:val="000000"/>
                <w:sz w:val="20"/>
                <w:szCs w:val="20"/>
              </w:rPr>
              <w:t>2.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CA3FC9" w:rsidP="00BF1A7C">
            <w:pPr>
              <w:rPr>
                <w:bCs/>
                <w:color w:val="000000"/>
                <w:sz w:val="20"/>
                <w:szCs w:val="20"/>
              </w:rPr>
            </w:pPr>
            <w:r>
              <w:rPr>
                <w:bCs/>
                <w:color w:val="000000"/>
                <w:sz w:val="20"/>
                <w:szCs w:val="20"/>
              </w:rPr>
              <w:t>11</w:t>
            </w:r>
            <w:r w:rsidR="004D3609" w:rsidRPr="004D3609">
              <w:rPr>
                <w:bCs/>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 xml:space="preserve">Лицо, с которым в соответствии с </w:t>
            </w:r>
            <w:hyperlink r:id="rId28" w:history="1">
              <w:r w:rsidRPr="004D3609">
                <w:rPr>
                  <w:rStyle w:val="a3"/>
                  <w:bCs/>
                  <w:sz w:val="20"/>
                  <w:szCs w:val="20"/>
                </w:rPr>
                <w:t>Федеральным законом</w:t>
              </w:r>
            </w:hyperlink>
            <w:r w:rsidRPr="004D3609">
              <w:rPr>
                <w:bCs/>
                <w:color w:val="000000"/>
                <w:sz w:val="20"/>
                <w:szCs w:val="20"/>
              </w:rPr>
              <w:t xml:space="preserve"> от </w:t>
            </w:r>
            <w:r w:rsidRPr="004D3609">
              <w:rPr>
                <w:bCs/>
                <w:color w:val="000000"/>
                <w:sz w:val="20"/>
                <w:szCs w:val="20"/>
              </w:rPr>
              <w:lastRenderedPageBreak/>
              <w:t xml:space="preserve">29.12.2012 № 275-ФЗ «О государственном оборонном заказе», </w:t>
            </w:r>
            <w:hyperlink r:id="rId29" w:history="1">
              <w:r w:rsidRPr="004D3609">
                <w:rPr>
                  <w:rStyle w:val="a3"/>
                  <w:bCs/>
                  <w:sz w:val="20"/>
                  <w:szCs w:val="20"/>
                </w:rPr>
                <w:t>Федеральным законом</w:t>
              </w:r>
            </w:hyperlink>
            <w:r w:rsidRPr="004D3609">
              <w:rPr>
                <w:bCs/>
                <w:color w:val="000000"/>
                <w:sz w:val="20"/>
                <w:szCs w:val="20"/>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30" w:history="1">
              <w:r w:rsidRPr="004D3609">
                <w:rPr>
                  <w:rStyle w:val="a3"/>
                  <w:bCs/>
                  <w:sz w:val="20"/>
                  <w:szCs w:val="20"/>
                </w:rPr>
                <w:t>подпункт 14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lastRenderedPageBreak/>
              <w:t xml:space="preserve">Земельный участок, необходимый для выполнения работ или оказания услуг, </w:t>
            </w:r>
            <w:r w:rsidRPr="004D3609">
              <w:rPr>
                <w:bCs/>
                <w:color w:val="000000"/>
                <w:sz w:val="20"/>
                <w:szCs w:val="20"/>
              </w:rPr>
              <w:lastRenderedPageBreak/>
              <w:t xml:space="preserve">предусмотренных государственным контрактом, заключенным в соответствии с </w:t>
            </w:r>
            <w:hyperlink r:id="rId31" w:history="1">
              <w:r w:rsidRPr="004D3609">
                <w:rPr>
                  <w:rStyle w:val="a3"/>
                  <w:bCs/>
                  <w:sz w:val="20"/>
                  <w:szCs w:val="20"/>
                </w:rPr>
                <w:t>Федеральным законом</w:t>
              </w:r>
            </w:hyperlink>
            <w:r w:rsidRPr="004D3609">
              <w:rPr>
                <w:bCs/>
                <w:color w:val="000000"/>
                <w:sz w:val="20"/>
                <w:szCs w:val="20"/>
              </w:rPr>
              <w:t xml:space="preserve"> от 29.12.2012 № 275-ФЗ «О государственном оборонном заказе», </w:t>
            </w:r>
            <w:hyperlink r:id="rId32" w:history="1">
              <w:r w:rsidRPr="004D3609">
                <w:rPr>
                  <w:rStyle w:val="a3"/>
                  <w:bCs/>
                  <w:sz w:val="20"/>
                  <w:szCs w:val="20"/>
                </w:rPr>
                <w:t>Федеральным законом</w:t>
              </w:r>
            </w:hyperlink>
            <w:r w:rsidRPr="004D3609">
              <w:rPr>
                <w:bCs/>
                <w:color w:val="000000"/>
                <w:sz w:val="20"/>
                <w:szCs w:val="20"/>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lastRenderedPageBreak/>
              <w:t>Государственный контракт</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083F8B">
            <w:pPr>
              <w:jc w:val="both"/>
              <w:rPr>
                <w:bCs/>
                <w:color w:val="000000"/>
                <w:sz w:val="20"/>
                <w:szCs w:val="20"/>
              </w:rPr>
            </w:pPr>
            <w:r w:rsidRPr="004D3609">
              <w:rPr>
                <w:bCs/>
                <w:color w:val="000000"/>
                <w:sz w:val="20"/>
                <w:szCs w:val="20"/>
              </w:rPr>
              <w:t xml:space="preserve">1. Выписка из ЕГРН об объекте недвижимости (об испрашиваемом земельном участке) (орган регистрации </w:t>
            </w:r>
            <w:r w:rsidRPr="004D3609">
              <w:rPr>
                <w:bCs/>
                <w:color w:val="000000"/>
                <w:sz w:val="20"/>
                <w:szCs w:val="20"/>
              </w:rPr>
              <w:lastRenderedPageBreak/>
              <w:t>прав);</w:t>
            </w:r>
          </w:p>
          <w:p w:rsidR="004D3609" w:rsidRPr="004D3609" w:rsidRDefault="004D3609" w:rsidP="00083F8B">
            <w:pPr>
              <w:jc w:val="both"/>
              <w:rPr>
                <w:bCs/>
                <w:color w:val="000000"/>
                <w:sz w:val="20"/>
                <w:szCs w:val="20"/>
              </w:rPr>
            </w:pPr>
            <w:r w:rsidRPr="004D3609">
              <w:rPr>
                <w:bCs/>
                <w:color w:val="000000"/>
                <w:sz w:val="20"/>
                <w:szCs w:val="20"/>
              </w:rPr>
              <w:t>2.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CA3FC9" w:rsidP="00BF1A7C">
            <w:pPr>
              <w:rPr>
                <w:bCs/>
                <w:color w:val="000000"/>
                <w:sz w:val="20"/>
                <w:szCs w:val="20"/>
              </w:rPr>
            </w:pPr>
            <w:r>
              <w:rPr>
                <w:bCs/>
                <w:color w:val="000000"/>
                <w:sz w:val="20"/>
                <w:szCs w:val="20"/>
              </w:rPr>
              <w:lastRenderedPageBreak/>
              <w:t>12</w:t>
            </w:r>
            <w:r w:rsidR="004D3609" w:rsidRPr="004D3609">
              <w:rPr>
                <w:bCs/>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hyperlink r:id="rId33" w:history="1">
              <w:r w:rsidRPr="004D3609">
                <w:rPr>
                  <w:rStyle w:val="a3"/>
                  <w:bCs/>
                  <w:sz w:val="20"/>
                  <w:szCs w:val="20"/>
                </w:rPr>
                <w:t>подпункт 15 пункта 2 статьи 39.10</w:t>
              </w:r>
            </w:hyperlink>
            <w:r w:rsidRPr="004D3609">
              <w:rPr>
                <w:bCs/>
                <w:color w:val="000000"/>
                <w:sz w:val="20"/>
                <w:szCs w:val="20"/>
              </w:rPr>
              <w:t xml:space="preserve"> Земельного кодекса Российской </w:t>
            </w:r>
            <w:r w:rsidRPr="004D3609">
              <w:rPr>
                <w:bCs/>
                <w:color w:val="000000"/>
                <w:sz w:val="20"/>
                <w:szCs w:val="20"/>
              </w:rPr>
              <w:lastRenderedPageBreak/>
              <w:t>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lastRenderedPageBreak/>
              <w:t>Земельный участок, предназначенный для жилищного строительства</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Решение субъекта Российской Федерации о создании некоммерческой организации</w:t>
            </w:r>
          </w:p>
        </w:tc>
        <w:tc>
          <w:tcPr>
            <w:tcW w:w="2977" w:type="dxa"/>
            <w:tcBorders>
              <w:top w:val="single" w:sz="4" w:space="0" w:color="auto"/>
              <w:left w:val="single" w:sz="4" w:space="0" w:color="auto"/>
              <w:bottom w:val="single" w:sz="4" w:space="0" w:color="auto"/>
              <w:right w:val="single" w:sz="4" w:space="0" w:color="auto"/>
            </w:tcBorders>
          </w:tcPr>
          <w:p w:rsidR="00083F8B" w:rsidRPr="00083F8B" w:rsidRDefault="00083F8B" w:rsidP="00083F8B">
            <w:pPr>
              <w:jc w:val="both"/>
              <w:rPr>
                <w:bCs/>
                <w:color w:val="000000"/>
                <w:sz w:val="20"/>
                <w:szCs w:val="20"/>
              </w:rPr>
            </w:pPr>
            <w:r w:rsidRPr="00083F8B">
              <w:rPr>
                <w:bCs/>
                <w:color w:val="000000"/>
                <w:sz w:val="20"/>
                <w:szCs w:val="20"/>
              </w:rPr>
              <w:t>1. Выписка из ЕГРН об объекте недвижимости (об испрашиваемом земельном участке) (орган регистрации прав);</w:t>
            </w:r>
          </w:p>
          <w:p w:rsidR="004D3609" w:rsidRPr="004D3609" w:rsidRDefault="00083F8B" w:rsidP="00083F8B">
            <w:pPr>
              <w:jc w:val="both"/>
              <w:rPr>
                <w:bCs/>
                <w:color w:val="000000"/>
                <w:sz w:val="20"/>
                <w:szCs w:val="20"/>
              </w:rPr>
            </w:pPr>
            <w:r w:rsidRPr="00083F8B">
              <w:rPr>
                <w:bCs/>
                <w:color w:val="000000"/>
                <w:sz w:val="20"/>
                <w:szCs w:val="20"/>
              </w:rPr>
              <w:t>2.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CA3FC9" w:rsidP="00BF1A7C">
            <w:pPr>
              <w:rPr>
                <w:bCs/>
                <w:color w:val="000000"/>
                <w:sz w:val="20"/>
                <w:szCs w:val="20"/>
              </w:rPr>
            </w:pPr>
            <w:r>
              <w:rPr>
                <w:bCs/>
                <w:color w:val="000000"/>
                <w:sz w:val="20"/>
                <w:szCs w:val="20"/>
              </w:rPr>
              <w:t>13</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hyperlink r:id="rId34" w:history="1">
              <w:r w:rsidRPr="004D3609">
                <w:rPr>
                  <w:rStyle w:val="a3"/>
                  <w:bCs/>
                  <w:sz w:val="20"/>
                  <w:szCs w:val="20"/>
                </w:rPr>
                <w:t>подпункт 16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Земельный участок, предоставляемый взамен земельного участка, изъятого для государственных или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083F8B" w:rsidRPr="00083F8B" w:rsidRDefault="00083F8B" w:rsidP="00083F8B">
            <w:pPr>
              <w:jc w:val="both"/>
              <w:rPr>
                <w:bCs/>
                <w:color w:val="000000"/>
                <w:sz w:val="20"/>
                <w:szCs w:val="20"/>
              </w:rPr>
            </w:pPr>
            <w:r w:rsidRPr="00083F8B">
              <w:rPr>
                <w:bCs/>
                <w:color w:val="000000"/>
                <w:sz w:val="20"/>
                <w:szCs w:val="20"/>
              </w:rPr>
              <w:t>1. Выписка из ЕГРН об объекте недвижимости (об испрашиваемом земельном участке) (орган регистрации прав).</w:t>
            </w:r>
          </w:p>
          <w:p w:rsidR="004D3609" w:rsidRPr="004D3609" w:rsidRDefault="00083F8B" w:rsidP="00083F8B">
            <w:pPr>
              <w:jc w:val="both"/>
              <w:rPr>
                <w:bCs/>
                <w:color w:val="000000"/>
                <w:sz w:val="20"/>
                <w:szCs w:val="20"/>
              </w:rPr>
            </w:pPr>
            <w:r w:rsidRPr="00083F8B">
              <w:rPr>
                <w:bCs/>
                <w:color w:val="000000"/>
                <w:sz w:val="20"/>
                <w:szCs w:val="20"/>
              </w:rPr>
              <w:t>2. Выписка из ЕГРЮЛ о юридическом лице, являющемся заявителем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CA3FC9" w:rsidP="00BF1A7C">
            <w:pPr>
              <w:rPr>
                <w:bCs/>
                <w:color w:val="000000"/>
                <w:sz w:val="20"/>
                <w:szCs w:val="20"/>
              </w:rPr>
            </w:pPr>
            <w:r>
              <w:rPr>
                <w:bCs/>
                <w:color w:val="000000"/>
                <w:sz w:val="20"/>
                <w:szCs w:val="20"/>
              </w:rPr>
              <w:t>14</w:t>
            </w:r>
            <w:r w:rsidR="004D3609" w:rsidRPr="004D3609">
              <w:rPr>
                <w:bCs/>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Акционерное общество «Почта России» (</w:t>
            </w:r>
            <w:hyperlink r:id="rId35" w:history="1">
              <w:r w:rsidRPr="004D3609">
                <w:rPr>
                  <w:rStyle w:val="a3"/>
                  <w:bCs/>
                  <w:sz w:val="20"/>
                  <w:szCs w:val="20"/>
                </w:rPr>
                <w:t>подпункт 20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 xml:space="preserve">Земельные участки, в соответствии с </w:t>
            </w:r>
            <w:hyperlink r:id="rId36" w:history="1">
              <w:r w:rsidRPr="004D3609">
                <w:rPr>
                  <w:rStyle w:val="a3"/>
                  <w:bCs/>
                  <w:sz w:val="20"/>
                  <w:szCs w:val="20"/>
                </w:rPr>
                <w:t>Федеральным законом</w:t>
              </w:r>
            </w:hyperlink>
            <w:r w:rsidRPr="004D3609">
              <w:rPr>
                <w:bCs/>
                <w:color w:val="000000"/>
                <w:sz w:val="20"/>
                <w:szCs w:val="20"/>
              </w:rPr>
              <w:t xml:space="preserve">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нет</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083F8B" w:rsidP="00BF1A7C">
            <w:pPr>
              <w:rPr>
                <w:bCs/>
                <w:color w:val="000000"/>
                <w:sz w:val="20"/>
                <w:szCs w:val="20"/>
              </w:rPr>
            </w:pPr>
            <w:r w:rsidRPr="00083F8B">
              <w:rPr>
                <w:bCs/>
                <w:color w:val="000000"/>
                <w:sz w:val="20"/>
                <w:szCs w:val="20"/>
              </w:rPr>
              <w:t>1. Выписка из ЕГРЮЛ (ФНС России).</w:t>
            </w:r>
          </w:p>
        </w:tc>
      </w:tr>
      <w:tr w:rsidR="004D3609" w:rsidRPr="00BF1A7C" w:rsidTr="00083F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568" w:type="dxa"/>
            <w:gridSpan w:val="2"/>
            <w:tcBorders>
              <w:top w:val="single" w:sz="4" w:space="0" w:color="auto"/>
              <w:bottom w:val="single" w:sz="4" w:space="0" w:color="auto"/>
              <w:right w:val="single" w:sz="4" w:space="0" w:color="auto"/>
            </w:tcBorders>
          </w:tcPr>
          <w:p w:rsidR="004D3609" w:rsidRPr="004D3609" w:rsidRDefault="00CA3FC9" w:rsidP="00BF1A7C">
            <w:pPr>
              <w:rPr>
                <w:bCs/>
                <w:color w:val="000000"/>
                <w:sz w:val="20"/>
                <w:szCs w:val="20"/>
              </w:rPr>
            </w:pPr>
            <w:r>
              <w:rPr>
                <w:bCs/>
                <w:color w:val="000000"/>
                <w:sz w:val="20"/>
                <w:szCs w:val="20"/>
              </w:rPr>
              <w:t>15</w:t>
            </w:r>
          </w:p>
        </w:tc>
        <w:tc>
          <w:tcPr>
            <w:tcW w:w="1701" w:type="dxa"/>
            <w:gridSpan w:val="2"/>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Публично-правовая компания «Единый заказчик в сфере строительства» (</w:t>
            </w:r>
            <w:hyperlink r:id="rId37" w:history="1">
              <w:r w:rsidRPr="004D3609">
                <w:rPr>
                  <w:rStyle w:val="a3"/>
                  <w:bCs/>
                  <w:sz w:val="20"/>
                  <w:szCs w:val="20"/>
                </w:rPr>
                <w:t>подпункт 21 пункта 2 статьи 39.10</w:t>
              </w:r>
            </w:hyperlink>
            <w:r w:rsidRPr="004D3609">
              <w:rPr>
                <w:bCs/>
                <w:color w:val="000000"/>
                <w:sz w:val="20"/>
                <w:szCs w:val="20"/>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w:t>
            </w:r>
            <w:r w:rsidRPr="004D3609">
              <w:rPr>
                <w:bCs/>
                <w:color w:val="000000"/>
                <w:sz w:val="20"/>
                <w:szCs w:val="20"/>
              </w:rPr>
              <w:lastRenderedPageBreak/>
              <w:t xml:space="preserve">текущий год и плановый период в соответствии с </w:t>
            </w:r>
            <w:hyperlink r:id="rId38" w:history="1">
              <w:r w:rsidRPr="004D3609">
                <w:rPr>
                  <w:rStyle w:val="a3"/>
                  <w:bCs/>
                  <w:sz w:val="20"/>
                  <w:szCs w:val="20"/>
                </w:rPr>
                <w:t>Федеральным законом</w:t>
              </w:r>
            </w:hyperlink>
            <w:r w:rsidRPr="004D3609">
              <w:rPr>
                <w:bCs/>
                <w:color w:val="000000"/>
                <w:sz w:val="20"/>
                <w:szCs w:val="20"/>
              </w:rPr>
              <w:t xml:space="preserve">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4D3609" w:rsidRPr="004D3609" w:rsidRDefault="004D3609" w:rsidP="00BF1A7C">
            <w:pPr>
              <w:rPr>
                <w:bCs/>
                <w:color w:val="000000"/>
                <w:sz w:val="20"/>
                <w:szCs w:val="20"/>
              </w:rPr>
            </w:pPr>
            <w:r w:rsidRPr="004D3609">
              <w:rPr>
                <w:bCs/>
                <w:color w:val="000000"/>
                <w:sz w:val="20"/>
                <w:szCs w:val="20"/>
              </w:rPr>
              <w:lastRenderedPageBreak/>
              <w:t>нет</w:t>
            </w:r>
          </w:p>
        </w:tc>
        <w:tc>
          <w:tcPr>
            <w:tcW w:w="2977" w:type="dxa"/>
            <w:tcBorders>
              <w:top w:val="single" w:sz="4" w:space="0" w:color="auto"/>
              <w:left w:val="single" w:sz="4" w:space="0" w:color="auto"/>
              <w:bottom w:val="single" w:sz="4" w:space="0" w:color="auto"/>
              <w:right w:val="single" w:sz="4" w:space="0" w:color="auto"/>
            </w:tcBorders>
          </w:tcPr>
          <w:p w:rsidR="00083F8B" w:rsidRPr="00083F8B" w:rsidRDefault="00083F8B" w:rsidP="00083F8B">
            <w:pPr>
              <w:jc w:val="both"/>
              <w:rPr>
                <w:bCs/>
                <w:color w:val="000000"/>
                <w:sz w:val="20"/>
                <w:szCs w:val="20"/>
              </w:rPr>
            </w:pPr>
            <w:r w:rsidRPr="00083F8B">
              <w:rPr>
                <w:bCs/>
                <w:color w:val="000000"/>
                <w:sz w:val="20"/>
                <w:szCs w:val="20"/>
              </w:rPr>
              <w:t>1. Выписка из ЕГРН об объекте недвижимости (об испрашиваемом земельном участке) (орган регистрации прав).</w:t>
            </w:r>
          </w:p>
          <w:p w:rsidR="004D3609" w:rsidRPr="004D3609" w:rsidRDefault="00083F8B" w:rsidP="00083F8B">
            <w:pPr>
              <w:jc w:val="both"/>
              <w:rPr>
                <w:bCs/>
                <w:color w:val="000000"/>
                <w:sz w:val="20"/>
                <w:szCs w:val="20"/>
              </w:rPr>
            </w:pPr>
            <w:r w:rsidRPr="00083F8B">
              <w:rPr>
                <w:bCs/>
                <w:color w:val="000000"/>
                <w:sz w:val="20"/>
                <w:szCs w:val="20"/>
              </w:rPr>
              <w:t>2. Выписка из ЕГРЮЛ о юридическом лице, являющемся заявителем (ФНС России).</w:t>
            </w:r>
          </w:p>
        </w:tc>
      </w:tr>
    </w:tbl>
    <w:p w:rsidR="00224BB8" w:rsidRDefault="00224BB8" w:rsidP="00021F26">
      <w:pPr>
        <w:rPr>
          <w:bCs/>
          <w:color w:val="000000"/>
          <w:sz w:val="28"/>
          <w:szCs w:val="28"/>
        </w:rPr>
      </w:pPr>
    </w:p>
    <w:sectPr w:rsidR="00224BB8" w:rsidSect="000B23D0">
      <w:pgSz w:w="11906" w:h="16838"/>
      <w:pgMar w:top="1134"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6170E1"/>
    <w:multiLevelType w:val="multilevel"/>
    <w:tmpl w:val="813A0C0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1F4F15"/>
    <w:multiLevelType w:val="multilevel"/>
    <w:tmpl w:val="593EF954"/>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C276B2"/>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865560B"/>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FC2726C"/>
    <w:multiLevelType w:val="multilevel"/>
    <w:tmpl w:val="CC8CBE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9117197"/>
    <w:multiLevelType w:val="hybridMultilevel"/>
    <w:tmpl w:val="09B609E4"/>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152EC"/>
    <w:multiLevelType w:val="hybridMultilevel"/>
    <w:tmpl w:val="EFECB8FA"/>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234"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9" w15:restartNumberingAfterBreak="0">
    <w:nsid w:val="52392119"/>
    <w:multiLevelType w:val="multilevel"/>
    <w:tmpl w:val="058636D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C3828FE"/>
    <w:multiLevelType w:val="multilevel"/>
    <w:tmpl w:val="906E4190"/>
    <w:lvl w:ilvl="0">
      <w:start w:val="2"/>
      <w:numFmt w:val="decimal"/>
      <w:lvlText w:val="%1."/>
      <w:lvlJc w:val="left"/>
      <w:pPr>
        <w:tabs>
          <w:tab w:val="num" w:pos="570"/>
        </w:tabs>
        <w:ind w:left="570" w:hanging="57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E371DC6"/>
    <w:multiLevelType w:val="multilevel"/>
    <w:tmpl w:val="E978669E"/>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57683F"/>
    <w:multiLevelType w:val="multilevel"/>
    <w:tmpl w:val="0DA6136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num w:numId="1">
    <w:abstractNumId w:val="0"/>
  </w:num>
  <w:num w:numId="2">
    <w:abstractNumId w:val="4"/>
  </w:num>
  <w:num w:numId="3">
    <w:abstractNumId w:val="7"/>
  </w:num>
  <w:num w:numId="4">
    <w:abstractNumId w:val="6"/>
  </w:num>
  <w:num w:numId="5">
    <w:abstractNumId w:val="1"/>
  </w:num>
  <w:num w:numId="6">
    <w:abstractNumId w:val="2"/>
  </w:num>
  <w:num w:numId="7">
    <w:abstractNumId w:val="11"/>
  </w:num>
  <w:num w:numId="8">
    <w:abstractNumId w:val="10"/>
  </w:num>
  <w:num w:numId="9">
    <w:abstractNumId w:val="5"/>
  </w:num>
  <w:num w:numId="10">
    <w:abstractNumId w:val="9"/>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308"/>
    <w:rsid w:val="000173F1"/>
    <w:rsid w:val="00021F26"/>
    <w:rsid w:val="00044415"/>
    <w:rsid w:val="00047F4C"/>
    <w:rsid w:val="00052283"/>
    <w:rsid w:val="00064B44"/>
    <w:rsid w:val="0007556B"/>
    <w:rsid w:val="00075ED7"/>
    <w:rsid w:val="00083F8B"/>
    <w:rsid w:val="00096129"/>
    <w:rsid w:val="000B23D0"/>
    <w:rsid w:val="000C782E"/>
    <w:rsid w:val="000D6726"/>
    <w:rsid w:val="000E0E6C"/>
    <w:rsid w:val="00114675"/>
    <w:rsid w:val="00114878"/>
    <w:rsid w:val="0013145E"/>
    <w:rsid w:val="001334C1"/>
    <w:rsid w:val="00144EE6"/>
    <w:rsid w:val="0019712D"/>
    <w:rsid w:val="001A0B47"/>
    <w:rsid w:val="001C0C50"/>
    <w:rsid w:val="001C29F5"/>
    <w:rsid w:val="001F5D25"/>
    <w:rsid w:val="002201FD"/>
    <w:rsid w:val="00224BB8"/>
    <w:rsid w:val="00225A59"/>
    <w:rsid w:val="0023387A"/>
    <w:rsid w:val="00254CFA"/>
    <w:rsid w:val="00265D85"/>
    <w:rsid w:val="00286882"/>
    <w:rsid w:val="002A051D"/>
    <w:rsid w:val="002A0E06"/>
    <w:rsid w:val="002A40D8"/>
    <w:rsid w:val="002E5D4A"/>
    <w:rsid w:val="002F33AD"/>
    <w:rsid w:val="00300DE7"/>
    <w:rsid w:val="0033764E"/>
    <w:rsid w:val="00337975"/>
    <w:rsid w:val="00344F42"/>
    <w:rsid w:val="00362F68"/>
    <w:rsid w:val="0037468E"/>
    <w:rsid w:val="003962F8"/>
    <w:rsid w:val="003B122E"/>
    <w:rsid w:val="003E6C2A"/>
    <w:rsid w:val="003F722F"/>
    <w:rsid w:val="00402342"/>
    <w:rsid w:val="004232B0"/>
    <w:rsid w:val="004275B6"/>
    <w:rsid w:val="00454EA9"/>
    <w:rsid w:val="00457207"/>
    <w:rsid w:val="004718D4"/>
    <w:rsid w:val="00474F32"/>
    <w:rsid w:val="00482D69"/>
    <w:rsid w:val="004969F2"/>
    <w:rsid w:val="004A7924"/>
    <w:rsid w:val="004D3609"/>
    <w:rsid w:val="004E25E3"/>
    <w:rsid w:val="00505737"/>
    <w:rsid w:val="00514139"/>
    <w:rsid w:val="00523851"/>
    <w:rsid w:val="005277E9"/>
    <w:rsid w:val="0054312D"/>
    <w:rsid w:val="00582E6B"/>
    <w:rsid w:val="005867D0"/>
    <w:rsid w:val="005B2C51"/>
    <w:rsid w:val="005B45E3"/>
    <w:rsid w:val="005D2432"/>
    <w:rsid w:val="006008AD"/>
    <w:rsid w:val="00615B96"/>
    <w:rsid w:val="006323D5"/>
    <w:rsid w:val="00635F63"/>
    <w:rsid w:val="006557C4"/>
    <w:rsid w:val="006579FD"/>
    <w:rsid w:val="006604A1"/>
    <w:rsid w:val="00664E0C"/>
    <w:rsid w:val="006670CD"/>
    <w:rsid w:val="00674F4F"/>
    <w:rsid w:val="0069347A"/>
    <w:rsid w:val="006B1BF0"/>
    <w:rsid w:val="006B4975"/>
    <w:rsid w:val="006B4C86"/>
    <w:rsid w:val="006B7C8E"/>
    <w:rsid w:val="006C1CB4"/>
    <w:rsid w:val="006C3817"/>
    <w:rsid w:val="006D12BB"/>
    <w:rsid w:val="006D4DB7"/>
    <w:rsid w:val="00703742"/>
    <w:rsid w:val="0072631A"/>
    <w:rsid w:val="0073481C"/>
    <w:rsid w:val="007575C0"/>
    <w:rsid w:val="007C03FC"/>
    <w:rsid w:val="007C15F7"/>
    <w:rsid w:val="007C2DC8"/>
    <w:rsid w:val="007C362C"/>
    <w:rsid w:val="007D4CC4"/>
    <w:rsid w:val="007E2ABB"/>
    <w:rsid w:val="007E7656"/>
    <w:rsid w:val="00801308"/>
    <w:rsid w:val="00825480"/>
    <w:rsid w:val="00826AEA"/>
    <w:rsid w:val="00831890"/>
    <w:rsid w:val="00884C6E"/>
    <w:rsid w:val="008C1491"/>
    <w:rsid w:val="008D15EA"/>
    <w:rsid w:val="008D547C"/>
    <w:rsid w:val="008E6D91"/>
    <w:rsid w:val="0091626F"/>
    <w:rsid w:val="00934D6D"/>
    <w:rsid w:val="00942815"/>
    <w:rsid w:val="009436F7"/>
    <w:rsid w:val="00952FE1"/>
    <w:rsid w:val="009A2D11"/>
    <w:rsid w:val="009C4D5B"/>
    <w:rsid w:val="009D3CD8"/>
    <w:rsid w:val="009E1CA4"/>
    <w:rsid w:val="009E70DD"/>
    <w:rsid w:val="009F7FF2"/>
    <w:rsid w:val="00A27137"/>
    <w:rsid w:val="00A53B6F"/>
    <w:rsid w:val="00A540C2"/>
    <w:rsid w:val="00A57EB5"/>
    <w:rsid w:val="00A6499F"/>
    <w:rsid w:val="00A767E2"/>
    <w:rsid w:val="00A8294C"/>
    <w:rsid w:val="00A82FA3"/>
    <w:rsid w:val="00A907A7"/>
    <w:rsid w:val="00AA20E5"/>
    <w:rsid w:val="00AA4155"/>
    <w:rsid w:val="00AB7E7B"/>
    <w:rsid w:val="00AD22E4"/>
    <w:rsid w:val="00AD6241"/>
    <w:rsid w:val="00AE0C40"/>
    <w:rsid w:val="00B009EE"/>
    <w:rsid w:val="00B00D0D"/>
    <w:rsid w:val="00B0556F"/>
    <w:rsid w:val="00B07662"/>
    <w:rsid w:val="00B07BFA"/>
    <w:rsid w:val="00B51373"/>
    <w:rsid w:val="00B54583"/>
    <w:rsid w:val="00B57DBE"/>
    <w:rsid w:val="00B7621B"/>
    <w:rsid w:val="00B80E3C"/>
    <w:rsid w:val="00B908FA"/>
    <w:rsid w:val="00BB5FE5"/>
    <w:rsid w:val="00BC0073"/>
    <w:rsid w:val="00BF1A7C"/>
    <w:rsid w:val="00C15013"/>
    <w:rsid w:val="00C330F4"/>
    <w:rsid w:val="00C57784"/>
    <w:rsid w:val="00C64831"/>
    <w:rsid w:val="00C7129F"/>
    <w:rsid w:val="00C7181E"/>
    <w:rsid w:val="00CA3FC9"/>
    <w:rsid w:val="00CC0579"/>
    <w:rsid w:val="00D16662"/>
    <w:rsid w:val="00D24173"/>
    <w:rsid w:val="00D35299"/>
    <w:rsid w:val="00D53B53"/>
    <w:rsid w:val="00D82A1D"/>
    <w:rsid w:val="00D86005"/>
    <w:rsid w:val="00D916A0"/>
    <w:rsid w:val="00D922E6"/>
    <w:rsid w:val="00D92F3E"/>
    <w:rsid w:val="00DA41BA"/>
    <w:rsid w:val="00DC1870"/>
    <w:rsid w:val="00DD0633"/>
    <w:rsid w:val="00DD6B59"/>
    <w:rsid w:val="00DD6D01"/>
    <w:rsid w:val="00E03D90"/>
    <w:rsid w:val="00E302BD"/>
    <w:rsid w:val="00E52706"/>
    <w:rsid w:val="00E5768D"/>
    <w:rsid w:val="00E7494B"/>
    <w:rsid w:val="00E938CC"/>
    <w:rsid w:val="00EA76CA"/>
    <w:rsid w:val="00EF4FF4"/>
    <w:rsid w:val="00F034E0"/>
    <w:rsid w:val="00F23DEE"/>
    <w:rsid w:val="00F3040B"/>
    <w:rsid w:val="00F559FF"/>
    <w:rsid w:val="00F67F8D"/>
    <w:rsid w:val="00F70E77"/>
    <w:rsid w:val="00F84A84"/>
    <w:rsid w:val="00F8537D"/>
    <w:rsid w:val="00F860C2"/>
    <w:rsid w:val="00F91801"/>
    <w:rsid w:val="00F95C89"/>
    <w:rsid w:val="00FA3F15"/>
    <w:rsid w:val="00FA4CBE"/>
    <w:rsid w:val="00FB04E7"/>
    <w:rsid w:val="00FE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4CEF3E"/>
  <w15:docId w15:val="{C3898B27-C9CF-447B-A45A-D65A01E2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rFonts w:eastAsia="Arial Unicode MS"/>
      <w:b/>
      <w:bCs/>
      <w:sz w:val="32"/>
    </w:rPr>
  </w:style>
  <w:style w:type="paragraph" w:styleId="2">
    <w:name w:val="heading 2"/>
    <w:basedOn w:val="a"/>
    <w:next w:val="a"/>
    <w:qFormat/>
    <w:pPr>
      <w:keepNext/>
      <w:numPr>
        <w:ilvl w:val="1"/>
        <w:numId w:val="1"/>
      </w:numPr>
      <w:outlineLvl w:val="1"/>
    </w:pPr>
    <w:rPr>
      <w:rFonts w:eastAsia="Arial Unicode MS"/>
      <w:b/>
      <w:bCs/>
      <w:sz w:val="28"/>
    </w:rPr>
  </w:style>
  <w:style w:type="paragraph" w:styleId="3">
    <w:name w:val="heading 3"/>
    <w:basedOn w:val="a"/>
    <w:next w:val="a"/>
    <w:link w:val="30"/>
    <w:qFormat/>
    <w:rsid w:val="00224BB8"/>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224BB8"/>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13">
    <w:name w:val="Заголовок1"/>
    <w:basedOn w:val="a"/>
    <w:next w:val="a4"/>
    <w:pPr>
      <w:keepNext/>
      <w:spacing w:before="240" w:after="120"/>
    </w:pPr>
    <w:rPr>
      <w:rFonts w:ascii="Arial" w:eastAsia="Lucida Sans Unicode" w:hAnsi="Arial" w:cs="Tahoma"/>
      <w:sz w:val="28"/>
      <w:szCs w:val="28"/>
    </w:rPr>
  </w:style>
  <w:style w:type="paragraph" w:customStyle="1" w:styleId="21">
    <w:name w:val="Название объекта2"/>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5">
    <w:name w:val="Название1"/>
    <w:basedOn w:val="a"/>
    <w:pPr>
      <w:suppressLineNumbers/>
      <w:spacing w:before="120" w:after="120"/>
    </w:pPr>
    <w:rPr>
      <w:rFonts w:ascii="Arial" w:hAnsi="Arial" w:cs="Tahoma"/>
      <w:i/>
      <w:iCs/>
      <w:sz w:val="20"/>
    </w:rPr>
  </w:style>
  <w:style w:type="paragraph" w:customStyle="1" w:styleId="16">
    <w:name w:val="Указатель1"/>
    <w:basedOn w:val="a"/>
    <w:pPr>
      <w:suppressLineNumbers/>
    </w:pPr>
    <w:rPr>
      <w:rFonts w:ascii="Arial" w:hAnsi="Arial" w:cs="Tahoma"/>
    </w:rPr>
  </w:style>
  <w:style w:type="paragraph" w:styleId="a7">
    <w:name w:val="header"/>
    <w:aliases w:val=" Знак Знак"/>
    <w:basedOn w:val="a"/>
    <w:link w:val="a8"/>
    <w:pPr>
      <w:tabs>
        <w:tab w:val="center" w:pos="4536"/>
        <w:tab w:val="right" w:pos="9072"/>
      </w:tabs>
    </w:pPr>
    <w:rPr>
      <w:sz w:val="28"/>
      <w:szCs w:val="20"/>
    </w:rPr>
  </w:style>
  <w:style w:type="paragraph" w:styleId="a9">
    <w:name w:val="Balloon Text"/>
    <w:basedOn w:val="a"/>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Знак Знак Знак Знак"/>
    <w:basedOn w:val="a"/>
    <w:pPr>
      <w:suppressAutoHyphens w:val="0"/>
      <w:spacing w:before="280" w:after="280"/>
    </w:pPr>
    <w:rPr>
      <w:rFonts w:ascii="Tahoma" w:hAnsi="Tahoma" w:cs="Tahoma"/>
      <w:sz w:val="20"/>
      <w:szCs w:val="20"/>
      <w:lang w:val="en-US"/>
    </w:rPr>
  </w:style>
  <w:style w:type="paragraph" w:customStyle="1" w:styleId="210">
    <w:name w:val="Основной текст с отступом 21"/>
    <w:basedOn w:val="a"/>
    <w:pPr>
      <w:ind w:firstLine="720"/>
      <w:jc w:val="both"/>
    </w:pPr>
    <w:rPr>
      <w:color w:val="00000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211">
    <w:name w:val="Основной текст 21"/>
    <w:basedOn w:val="a"/>
    <w:pPr>
      <w:widowControl w:val="0"/>
      <w:spacing w:after="120" w:line="480" w:lineRule="auto"/>
    </w:pPr>
    <w:rPr>
      <w:sz w:val="20"/>
      <w:szCs w:val="20"/>
    </w:rPr>
  </w:style>
  <w:style w:type="paragraph" w:customStyle="1" w:styleId="310">
    <w:name w:val="Основной текст с отступом 31"/>
    <w:basedOn w:val="a"/>
    <w:pPr>
      <w:ind w:firstLine="708"/>
      <w:jc w:val="both"/>
    </w:pPr>
  </w:style>
  <w:style w:type="character" w:customStyle="1" w:styleId="30">
    <w:name w:val="Заголовок 3 Знак"/>
    <w:basedOn w:val="a0"/>
    <w:link w:val="3"/>
    <w:rsid w:val="00224BB8"/>
    <w:rPr>
      <w:rFonts w:ascii="Arial" w:hAnsi="Arial" w:cs="Arial"/>
      <w:b/>
      <w:bCs/>
      <w:sz w:val="26"/>
      <w:szCs w:val="26"/>
    </w:rPr>
  </w:style>
  <w:style w:type="character" w:customStyle="1" w:styleId="40">
    <w:name w:val="Заголовок 4 Знак"/>
    <w:basedOn w:val="a0"/>
    <w:link w:val="4"/>
    <w:rsid w:val="00224BB8"/>
    <w:rPr>
      <w:b/>
      <w:bCs/>
      <w:sz w:val="28"/>
      <w:szCs w:val="28"/>
    </w:rPr>
  </w:style>
  <w:style w:type="numbering" w:customStyle="1" w:styleId="17">
    <w:name w:val="Нет списка1"/>
    <w:next w:val="a2"/>
    <w:semiHidden/>
    <w:rsid w:val="00224BB8"/>
  </w:style>
  <w:style w:type="paragraph" w:customStyle="1" w:styleId="220">
    <w:name w:val="Основной текст 22"/>
    <w:basedOn w:val="a"/>
    <w:rsid w:val="00224BB8"/>
    <w:pPr>
      <w:suppressAutoHyphens w:val="0"/>
      <w:ind w:firstLine="720"/>
      <w:jc w:val="both"/>
    </w:pPr>
    <w:rPr>
      <w:sz w:val="20"/>
      <w:szCs w:val="20"/>
      <w:lang w:eastAsia="ru-RU"/>
    </w:rPr>
  </w:style>
  <w:style w:type="paragraph" w:customStyle="1" w:styleId="221">
    <w:name w:val="Основной текст с отступом 22"/>
    <w:basedOn w:val="a"/>
    <w:rsid w:val="00224BB8"/>
    <w:pPr>
      <w:suppressAutoHyphens w:val="0"/>
      <w:ind w:firstLine="720"/>
    </w:pPr>
    <w:rPr>
      <w:szCs w:val="20"/>
      <w:lang w:eastAsia="ru-RU"/>
    </w:rPr>
  </w:style>
  <w:style w:type="paragraph" w:styleId="ad">
    <w:name w:val="footer"/>
    <w:basedOn w:val="a"/>
    <w:link w:val="ae"/>
    <w:rsid w:val="00224BB8"/>
    <w:pPr>
      <w:tabs>
        <w:tab w:val="center" w:pos="4677"/>
        <w:tab w:val="right" w:pos="9355"/>
      </w:tabs>
      <w:suppressAutoHyphens w:val="0"/>
    </w:pPr>
    <w:rPr>
      <w:lang w:eastAsia="ru-RU"/>
    </w:rPr>
  </w:style>
  <w:style w:type="character" w:customStyle="1" w:styleId="ae">
    <w:name w:val="Нижний колонтитул Знак"/>
    <w:basedOn w:val="a0"/>
    <w:link w:val="ad"/>
    <w:rsid w:val="00224BB8"/>
    <w:rPr>
      <w:sz w:val="24"/>
      <w:szCs w:val="24"/>
    </w:rPr>
  </w:style>
  <w:style w:type="paragraph" w:customStyle="1" w:styleId="Postan">
    <w:name w:val="Postan"/>
    <w:basedOn w:val="a"/>
    <w:rsid w:val="00224BB8"/>
    <w:pPr>
      <w:jc w:val="center"/>
    </w:pPr>
    <w:rPr>
      <w:sz w:val="28"/>
      <w:szCs w:val="20"/>
    </w:rPr>
  </w:style>
  <w:style w:type="paragraph" w:customStyle="1" w:styleId="western">
    <w:name w:val="western"/>
    <w:basedOn w:val="a"/>
    <w:rsid w:val="00224BB8"/>
    <w:pPr>
      <w:spacing w:before="100" w:after="100"/>
    </w:pPr>
    <w:rPr>
      <w:color w:val="000000"/>
      <w:sz w:val="28"/>
      <w:szCs w:val="28"/>
    </w:rPr>
  </w:style>
  <w:style w:type="paragraph" w:styleId="af">
    <w:name w:val="Body Text Indent"/>
    <w:basedOn w:val="a"/>
    <w:link w:val="af0"/>
    <w:rsid w:val="00224BB8"/>
    <w:pPr>
      <w:suppressAutoHyphens w:val="0"/>
      <w:spacing w:after="120"/>
      <w:ind w:left="283"/>
    </w:pPr>
    <w:rPr>
      <w:lang w:eastAsia="ru-RU"/>
    </w:rPr>
  </w:style>
  <w:style w:type="character" w:customStyle="1" w:styleId="af0">
    <w:name w:val="Основной текст с отступом Знак"/>
    <w:basedOn w:val="a0"/>
    <w:link w:val="af"/>
    <w:rsid w:val="00224BB8"/>
    <w:rPr>
      <w:sz w:val="24"/>
      <w:szCs w:val="24"/>
    </w:rPr>
  </w:style>
  <w:style w:type="paragraph" w:customStyle="1" w:styleId="xl42">
    <w:name w:val="xl42"/>
    <w:basedOn w:val="a"/>
    <w:rsid w:val="00224BB8"/>
    <w:pPr>
      <w:pBdr>
        <w:top w:val="none" w:sz="0" w:space="0" w:color="000000"/>
        <w:left w:val="single" w:sz="4" w:space="0" w:color="000000"/>
        <w:bottom w:val="single" w:sz="4" w:space="0" w:color="000000"/>
        <w:right w:val="single" w:sz="4" w:space="0" w:color="000000"/>
      </w:pBdr>
      <w:spacing w:before="100" w:after="100"/>
      <w:jc w:val="center"/>
      <w:textAlignment w:val="top"/>
    </w:pPr>
    <w:rPr>
      <w:rFonts w:eastAsia="Arial Unicode MS"/>
      <w:sz w:val="18"/>
      <w:szCs w:val="18"/>
    </w:rPr>
  </w:style>
  <w:style w:type="character" w:customStyle="1" w:styleId="10">
    <w:name w:val="Заголовок 1 Знак"/>
    <w:link w:val="1"/>
    <w:locked/>
    <w:rsid w:val="00224BB8"/>
    <w:rPr>
      <w:rFonts w:eastAsia="Arial Unicode MS"/>
      <w:b/>
      <w:bCs/>
      <w:sz w:val="32"/>
      <w:szCs w:val="24"/>
      <w:lang w:eastAsia="zh-CN"/>
    </w:rPr>
  </w:style>
  <w:style w:type="character" w:customStyle="1" w:styleId="a8">
    <w:name w:val="Верхний колонтитул Знак"/>
    <w:aliases w:val=" Знак Знак Знак"/>
    <w:link w:val="a7"/>
    <w:locked/>
    <w:rsid w:val="00224BB8"/>
    <w:rPr>
      <w:sz w:val="28"/>
      <w:lang w:eastAsia="zh-CN"/>
    </w:rPr>
  </w:style>
  <w:style w:type="paragraph" w:customStyle="1" w:styleId="18">
    <w:name w:val="Верхний колонтитул1"/>
    <w:basedOn w:val="a"/>
    <w:rsid w:val="00224BB8"/>
    <w:pPr>
      <w:tabs>
        <w:tab w:val="center" w:pos="4536"/>
        <w:tab w:val="right" w:pos="9072"/>
      </w:tabs>
      <w:overflowPunct w:val="0"/>
    </w:pPr>
    <w:rPr>
      <w:rFonts w:eastAsia="Droid Sans Fallback"/>
      <w:color w:val="00000A"/>
      <w:sz w:val="28"/>
      <w:szCs w:val="20"/>
    </w:rPr>
  </w:style>
  <w:style w:type="character" w:customStyle="1" w:styleId="af1">
    <w:name w:val="Гипертекстовая ссылка"/>
    <w:rsid w:val="00224BB8"/>
    <w:rPr>
      <w:b/>
      <w:bCs/>
      <w:color w:val="008000"/>
    </w:rPr>
  </w:style>
  <w:style w:type="character" w:customStyle="1" w:styleId="af2">
    <w:name w:val="Цветовое выделение"/>
    <w:rsid w:val="00224BB8"/>
    <w:rPr>
      <w:b/>
      <w:bCs/>
      <w:color w:val="000080"/>
    </w:rPr>
  </w:style>
  <w:style w:type="paragraph" w:customStyle="1" w:styleId="af3">
    <w:name w:val="Нормальный (таблица)"/>
    <w:basedOn w:val="a"/>
    <w:next w:val="a"/>
    <w:rsid w:val="00224BB8"/>
    <w:pPr>
      <w:widowControl w:val="0"/>
      <w:suppressAutoHyphens w:val="0"/>
      <w:autoSpaceDE w:val="0"/>
      <w:autoSpaceDN w:val="0"/>
      <w:adjustRightInd w:val="0"/>
      <w:jc w:val="both"/>
    </w:pPr>
    <w:rPr>
      <w:rFonts w:ascii="Arial" w:hAnsi="Arial"/>
      <w:lang w:eastAsia="ru-RU"/>
    </w:rPr>
  </w:style>
  <w:style w:type="paragraph" w:customStyle="1" w:styleId="af4">
    <w:name w:val="Прижатый влево"/>
    <w:basedOn w:val="a"/>
    <w:next w:val="a"/>
    <w:rsid w:val="00224BB8"/>
    <w:pPr>
      <w:widowControl w:val="0"/>
      <w:suppressAutoHyphens w:val="0"/>
      <w:autoSpaceDE w:val="0"/>
      <w:autoSpaceDN w:val="0"/>
      <w:adjustRightInd w:val="0"/>
    </w:pPr>
    <w:rPr>
      <w:rFonts w:ascii="Arial" w:hAnsi="Arial"/>
      <w:lang w:eastAsia="ru-RU"/>
    </w:rPr>
  </w:style>
  <w:style w:type="paragraph" w:customStyle="1" w:styleId="ConsPlusNormal">
    <w:name w:val="ConsPlusNormal"/>
    <w:rsid w:val="00224BB8"/>
    <w:pPr>
      <w:widowControl w:val="0"/>
      <w:suppressAutoHyphens/>
      <w:overflowPunct w:val="0"/>
      <w:ind w:firstLine="720"/>
    </w:pPr>
    <w:rPr>
      <w:rFonts w:ascii="Arial" w:hAnsi="Arial" w:cs="Arial"/>
      <w:color w:val="00000A"/>
      <w:sz w:val="28"/>
      <w:lang w:eastAsia="zh-CN"/>
    </w:rPr>
  </w:style>
  <w:style w:type="character" w:customStyle="1" w:styleId="WW--">
    <w:name w:val="WW-Интернет-ссылка"/>
    <w:rsid w:val="00224BB8"/>
    <w:rPr>
      <w:color w:val="000080"/>
      <w:u w:val="single"/>
    </w:rPr>
  </w:style>
  <w:style w:type="paragraph" w:customStyle="1" w:styleId="ConsPlusNonformat">
    <w:name w:val="ConsPlusNonformat"/>
    <w:rsid w:val="00224BB8"/>
    <w:pPr>
      <w:widowControl w:val="0"/>
      <w:suppressAutoHyphens/>
      <w:autoSpaceDE w:val="0"/>
    </w:pPr>
    <w:rPr>
      <w:rFonts w:ascii="Courier New" w:hAnsi="Courier New" w:cs="Courier New"/>
      <w:lang w:eastAsia="zh-CN"/>
    </w:rPr>
  </w:style>
  <w:style w:type="paragraph" w:styleId="af5">
    <w:name w:val="List Paragraph"/>
    <w:basedOn w:val="a"/>
    <w:qFormat/>
    <w:rsid w:val="00224BB8"/>
    <w:pPr>
      <w:suppressAutoHyphens w:val="0"/>
      <w:spacing w:after="200" w:line="276" w:lineRule="auto"/>
      <w:ind w:left="720"/>
      <w:contextualSpacing/>
    </w:pPr>
    <w:rPr>
      <w:rFonts w:ascii="Calibri" w:eastAsia="Calibri" w:hAnsi="Calibri"/>
      <w:sz w:val="22"/>
      <w:szCs w:val="22"/>
      <w:lang w:eastAsia="en-US"/>
    </w:rPr>
  </w:style>
  <w:style w:type="paragraph" w:styleId="af6">
    <w:name w:val="No Spacing"/>
    <w:qFormat/>
    <w:rsid w:val="00224BB8"/>
    <w:rPr>
      <w:rFonts w:ascii="Calibri" w:eastAsia="Calibri" w:hAnsi="Calibri"/>
      <w:sz w:val="22"/>
      <w:szCs w:val="22"/>
      <w:lang w:eastAsia="en-US"/>
    </w:rPr>
  </w:style>
  <w:style w:type="character" w:customStyle="1" w:styleId="apple-converted-space">
    <w:name w:val="apple-converted-space"/>
    <w:rsid w:val="00224BB8"/>
  </w:style>
  <w:style w:type="character" w:customStyle="1" w:styleId="85pt0pt">
    <w:name w:val="Основной текст + 8;5 pt;Интервал 0 pt"/>
    <w:rsid w:val="00224BB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Основной текст_"/>
    <w:link w:val="19"/>
    <w:rsid w:val="00224BB8"/>
    <w:rPr>
      <w:shd w:val="clear" w:color="auto" w:fill="FFFFFF"/>
    </w:rPr>
  </w:style>
  <w:style w:type="paragraph" w:customStyle="1" w:styleId="19">
    <w:name w:val="Основной текст1"/>
    <w:basedOn w:val="a"/>
    <w:link w:val="af7"/>
    <w:rsid w:val="00224BB8"/>
    <w:pPr>
      <w:widowControl w:val="0"/>
      <w:shd w:val="clear" w:color="auto" w:fill="FFFFFF"/>
      <w:suppressAutoHyphens w:val="0"/>
    </w:pPr>
    <w:rPr>
      <w:sz w:val="20"/>
      <w:szCs w:val="20"/>
      <w:shd w:val="clear" w:color="auto" w:fill="FFFFFF"/>
      <w:lang w:eastAsia="ru-RU"/>
    </w:rPr>
  </w:style>
  <w:style w:type="paragraph" w:styleId="af8">
    <w:name w:val="Document Map"/>
    <w:basedOn w:val="a"/>
    <w:link w:val="af9"/>
    <w:semiHidden/>
    <w:rsid w:val="00224BB8"/>
    <w:pPr>
      <w:shd w:val="clear" w:color="auto" w:fill="000080"/>
      <w:suppressAutoHyphens w:val="0"/>
    </w:pPr>
    <w:rPr>
      <w:rFonts w:ascii="Tahoma" w:hAnsi="Tahoma" w:cs="Tahoma"/>
      <w:sz w:val="20"/>
      <w:szCs w:val="20"/>
      <w:lang w:eastAsia="ru-RU"/>
    </w:rPr>
  </w:style>
  <w:style w:type="character" w:customStyle="1" w:styleId="af9">
    <w:name w:val="Схема документа Знак"/>
    <w:basedOn w:val="a0"/>
    <w:link w:val="af8"/>
    <w:semiHidden/>
    <w:rsid w:val="00224BB8"/>
    <w:rPr>
      <w:rFonts w:ascii="Tahoma" w:hAnsi="Tahoma" w:cs="Tahoma"/>
      <w:shd w:val="clear" w:color="auto" w:fill="000080"/>
    </w:rPr>
  </w:style>
  <w:style w:type="character" w:customStyle="1" w:styleId="blk">
    <w:name w:val="blk"/>
    <w:rsid w:val="00224BB8"/>
  </w:style>
  <w:style w:type="paragraph" w:customStyle="1" w:styleId="200">
    <w:name w:val="Обычный (веб)20"/>
    <w:basedOn w:val="a"/>
    <w:link w:val="201"/>
    <w:uiPriority w:val="99"/>
    <w:rsid w:val="00224BB8"/>
    <w:pPr>
      <w:suppressAutoHyphens w:val="0"/>
      <w:jc w:val="both"/>
    </w:pPr>
    <w:rPr>
      <w:color w:val="000000"/>
      <w:lang w:eastAsia="ru-RU"/>
    </w:rPr>
  </w:style>
  <w:style w:type="character" w:customStyle="1" w:styleId="201">
    <w:name w:val="Обычный (веб)20 Знак"/>
    <w:link w:val="200"/>
    <w:uiPriority w:val="99"/>
    <w:rsid w:val="00224BB8"/>
    <w:rPr>
      <w:color w:val="000000"/>
      <w:sz w:val="24"/>
      <w:szCs w:val="24"/>
    </w:rPr>
  </w:style>
  <w:style w:type="paragraph" w:customStyle="1" w:styleId="afa">
    <w:name w:val="Описание документов"/>
    <w:basedOn w:val="a"/>
    <w:link w:val="afb"/>
    <w:qFormat/>
    <w:rsid w:val="00224BB8"/>
    <w:pPr>
      <w:suppressAutoHyphens w:val="0"/>
    </w:pPr>
    <w:rPr>
      <w:rFonts w:eastAsia="Calibri"/>
      <w:sz w:val="16"/>
      <w:szCs w:val="16"/>
      <w:lang w:eastAsia="ru-RU"/>
    </w:rPr>
  </w:style>
  <w:style w:type="character" w:customStyle="1" w:styleId="afb">
    <w:name w:val="Описание документов Знак"/>
    <w:link w:val="afa"/>
    <w:rsid w:val="00224BB8"/>
    <w:rPr>
      <w:rFonts w:eastAsia="Calibri"/>
      <w:sz w:val="16"/>
      <w:szCs w:val="16"/>
    </w:rPr>
  </w:style>
  <w:style w:type="paragraph" w:customStyle="1" w:styleId="pj">
    <w:name w:val="pj"/>
    <w:basedOn w:val="a"/>
    <w:rsid w:val="00224BB8"/>
    <w:pPr>
      <w:suppressAutoHyphens w:val="0"/>
      <w:spacing w:before="100" w:beforeAutospacing="1" w:after="100" w:afterAutospacing="1"/>
    </w:pPr>
    <w:rPr>
      <w:lang w:eastAsia="ru-RU"/>
    </w:rPr>
  </w:style>
  <w:style w:type="paragraph" w:styleId="afc">
    <w:name w:val="footnote text"/>
    <w:basedOn w:val="a"/>
    <w:link w:val="afd"/>
    <w:rsid w:val="00224BB8"/>
    <w:pPr>
      <w:suppressAutoHyphens w:val="0"/>
    </w:pPr>
    <w:rPr>
      <w:sz w:val="20"/>
      <w:szCs w:val="20"/>
      <w:lang w:eastAsia="ru-RU"/>
    </w:rPr>
  </w:style>
  <w:style w:type="character" w:customStyle="1" w:styleId="afd">
    <w:name w:val="Текст сноски Знак"/>
    <w:basedOn w:val="a0"/>
    <w:link w:val="afc"/>
    <w:rsid w:val="0022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5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056AFECCFFD8C68802D8C055CC8E0416E758021D0E1279DDE3E8DB19P0fFI" TargetMode="External"/><Relationship Id="rId18" Type="http://schemas.openxmlformats.org/officeDocument/2006/relationships/hyperlink" Target="http://demo.garant.ru/document/redirect/11901341/0" TargetMode="External"/><Relationship Id="rId26" Type="http://schemas.openxmlformats.org/officeDocument/2006/relationships/hyperlink" Target="http://demo.garant.ru/document/redirect/12124624/3910211" TargetMode="External"/><Relationship Id="rId39" Type="http://schemas.openxmlformats.org/officeDocument/2006/relationships/fontTable" Target="fontTable.xml"/><Relationship Id="rId21" Type="http://schemas.openxmlformats.org/officeDocument/2006/relationships/hyperlink" Target="http://demo.garant.ru/document/redirect/12124624/391023" TargetMode="External"/><Relationship Id="rId34" Type="http://schemas.openxmlformats.org/officeDocument/2006/relationships/hyperlink" Target="http://demo.garant.ru/document/redirect/12124624/3910216" TargetMode="External"/><Relationship Id="rId7" Type="http://schemas.openxmlformats.org/officeDocument/2006/relationships/hyperlink" Target="http://www.mfc61.ru/" TargetMode="External"/><Relationship Id="rId12" Type="http://schemas.openxmlformats.org/officeDocument/2006/relationships/hyperlink" Target="consultantplus://offline/ref=CEBBCF2782D6720E8FF8C4DDC995A2983E0CAB570C2007688A7A9672BEQ3S4G" TargetMode="External"/><Relationship Id="rId17" Type="http://schemas.openxmlformats.org/officeDocument/2006/relationships/hyperlink" Target="http://demo.garant.ru/document/redirect/12124624/391021" TargetMode="External"/><Relationship Id="rId25" Type="http://schemas.openxmlformats.org/officeDocument/2006/relationships/hyperlink" Target="http://demo.garant.ru/document/redirect/12124624/391028" TargetMode="External"/><Relationship Id="rId33" Type="http://schemas.openxmlformats.org/officeDocument/2006/relationships/hyperlink" Target="http://demo.garant.ru/document/redirect/12124624/3910215" TargetMode="External"/><Relationship Id="rId38" Type="http://schemas.openxmlformats.org/officeDocument/2006/relationships/hyperlink" Target="http://demo.garant.ru/document/redirect/75098893/0" TargetMode="External"/><Relationship Id="rId2" Type="http://schemas.openxmlformats.org/officeDocument/2006/relationships/numbering" Target="numbering.xml"/><Relationship Id="rId16" Type="http://schemas.openxmlformats.org/officeDocument/2006/relationships/hyperlink" Target="http://demo.garant.ru/document/redirect/11901341/0" TargetMode="External"/><Relationship Id="rId20" Type="http://schemas.openxmlformats.org/officeDocument/2006/relationships/hyperlink" Target="http://demo.garant.ru/document/redirect/11901341/0" TargetMode="External"/><Relationship Id="rId29" Type="http://schemas.openxmlformats.org/officeDocument/2006/relationships/hyperlink" Target="http://demo.garant.ru/document/redirect/70353464/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EBBCF2782D6720E8FF8C4DDC995A2983D0DA951022407688A7A9672BE346A87AE8788AEQES0G" TargetMode="External"/><Relationship Id="rId24" Type="http://schemas.openxmlformats.org/officeDocument/2006/relationships/hyperlink" Target="http://demo.garant.ru/document/redirect/12124624/391025" TargetMode="External"/><Relationship Id="rId32" Type="http://schemas.openxmlformats.org/officeDocument/2006/relationships/hyperlink" Target="http://demo.garant.ru/document/redirect/70353464/0" TargetMode="External"/><Relationship Id="rId37" Type="http://schemas.openxmlformats.org/officeDocument/2006/relationships/hyperlink" Target="http://demo.garant.ru/document/redirect/12124624/39102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mo.garant.ru/document/redirect/12124624/391021" TargetMode="External"/><Relationship Id="rId23" Type="http://schemas.openxmlformats.org/officeDocument/2006/relationships/hyperlink" Target="http://demo.garant.ru/document/redirect/70353464/0" TargetMode="External"/><Relationship Id="rId28" Type="http://schemas.openxmlformats.org/officeDocument/2006/relationships/hyperlink" Target="http://demo.garant.ru/document/redirect/70291366/0" TargetMode="External"/><Relationship Id="rId36" Type="http://schemas.openxmlformats.org/officeDocument/2006/relationships/hyperlink" Target="http://demo.garant.ru/document/redirect/71976418/0" TargetMode="External"/><Relationship Id="rId10" Type="http://schemas.openxmlformats.org/officeDocument/2006/relationships/hyperlink" Target="http://bk.mfc61.ru/" TargetMode="External"/><Relationship Id="rId19" Type="http://schemas.openxmlformats.org/officeDocument/2006/relationships/hyperlink" Target="http://demo.garant.ru/document/redirect/12124624/391021" TargetMode="External"/><Relationship Id="rId31" Type="http://schemas.openxmlformats.org/officeDocument/2006/relationships/hyperlink" Target="http://demo.garant.ru/document/redirect/70291366/0" TargetMode="External"/><Relationship Id="rId4" Type="http://schemas.openxmlformats.org/officeDocument/2006/relationships/settings" Target="settings.xml"/><Relationship Id="rId9" Type="http://schemas.openxmlformats.org/officeDocument/2006/relationships/hyperlink" Target="http://www.mfc61.ru/" TargetMode="External"/><Relationship Id="rId14" Type="http://schemas.openxmlformats.org/officeDocument/2006/relationships/hyperlink" Target="http://demo.garant.ru/document/redirect/12124624/39102" TargetMode="External"/><Relationship Id="rId22" Type="http://schemas.openxmlformats.org/officeDocument/2006/relationships/hyperlink" Target="http://demo.garant.ru/document/redirect/12124624/391024" TargetMode="External"/><Relationship Id="rId27" Type="http://schemas.openxmlformats.org/officeDocument/2006/relationships/hyperlink" Target="http://demo.garant.ru/document/redirect/12124624/3910212" TargetMode="External"/><Relationship Id="rId30" Type="http://schemas.openxmlformats.org/officeDocument/2006/relationships/hyperlink" Target="http://demo.garant.ru/document/redirect/12124624/3910214" TargetMode="External"/><Relationship Id="rId35" Type="http://schemas.openxmlformats.org/officeDocument/2006/relationships/hyperlink" Target="http://demo.garant.ru/document/redirect/12124624/3910220" TargetMode="External"/><Relationship Id="rId8" Type="http://schemas.openxmlformats.org/officeDocument/2006/relationships/hyperlink" Target="http://www.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20EB-0262-43BF-96F7-D27A1AC5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50</Pages>
  <Words>18101</Words>
  <Characters>103181</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121040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Горняцкий</dc:creator>
  <cp:lastModifiedBy>PRIEMNAJA</cp:lastModifiedBy>
  <cp:revision>10</cp:revision>
  <cp:lastPrinted>2023-12-26T08:21:00Z</cp:lastPrinted>
  <dcterms:created xsi:type="dcterms:W3CDTF">2023-11-09T15:45:00Z</dcterms:created>
  <dcterms:modified xsi:type="dcterms:W3CDTF">2023-12-26T08:21:00Z</dcterms:modified>
</cp:coreProperties>
</file>