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157DD8E" w14:textId="77777777" w:rsidR="00482D69" w:rsidRPr="00482D69" w:rsidRDefault="00482D69" w:rsidP="00482D69">
      <w:pPr>
        <w:tabs>
          <w:tab w:val="left" w:pos="8080"/>
        </w:tabs>
        <w:jc w:val="center"/>
        <w:rPr>
          <w:rFonts w:cs="Tahoma"/>
          <w:sz w:val="28"/>
          <w:szCs w:val="28"/>
        </w:rPr>
      </w:pPr>
      <w:r>
        <w:rPr>
          <w:noProof/>
          <w:sz w:val="28"/>
          <w:szCs w:val="28"/>
          <w:lang w:eastAsia="ru-RU"/>
        </w:rPr>
        <w:drawing>
          <wp:inline distT="0" distB="0" distL="0" distR="0" wp14:anchorId="0C3DC0B3" wp14:editId="3816429C">
            <wp:extent cx="548640" cy="69469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 cy="694690"/>
                    </a:xfrm>
                    <a:prstGeom prst="rect">
                      <a:avLst/>
                    </a:prstGeom>
                    <a:noFill/>
                    <a:ln>
                      <a:noFill/>
                    </a:ln>
                  </pic:spPr>
                </pic:pic>
              </a:graphicData>
            </a:graphic>
          </wp:inline>
        </w:drawing>
      </w:r>
    </w:p>
    <w:p w14:paraId="52DB743D" w14:textId="77777777" w:rsidR="00482D69" w:rsidRPr="00482D69" w:rsidRDefault="00482D69" w:rsidP="00482D69">
      <w:pPr>
        <w:tabs>
          <w:tab w:val="center" w:pos="4677"/>
          <w:tab w:val="right" w:pos="9355"/>
        </w:tabs>
        <w:jc w:val="center"/>
        <w:rPr>
          <w:spacing w:val="40"/>
          <w:sz w:val="28"/>
          <w:szCs w:val="28"/>
        </w:rPr>
      </w:pPr>
      <w:r w:rsidRPr="00482D69">
        <w:rPr>
          <w:spacing w:val="40"/>
          <w:sz w:val="28"/>
          <w:szCs w:val="28"/>
        </w:rPr>
        <w:t>РОССИЙСКАЯ ФЕДЕРАЦИЯ</w:t>
      </w:r>
    </w:p>
    <w:p w14:paraId="4807387A" w14:textId="77777777" w:rsidR="00482D69" w:rsidRPr="00482D69" w:rsidRDefault="00482D69" w:rsidP="00482D69">
      <w:pPr>
        <w:tabs>
          <w:tab w:val="center" w:pos="4677"/>
          <w:tab w:val="right" w:pos="9355"/>
        </w:tabs>
        <w:jc w:val="center"/>
        <w:rPr>
          <w:spacing w:val="40"/>
          <w:sz w:val="28"/>
          <w:szCs w:val="28"/>
        </w:rPr>
      </w:pPr>
      <w:r w:rsidRPr="00482D69">
        <w:rPr>
          <w:spacing w:val="40"/>
          <w:sz w:val="28"/>
          <w:szCs w:val="28"/>
        </w:rPr>
        <w:t>РОСТОВСКАЯ ОБЛАСТЬ</w:t>
      </w:r>
    </w:p>
    <w:p w14:paraId="580E84DF" w14:textId="77777777" w:rsidR="00482D69" w:rsidRPr="00482D69" w:rsidRDefault="00482D69" w:rsidP="00482D69">
      <w:pPr>
        <w:tabs>
          <w:tab w:val="center" w:pos="4677"/>
          <w:tab w:val="right" w:pos="9355"/>
        </w:tabs>
        <w:ind w:left="-284"/>
        <w:jc w:val="center"/>
        <w:rPr>
          <w:spacing w:val="10"/>
          <w:sz w:val="28"/>
          <w:szCs w:val="28"/>
        </w:rPr>
      </w:pPr>
      <w:r w:rsidRPr="00482D69">
        <w:rPr>
          <w:spacing w:val="10"/>
          <w:sz w:val="28"/>
          <w:szCs w:val="28"/>
        </w:rPr>
        <w:t>МУНИЦИПАЛЬНОЕ ОБРАЗОВАНИЕ</w:t>
      </w:r>
    </w:p>
    <w:p w14:paraId="400C5613" w14:textId="77777777" w:rsidR="00482D69" w:rsidRPr="00482D69" w:rsidRDefault="00482D69" w:rsidP="00482D69">
      <w:pPr>
        <w:tabs>
          <w:tab w:val="center" w:pos="4677"/>
          <w:tab w:val="right" w:pos="9355"/>
        </w:tabs>
        <w:ind w:left="-284"/>
        <w:jc w:val="center"/>
        <w:rPr>
          <w:spacing w:val="10"/>
          <w:sz w:val="28"/>
          <w:szCs w:val="28"/>
        </w:rPr>
      </w:pPr>
      <w:r w:rsidRPr="00482D69">
        <w:rPr>
          <w:spacing w:val="10"/>
          <w:sz w:val="28"/>
          <w:szCs w:val="28"/>
        </w:rPr>
        <w:t xml:space="preserve"> «БЕЛОКАЛИТВИНСКОЕ ГОРОДСКОЕ ПОСЕЛЕНИЕ»</w:t>
      </w:r>
    </w:p>
    <w:p w14:paraId="2C16B2D0" w14:textId="77777777" w:rsidR="00927815" w:rsidRDefault="00482D69" w:rsidP="00482D69">
      <w:pPr>
        <w:jc w:val="center"/>
        <w:rPr>
          <w:spacing w:val="40"/>
          <w:sz w:val="28"/>
          <w:szCs w:val="28"/>
        </w:rPr>
      </w:pPr>
      <w:r w:rsidRPr="00482D69">
        <w:rPr>
          <w:spacing w:val="40"/>
          <w:sz w:val="28"/>
          <w:szCs w:val="28"/>
        </w:rPr>
        <w:t xml:space="preserve">АДМИНИСТРАЦИЯ БЕЛОКАЛИТВИНСКОГО </w:t>
      </w:r>
    </w:p>
    <w:p w14:paraId="344EE26E" w14:textId="7DD6A4FC" w:rsidR="00482D69" w:rsidRDefault="00482D69" w:rsidP="00482D69">
      <w:pPr>
        <w:jc w:val="center"/>
        <w:rPr>
          <w:spacing w:val="40"/>
          <w:sz w:val="28"/>
          <w:szCs w:val="28"/>
        </w:rPr>
      </w:pPr>
      <w:r w:rsidRPr="00482D69">
        <w:rPr>
          <w:spacing w:val="40"/>
          <w:sz w:val="28"/>
          <w:szCs w:val="28"/>
        </w:rPr>
        <w:t>ГОРОДСКОГО ПОСЕЛЕНИЯ</w:t>
      </w:r>
    </w:p>
    <w:p w14:paraId="2E844611" w14:textId="77777777" w:rsidR="00927815" w:rsidRPr="00482D69" w:rsidRDefault="00927815" w:rsidP="00482D69">
      <w:pPr>
        <w:jc w:val="center"/>
        <w:rPr>
          <w:sz w:val="32"/>
          <w:szCs w:val="28"/>
        </w:rPr>
      </w:pPr>
    </w:p>
    <w:p w14:paraId="51517365" w14:textId="77777777" w:rsidR="00482D69" w:rsidRPr="00482D69" w:rsidRDefault="00482D69" w:rsidP="00482D69">
      <w:pPr>
        <w:spacing w:before="120"/>
        <w:jc w:val="center"/>
        <w:rPr>
          <w:b/>
          <w:sz w:val="28"/>
          <w:szCs w:val="20"/>
        </w:rPr>
      </w:pPr>
      <w:r w:rsidRPr="00482D69">
        <w:rPr>
          <w:b/>
          <w:sz w:val="28"/>
          <w:szCs w:val="20"/>
        </w:rPr>
        <w:t>ПОСТАНОВЛЕНИЕ</w:t>
      </w:r>
    </w:p>
    <w:p w14:paraId="3CC4D6F0" w14:textId="7E589147" w:rsidR="00482D69" w:rsidRPr="00482D69" w:rsidRDefault="00482D69" w:rsidP="00482D69">
      <w:pPr>
        <w:spacing w:before="120"/>
        <w:jc w:val="center"/>
        <w:rPr>
          <w:sz w:val="28"/>
          <w:szCs w:val="20"/>
        </w:rPr>
      </w:pPr>
      <w:r w:rsidRPr="00482D69">
        <w:rPr>
          <w:sz w:val="28"/>
          <w:szCs w:val="20"/>
        </w:rPr>
        <w:t xml:space="preserve">от </w:t>
      </w:r>
      <w:r w:rsidR="006C0E8E">
        <w:rPr>
          <w:sz w:val="28"/>
          <w:szCs w:val="20"/>
        </w:rPr>
        <w:t>14.11</w:t>
      </w:r>
      <w:r w:rsidRPr="00482D69">
        <w:rPr>
          <w:sz w:val="28"/>
          <w:szCs w:val="20"/>
        </w:rPr>
        <w:t>.20</w:t>
      </w:r>
      <w:r w:rsidR="00927815">
        <w:rPr>
          <w:sz w:val="28"/>
          <w:szCs w:val="20"/>
        </w:rPr>
        <w:t>23</w:t>
      </w:r>
      <w:r w:rsidRPr="00482D69">
        <w:rPr>
          <w:sz w:val="28"/>
          <w:szCs w:val="20"/>
        </w:rPr>
        <w:tab/>
        <w:t>№ </w:t>
      </w:r>
      <w:r w:rsidR="006C0E8E">
        <w:rPr>
          <w:sz w:val="28"/>
          <w:szCs w:val="20"/>
        </w:rPr>
        <w:t>532</w:t>
      </w:r>
    </w:p>
    <w:p w14:paraId="66768895" w14:textId="77777777" w:rsidR="00482D69" w:rsidRPr="00482D69" w:rsidRDefault="00482D69" w:rsidP="00482D69">
      <w:pPr>
        <w:spacing w:before="120"/>
        <w:jc w:val="center"/>
        <w:rPr>
          <w:sz w:val="28"/>
          <w:szCs w:val="20"/>
        </w:rPr>
      </w:pPr>
      <w:r w:rsidRPr="00482D69">
        <w:rPr>
          <w:sz w:val="28"/>
          <w:szCs w:val="20"/>
        </w:rPr>
        <w:t>г.  Белая Калитва</w:t>
      </w:r>
    </w:p>
    <w:p w14:paraId="6C629C56" w14:textId="77777777" w:rsidR="00482D69" w:rsidRPr="00482D69" w:rsidRDefault="00482D69" w:rsidP="00482D69">
      <w:pPr>
        <w:tabs>
          <w:tab w:val="center" w:pos="4677"/>
          <w:tab w:val="right" w:pos="9355"/>
        </w:tabs>
        <w:jc w:val="both"/>
        <w:rPr>
          <w:spacing w:val="40"/>
          <w:sz w:val="20"/>
          <w:szCs w:val="28"/>
        </w:rPr>
      </w:pPr>
    </w:p>
    <w:p w14:paraId="1E1471C6" w14:textId="77777777" w:rsidR="003B122E" w:rsidRPr="00E116E0" w:rsidRDefault="00661ECC" w:rsidP="009E70DD">
      <w:pPr>
        <w:tabs>
          <w:tab w:val="left" w:pos="4320"/>
          <w:tab w:val="left" w:pos="7380"/>
        </w:tabs>
        <w:spacing w:before="120"/>
        <w:jc w:val="center"/>
      </w:pPr>
      <w:r w:rsidRPr="00E116E0">
        <w:rPr>
          <w:b/>
        </w:rPr>
        <w:t xml:space="preserve">Об утверждении административного регламента </w:t>
      </w:r>
      <w:r w:rsidR="0081010E" w:rsidRPr="00E116E0">
        <w:rPr>
          <w:b/>
        </w:rPr>
        <w:t>по предоставлению муниципальной услуги</w:t>
      </w:r>
      <w:r w:rsidRPr="00E116E0">
        <w:rPr>
          <w:b/>
        </w:rPr>
        <w:t xml:space="preserve">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tbl>
      <w:tblPr>
        <w:tblW w:w="0" w:type="auto"/>
        <w:tblInd w:w="108" w:type="dxa"/>
        <w:tblLayout w:type="fixed"/>
        <w:tblLook w:val="0000" w:firstRow="0" w:lastRow="0" w:firstColumn="0" w:lastColumn="0" w:noHBand="0" w:noVBand="0"/>
      </w:tblPr>
      <w:tblGrid>
        <w:gridCol w:w="3126"/>
        <w:gridCol w:w="3196"/>
        <w:gridCol w:w="3563"/>
      </w:tblGrid>
      <w:tr w:rsidR="003B122E" w14:paraId="0E9372DA" w14:textId="77777777">
        <w:tc>
          <w:tcPr>
            <w:tcW w:w="3126" w:type="dxa"/>
            <w:shd w:val="clear" w:color="auto" w:fill="auto"/>
          </w:tcPr>
          <w:p w14:paraId="115D8D61" w14:textId="77777777" w:rsidR="003B122E" w:rsidRDefault="003B122E">
            <w:pPr>
              <w:suppressAutoHyphens w:val="0"/>
              <w:snapToGrid w:val="0"/>
            </w:pPr>
          </w:p>
        </w:tc>
        <w:tc>
          <w:tcPr>
            <w:tcW w:w="3196" w:type="dxa"/>
            <w:shd w:val="clear" w:color="auto" w:fill="auto"/>
          </w:tcPr>
          <w:p w14:paraId="4D056A8D" w14:textId="77777777" w:rsidR="003B122E" w:rsidRDefault="003B122E">
            <w:pPr>
              <w:snapToGrid w:val="0"/>
            </w:pPr>
          </w:p>
        </w:tc>
        <w:tc>
          <w:tcPr>
            <w:tcW w:w="3563" w:type="dxa"/>
            <w:shd w:val="clear" w:color="auto" w:fill="auto"/>
          </w:tcPr>
          <w:p w14:paraId="63D5726C" w14:textId="77777777" w:rsidR="003B122E" w:rsidRDefault="003B122E">
            <w:pPr>
              <w:snapToGrid w:val="0"/>
              <w:jc w:val="right"/>
            </w:pPr>
          </w:p>
        </w:tc>
      </w:tr>
    </w:tbl>
    <w:p w14:paraId="5516A8E0" w14:textId="77777777" w:rsidR="003B122E" w:rsidRDefault="003B122E" w:rsidP="00224BB8">
      <w:pPr>
        <w:jc w:val="both"/>
        <w:rPr>
          <w:rFonts w:eastAsia="Calibri"/>
          <w:b/>
          <w:sz w:val="28"/>
          <w:szCs w:val="28"/>
          <w:lang w:eastAsia="en-US"/>
        </w:rPr>
      </w:pPr>
      <w:r>
        <w:rPr>
          <w:color w:val="000000"/>
          <w:sz w:val="28"/>
          <w:szCs w:val="28"/>
          <w:shd w:val="clear" w:color="auto" w:fill="FFFFFF"/>
        </w:rPr>
        <w:tab/>
      </w:r>
      <w:r w:rsidR="00661ECC" w:rsidRPr="00661ECC">
        <w:rPr>
          <w:sz w:val="28"/>
          <w:szCs w:val="22"/>
          <w:lang w:eastAsia="en-US"/>
        </w:rPr>
        <w:t>В соответствии со статьей 55.31 Градостроительного кодекса Российской Федерации, с Федеральным законом от 06.10.2003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постановлением Правительства Ростовской области от 13.12.2021 № 1041 «Об утверждении Правил разработки и утверждения органами исполнительной власти Ростовской области административных регламентов предоставления государственных услуг»</w:t>
      </w:r>
      <w:r w:rsidR="00224BB8" w:rsidRPr="00224BB8">
        <w:rPr>
          <w:color w:val="000000"/>
          <w:sz w:val="28"/>
          <w:szCs w:val="28"/>
          <w:shd w:val="clear" w:color="auto" w:fill="FFFFFF"/>
        </w:rPr>
        <w:t>, Администрация Белокалитвинского городского поселения</w:t>
      </w:r>
      <w:r w:rsidR="007C15F7">
        <w:rPr>
          <w:rFonts w:eastAsia="Calibri"/>
          <w:sz w:val="28"/>
          <w:szCs w:val="28"/>
          <w:lang w:eastAsia="en-US"/>
        </w:rPr>
        <w:t xml:space="preserve"> </w:t>
      </w:r>
      <w:r w:rsidR="00B009EE" w:rsidRPr="006028B5">
        <w:rPr>
          <w:b/>
          <w:spacing w:val="60"/>
          <w:sz w:val="28"/>
          <w:szCs w:val="28"/>
        </w:rPr>
        <w:t>постановляет:</w:t>
      </w:r>
    </w:p>
    <w:p w14:paraId="615974B6" w14:textId="77777777" w:rsidR="00482D69" w:rsidRDefault="00482D69">
      <w:pPr>
        <w:jc w:val="both"/>
        <w:rPr>
          <w:sz w:val="28"/>
          <w:szCs w:val="28"/>
        </w:rPr>
      </w:pPr>
    </w:p>
    <w:p w14:paraId="3FDF5411" w14:textId="77777777" w:rsidR="00224BB8" w:rsidRPr="00224BB8" w:rsidRDefault="00224BB8" w:rsidP="00224BB8">
      <w:pPr>
        <w:suppressAutoHyphens w:val="0"/>
        <w:ind w:firstLine="709"/>
        <w:jc w:val="both"/>
        <w:rPr>
          <w:sz w:val="28"/>
          <w:szCs w:val="28"/>
          <w:lang w:eastAsia="ru-RU"/>
        </w:rPr>
      </w:pPr>
      <w:r w:rsidRPr="00224BB8">
        <w:rPr>
          <w:sz w:val="28"/>
          <w:szCs w:val="28"/>
          <w:lang w:eastAsia="ru-RU"/>
        </w:rPr>
        <w:t>1.</w:t>
      </w:r>
      <w:r w:rsidR="00661ECC" w:rsidRPr="00661ECC">
        <w:rPr>
          <w:sz w:val="28"/>
          <w:szCs w:val="28"/>
          <w:lang w:eastAsia="en-US"/>
        </w:rPr>
        <w:t xml:space="preserve"> Утвердить административный регламент </w:t>
      </w:r>
      <w:r w:rsidR="0081010E" w:rsidRPr="0081010E">
        <w:rPr>
          <w:sz w:val="28"/>
          <w:szCs w:val="28"/>
          <w:lang w:eastAsia="en-US"/>
        </w:rPr>
        <w:t>по предоставлению муниципальной услуги</w:t>
      </w:r>
      <w:r w:rsidR="00661ECC" w:rsidRPr="00661ECC">
        <w:rPr>
          <w:sz w:val="28"/>
          <w:szCs w:val="28"/>
          <w:lang w:eastAsia="en-US"/>
        </w:rPr>
        <w:t xml:space="preserve"> «</w:t>
      </w:r>
      <w:r w:rsidR="00661ECC" w:rsidRPr="00661ECC">
        <w:rPr>
          <w:noProof/>
          <w:sz w:val="28"/>
          <w:szCs w:val="22"/>
          <w:lang w:eastAsia="ru-RU"/>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661ECC" w:rsidRPr="00661ECC">
        <w:rPr>
          <w:sz w:val="28"/>
          <w:szCs w:val="28"/>
          <w:lang w:eastAsia="en-US"/>
        </w:rPr>
        <w:t>»</w:t>
      </w:r>
      <w:r w:rsidR="00661ECC">
        <w:rPr>
          <w:sz w:val="28"/>
          <w:szCs w:val="28"/>
          <w:lang w:eastAsia="en-US"/>
        </w:rPr>
        <w:t xml:space="preserve"> </w:t>
      </w:r>
      <w:r w:rsidRPr="00224BB8">
        <w:rPr>
          <w:sz w:val="28"/>
          <w:szCs w:val="28"/>
          <w:lang w:eastAsia="ru-RU"/>
        </w:rPr>
        <w:t>согласно приложению.</w:t>
      </w:r>
    </w:p>
    <w:p w14:paraId="75A8E3DE" w14:textId="77777777" w:rsidR="00224BB8" w:rsidRPr="00224BB8" w:rsidRDefault="00224BB8" w:rsidP="00224BB8">
      <w:pPr>
        <w:suppressAutoHyphens w:val="0"/>
        <w:jc w:val="both"/>
        <w:rPr>
          <w:sz w:val="28"/>
          <w:szCs w:val="28"/>
          <w:lang w:eastAsia="ru-RU"/>
        </w:rPr>
      </w:pPr>
      <w:r w:rsidRPr="00224BB8">
        <w:rPr>
          <w:sz w:val="28"/>
          <w:szCs w:val="28"/>
          <w:lang w:eastAsia="ru-RU"/>
        </w:rPr>
        <w:t xml:space="preserve">          2. Настоящее постановление вступает в силу со дня его официального опубликования. </w:t>
      </w:r>
    </w:p>
    <w:p w14:paraId="6B3AB7BA" w14:textId="77777777" w:rsidR="003B122E" w:rsidRDefault="00224BB8" w:rsidP="00224BB8">
      <w:pPr>
        <w:pStyle w:val="310"/>
        <w:ind w:firstLine="709"/>
        <w:rPr>
          <w:sz w:val="28"/>
          <w:szCs w:val="28"/>
          <w:shd w:val="clear" w:color="auto" w:fill="FFFFFF"/>
        </w:rPr>
      </w:pPr>
      <w:r w:rsidRPr="00224BB8">
        <w:rPr>
          <w:sz w:val="28"/>
          <w:szCs w:val="28"/>
          <w:lang w:eastAsia="ru-RU"/>
        </w:rPr>
        <w:t xml:space="preserve">3. </w:t>
      </w:r>
      <w:r w:rsidR="002B5251">
        <w:rPr>
          <w:sz w:val="28"/>
          <w:szCs w:val="28"/>
          <w:lang w:eastAsia="ru-RU"/>
        </w:rPr>
        <w:t xml:space="preserve"> </w:t>
      </w:r>
      <w:r w:rsidRPr="00224BB8">
        <w:rPr>
          <w:sz w:val="28"/>
          <w:szCs w:val="28"/>
          <w:lang w:eastAsia="ru-RU"/>
        </w:rPr>
        <w:t xml:space="preserve">Контроль за исполнением настоящего постановления </w:t>
      </w:r>
      <w:r w:rsidR="002B5251">
        <w:rPr>
          <w:sz w:val="28"/>
          <w:szCs w:val="28"/>
          <w:lang w:eastAsia="ru-RU"/>
        </w:rPr>
        <w:t>оставляю за собой</w:t>
      </w:r>
      <w:r w:rsidRPr="00224BB8">
        <w:rPr>
          <w:sz w:val="28"/>
          <w:szCs w:val="28"/>
          <w:lang w:eastAsia="ru-RU"/>
        </w:rPr>
        <w:t>.</w:t>
      </w:r>
    </w:p>
    <w:p w14:paraId="46A752FB" w14:textId="4B2D5B34" w:rsidR="00EA76CA" w:rsidRDefault="00EA76CA" w:rsidP="00B7621B">
      <w:pPr>
        <w:rPr>
          <w:bCs/>
          <w:color w:val="000000"/>
          <w:sz w:val="28"/>
          <w:szCs w:val="28"/>
        </w:rPr>
      </w:pPr>
    </w:p>
    <w:p w14:paraId="2610B874" w14:textId="6A80F675" w:rsidR="00927815" w:rsidRDefault="00927815" w:rsidP="00B7621B">
      <w:pPr>
        <w:rPr>
          <w:bCs/>
          <w:color w:val="000000"/>
          <w:sz w:val="28"/>
          <w:szCs w:val="28"/>
        </w:rPr>
      </w:pPr>
    </w:p>
    <w:p w14:paraId="707BC8CF" w14:textId="77777777" w:rsidR="00927815" w:rsidRDefault="00927815" w:rsidP="00B7621B">
      <w:pPr>
        <w:rPr>
          <w:bCs/>
          <w:color w:val="000000"/>
          <w:sz w:val="28"/>
          <w:szCs w:val="28"/>
        </w:rPr>
      </w:pPr>
    </w:p>
    <w:p w14:paraId="1C273D21" w14:textId="77777777" w:rsidR="00B7621B" w:rsidRPr="00B7621B" w:rsidRDefault="00482D69" w:rsidP="00B7621B">
      <w:pPr>
        <w:rPr>
          <w:bCs/>
          <w:color w:val="000000"/>
          <w:sz w:val="28"/>
          <w:szCs w:val="28"/>
        </w:rPr>
      </w:pPr>
      <w:r>
        <w:rPr>
          <w:bCs/>
          <w:color w:val="000000"/>
          <w:sz w:val="28"/>
          <w:szCs w:val="28"/>
        </w:rPr>
        <w:t>Г</w:t>
      </w:r>
      <w:r w:rsidR="00B7621B" w:rsidRPr="00B7621B">
        <w:rPr>
          <w:bCs/>
          <w:color w:val="000000"/>
          <w:sz w:val="28"/>
          <w:szCs w:val="28"/>
        </w:rPr>
        <w:t>лав</w:t>
      </w:r>
      <w:r>
        <w:rPr>
          <w:bCs/>
          <w:color w:val="000000"/>
          <w:sz w:val="28"/>
          <w:szCs w:val="28"/>
        </w:rPr>
        <w:t>а</w:t>
      </w:r>
      <w:r w:rsidR="00B7621B" w:rsidRPr="00B7621B">
        <w:rPr>
          <w:bCs/>
          <w:color w:val="000000"/>
          <w:sz w:val="28"/>
          <w:szCs w:val="28"/>
        </w:rPr>
        <w:t xml:space="preserve"> Администрации</w:t>
      </w:r>
    </w:p>
    <w:p w14:paraId="2860DB94" w14:textId="77777777" w:rsidR="00B7621B" w:rsidRPr="00B7621B" w:rsidRDefault="00B7621B" w:rsidP="00B7621B">
      <w:pPr>
        <w:rPr>
          <w:bCs/>
          <w:color w:val="000000"/>
          <w:sz w:val="28"/>
          <w:szCs w:val="28"/>
        </w:rPr>
      </w:pPr>
      <w:r w:rsidRPr="00B7621B">
        <w:rPr>
          <w:bCs/>
          <w:color w:val="000000"/>
          <w:sz w:val="28"/>
          <w:szCs w:val="28"/>
        </w:rPr>
        <w:t xml:space="preserve">Белокалитвинского городского поселения </w:t>
      </w:r>
      <w:r w:rsidR="00D922E6">
        <w:rPr>
          <w:bCs/>
          <w:color w:val="000000"/>
          <w:sz w:val="28"/>
          <w:szCs w:val="28"/>
        </w:rPr>
        <w:t xml:space="preserve"> </w:t>
      </w:r>
      <w:r w:rsidRPr="00B7621B">
        <w:rPr>
          <w:bCs/>
          <w:color w:val="000000"/>
          <w:sz w:val="28"/>
          <w:szCs w:val="28"/>
        </w:rPr>
        <w:t xml:space="preserve">                 </w:t>
      </w:r>
      <w:r w:rsidR="00402342">
        <w:rPr>
          <w:bCs/>
          <w:color w:val="000000"/>
          <w:sz w:val="28"/>
          <w:szCs w:val="28"/>
        </w:rPr>
        <w:t xml:space="preserve">  </w:t>
      </w:r>
      <w:r w:rsidRPr="00B7621B">
        <w:rPr>
          <w:bCs/>
          <w:color w:val="000000"/>
          <w:sz w:val="28"/>
          <w:szCs w:val="28"/>
        </w:rPr>
        <w:t xml:space="preserve">    </w:t>
      </w:r>
      <w:r w:rsidR="000D6726">
        <w:rPr>
          <w:bCs/>
          <w:color w:val="000000"/>
          <w:sz w:val="28"/>
          <w:szCs w:val="28"/>
        </w:rPr>
        <w:t xml:space="preserve">        </w:t>
      </w:r>
      <w:r w:rsidRPr="00B7621B">
        <w:rPr>
          <w:bCs/>
          <w:color w:val="000000"/>
          <w:sz w:val="28"/>
          <w:szCs w:val="28"/>
        </w:rPr>
        <w:t xml:space="preserve">     </w:t>
      </w:r>
      <w:r w:rsidR="00BB5FE5">
        <w:rPr>
          <w:bCs/>
          <w:color w:val="000000"/>
          <w:sz w:val="28"/>
          <w:szCs w:val="28"/>
        </w:rPr>
        <w:t xml:space="preserve"> </w:t>
      </w:r>
      <w:r w:rsidRPr="00B7621B">
        <w:rPr>
          <w:bCs/>
          <w:color w:val="000000"/>
          <w:sz w:val="28"/>
          <w:szCs w:val="28"/>
        </w:rPr>
        <w:t xml:space="preserve">  </w:t>
      </w:r>
      <w:r w:rsidR="00482D69">
        <w:rPr>
          <w:bCs/>
          <w:color w:val="000000"/>
          <w:sz w:val="28"/>
          <w:szCs w:val="28"/>
        </w:rPr>
        <w:t>Н.А</w:t>
      </w:r>
      <w:r w:rsidR="00FA3F15">
        <w:rPr>
          <w:bCs/>
          <w:color w:val="000000"/>
          <w:sz w:val="28"/>
          <w:szCs w:val="28"/>
        </w:rPr>
        <w:t xml:space="preserve">. </w:t>
      </w:r>
      <w:r w:rsidR="00482D69">
        <w:rPr>
          <w:bCs/>
          <w:color w:val="000000"/>
          <w:sz w:val="28"/>
          <w:szCs w:val="28"/>
        </w:rPr>
        <w:t>Тимошенко</w:t>
      </w:r>
    </w:p>
    <w:p w14:paraId="26D48646" w14:textId="06A5448D" w:rsidR="00B7621B" w:rsidRPr="00B7621B" w:rsidRDefault="00B7621B" w:rsidP="00B7621B">
      <w:pPr>
        <w:rPr>
          <w:bCs/>
          <w:color w:val="000000"/>
          <w:sz w:val="28"/>
          <w:szCs w:val="28"/>
        </w:rPr>
      </w:pPr>
      <w:r w:rsidRPr="00B7621B">
        <w:rPr>
          <w:bCs/>
          <w:color w:val="000000"/>
          <w:sz w:val="28"/>
          <w:szCs w:val="28"/>
        </w:rPr>
        <w:t xml:space="preserve"> </w:t>
      </w:r>
    </w:p>
    <w:p w14:paraId="1A97A19E" w14:textId="643C4F49" w:rsidR="00BD0167" w:rsidRDefault="00927815" w:rsidP="00927815">
      <w:pPr>
        <w:suppressAutoHyphens w:val="0"/>
        <w:rPr>
          <w:sz w:val="28"/>
          <w:szCs w:val="28"/>
          <w:lang w:eastAsia="ru-RU"/>
        </w:rPr>
      </w:pPr>
      <w:r>
        <w:rPr>
          <w:sz w:val="28"/>
          <w:szCs w:val="28"/>
          <w:lang w:eastAsia="ru-RU"/>
        </w:rPr>
        <w:t>Верно:</w:t>
      </w:r>
    </w:p>
    <w:p w14:paraId="461FEF2F" w14:textId="46E4004B" w:rsidR="00BD0167" w:rsidRDefault="00927815" w:rsidP="00927815">
      <w:pPr>
        <w:suppressAutoHyphens w:val="0"/>
        <w:rPr>
          <w:sz w:val="28"/>
          <w:szCs w:val="28"/>
          <w:lang w:eastAsia="ru-RU"/>
        </w:rPr>
      </w:pPr>
      <w:r>
        <w:rPr>
          <w:sz w:val="28"/>
          <w:szCs w:val="28"/>
          <w:lang w:eastAsia="ru-RU"/>
        </w:rPr>
        <w:t xml:space="preserve">Начальник общего отдела                                                                    </w:t>
      </w:r>
      <w:proofErr w:type="spellStart"/>
      <w:r>
        <w:rPr>
          <w:sz w:val="28"/>
          <w:szCs w:val="28"/>
          <w:lang w:eastAsia="ru-RU"/>
        </w:rPr>
        <w:t>М.В.Баранникова</w:t>
      </w:r>
      <w:proofErr w:type="spellEnd"/>
    </w:p>
    <w:p w14:paraId="6ABC47AF" w14:textId="5417041A" w:rsidR="00927815" w:rsidRDefault="00927815" w:rsidP="00224BB8">
      <w:pPr>
        <w:suppressAutoHyphens w:val="0"/>
        <w:jc w:val="right"/>
        <w:rPr>
          <w:sz w:val="28"/>
          <w:szCs w:val="28"/>
          <w:lang w:eastAsia="ru-RU"/>
        </w:rPr>
      </w:pPr>
    </w:p>
    <w:p w14:paraId="12053922" w14:textId="6D6D7F1A" w:rsidR="00927815" w:rsidRDefault="00927815" w:rsidP="00224BB8">
      <w:pPr>
        <w:suppressAutoHyphens w:val="0"/>
        <w:jc w:val="right"/>
        <w:rPr>
          <w:sz w:val="28"/>
          <w:szCs w:val="28"/>
          <w:lang w:eastAsia="ru-RU"/>
        </w:rPr>
      </w:pPr>
    </w:p>
    <w:p w14:paraId="1CB1F9AA" w14:textId="77777777" w:rsidR="00927815" w:rsidRDefault="00927815" w:rsidP="00224BB8">
      <w:pPr>
        <w:suppressAutoHyphens w:val="0"/>
        <w:jc w:val="right"/>
        <w:rPr>
          <w:sz w:val="28"/>
          <w:szCs w:val="28"/>
          <w:lang w:eastAsia="ru-RU"/>
        </w:rPr>
      </w:pPr>
    </w:p>
    <w:p w14:paraId="5227AE2C" w14:textId="18B3F792" w:rsidR="00224BB8" w:rsidRPr="00224BB8" w:rsidRDefault="00224BB8" w:rsidP="00224BB8">
      <w:pPr>
        <w:suppressAutoHyphens w:val="0"/>
        <w:jc w:val="right"/>
        <w:rPr>
          <w:sz w:val="28"/>
          <w:szCs w:val="28"/>
          <w:lang w:eastAsia="ru-RU"/>
        </w:rPr>
      </w:pPr>
      <w:r w:rsidRPr="00224BB8">
        <w:rPr>
          <w:sz w:val="28"/>
          <w:szCs w:val="28"/>
          <w:lang w:eastAsia="ru-RU"/>
        </w:rPr>
        <w:t xml:space="preserve">Приложение </w:t>
      </w:r>
      <w:r w:rsidR="00927815">
        <w:rPr>
          <w:sz w:val="28"/>
          <w:szCs w:val="28"/>
          <w:lang w:eastAsia="ru-RU"/>
        </w:rPr>
        <w:t>1</w:t>
      </w:r>
    </w:p>
    <w:p w14:paraId="5751AE7E" w14:textId="77777777" w:rsidR="00224BB8" w:rsidRPr="00224BB8" w:rsidRDefault="00224BB8" w:rsidP="00224BB8">
      <w:pPr>
        <w:suppressAutoHyphens w:val="0"/>
        <w:jc w:val="right"/>
        <w:rPr>
          <w:sz w:val="28"/>
          <w:szCs w:val="28"/>
          <w:lang w:eastAsia="ru-RU"/>
        </w:rPr>
      </w:pPr>
      <w:r w:rsidRPr="00224BB8">
        <w:rPr>
          <w:sz w:val="28"/>
          <w:szCs w:val="28"/>
          <w:lang w:eastAsia="ru-RU"/>
        </w:rPr>
        <w:t>к постановлению Администрации</w:t>
      </w:r>
    </w:p>
    <w:p w14:paraId="739FEFD0" w14:textId="77777777" w:rsidR="00224BB8" w:rsidRPr="00224BB8" w:rsidRDefault="00224BB8" w:rsidP="00224BB8">
      <w:pPr>
        <w:suppressAutoHyphens w:val="0"/>
        <w:jc w:val="right"/>
        <w:rPr>
          <w:sz w:val="28"/>
          <w:szCs w:val="28"/>
          <w:lang w:eastAsia="ru-RU"/>
        </w:rPr>
      </w:pPr>
      <w:r w:rsidRPr="00224BB8">
        <w:rPr>
          <w:sz w:val="28"/>
          <w:szCs w:val="28"/>
          <w:lang w:eastAsia="ru-RU"/>
        </w:rPr>
        <w:lastRenderedPageBreak/>
        <w:t xml:space="preserve">Белокалитвинского городского поселения </w:t>
      </w:r>
    </w:p>
    <w:p w14:paraId="59BFE8CF" w14:textId="53C20227" w:rsidR="00224BB8" w:rsidRPr="00224BB8" w:rsidRDefault="00224BB8" w:rsidP="00224BB8">
      <w:pPr>
        <w:suppressAutoHyphens w:val="0"/>
        <w:jc w:val="right"/>
        <w:rPr>
          <w:sz w:val="28"/>
          <w:szCs w:val="28"/>
          <w:lang w:eastAsia="ru-RU"/>
        </w:rPr>
      </w:pPr>
      <w:r w:rsidRPr="00224BB8">
        <w:rPr>
          <w:sz w:val="28"/>
          <w:szCs w:val="28"/>
          <w:lang w:eastAsia="ru-RU"/>
        </w:rPr>
        <w:t xml:space="preserve">от </w:t>
      </w:r>
      <w:r w:rsidR="006C0E8E">
        <w:rPr>
          <w:sz w:val="28"/>
          <w:szCs w:val="28"/>
          <w:lang w:eastAsia="ru-RU"/>
        </w:rPr>
        <w:t>14</w:t>
      </w:r>
      <w:r w:rsidRPr="00224BB8">
        <w:rPr>
          <w:sz w:val="28"/>
          <w:szCs w:val="28"/>
          <w:lang w:eastAsia="ru-RU"/>
        </w:rPr>
        <w:t xml:space="preserve"> </w:t>
      </w:r>
      <w:proofErr w:type="gramStart"/>
      <w:r w:rsidR="00FE2535">
        <w:rPr>
          <w:sz w:val="28"/>
          <w:szCs w:val="28"/>
          <w:lang w:eastAsia="ru-RU"/>
        </w:rPr>
        <w:t>но</w:t>
      </w:r>
      <w:r w:rsidR="00661ECC">
        <w:rPr>
          <w:sz w:val="28"/>
          <w:szCs w:val="28"/>
          <w:lang w:eastAsia="ru-RU"/>
        </w:rPr>
        <w:t>ября</w:t>
      </w:r>
      <w:r>
        <w:rPr>
          <w:sz w:val="28"/>
          <w:szCs w:val="28"/>
          <w:lang w:eastAsia="ru-RU"/>
        </w:rPr>
        <w:t xml:space="preserve">  2023</w:t>
      </w:r>
      <w:proofErr w:type="gramEnd"/>
      <w:r w:rsidRPr="00224BB8">
        <w:rPr>
          <w:sz w:val="28"/>
          <w:szCs w:val="28"/>
          <w:lang w:eastAsia="ru-RU"/>
        </w:rPr>
        <w:t xml:space="preserve"> года  № </w:t>
      </w:r>
      <w:r w:rsidR="006C0E8E">
        <w:rPr>
          <w:sz w:val="28"/>
          <w:szCs w:val="28"/>
          <w:lang w:eastAsia="ru-RU"/>
        </w:rPr>
        <w:t>532</w:t>
      </w:r>
    </w:p>
    <w:p w14:paraId="32533CEB" w14:textId="77777777" w:rsidR="00224BB8" w:rsidRPr="00224BB8" w:rsidRDefault="00224BB8" w:rsidP="00224BB8">
      <w:pPr>
        <w:suppressAutoHyphens w:val="0"/>
        <w:jc w:val="center"/>
        <w:rPr>
          <w:sz w:val="28"/>
          <w:szCs w:val="28"/>
          <w:lang w:eastAsia="ru-RU"/>
        </w:rPr>
      </w:pPr>
    </w:p>
    <w:p w14:paraId="3E54D68B" w14:textId="77777777" w:rsidR="0081010E" w:rsidRDefault="00224BB8" w:rsidP="00661ECC">
      <w:pPr>
        <w:suppressAutoHyphens w:val="0"/>
        <w:autoSpaceDE w:val="0"/>
        <w:autoSpaceDN w:val="0"/>
        <w:adjustRightInd w:val="0"/>
        <w:spacing w:line="228" w:lineRule="auto"/>
        <w:jc w:val="center"/>
        <w:outlineLvl w:val="0"/>
        <w:rPr>
          <w:bCs/>
          <w:sz w:val="28"/>
          <w:szCs w:val="28"/>
          <w:lang w:eastAsia="ru-RU"/>
        </w:rPr>
      </w:pPr>
      <w:r w:rsidRPr="00224BB8">
        <w:rPr>
          <w:bCs/>
          <w:sz w:val="28"/>
          <w:szCs w:val="28"/>
          <w:lang w:eastAsia="ru-RU"/>
        </w:rPr>
        <w:t>АДМИНИСТРАТИВНЫЙ РЕГЛАМЕНТ</w:t>
      </w:r>
    </w:p>
    <w:p w14:paraId="57B75DCC" w14:textId="77777777" w:rsidR="00224BB8" w:rsidRPr="00224BB8" w:rsidRDefault="00224BB8" w:rsidP="00661ECC">
      <w:pPr>
        <w:suppressAutoHyphens w:val="0"/>
        <w:autoSpaceDE w:val="0"/>
        <w:autoSpaceDN w:val="0"/>
        <w:adjustRightInd w:val="0"/>
        <w:spacing w:line="228" w:lineRule="auto"/>
        <w:jc w:val="center"/>
        <w:outlineLvl w:val="0"/>
        <w:rPr>
          <w:b/>
          <w:sz w:val="28"/>
          <w:szCs w:val="28"/>
          <w:lang w:eastAsia="ru-RU"/>
        </w:rPr>
      </w:pPr>
      <w:r w:rsidRPr="00224BB8">
        <w:rPr>
          <w:bCs/>
          <w:sz w:val="28"/>
          <w:szCs w:val="28"/>
          <w:lang w:eastAsia="ru-RU"/>
        </w:rPr>
        <w:t xml:space="preserve"> </w:t>
      </w:r>
      <w:r w:rsidR="0081010E" w:rsidRPr="0081010E">
        <w:rPr>
          <w:bCs/>
          <w:sz w:val="28"/>
          <w:szCs w:val="28"/>
          <w:lang w:eastAsia="ru-RU"/>
        </w:rPr>
        <w:t>по предоставлению муниципальной услуги</w:t>
      </w:r>
      <w:r w:rsidRPr="00224BB8">
        <w:rPr>
          <w:sz w:val="28"/>
          <w:szCs w:val="28"/>
          <w:lang w:eastAsia="ru-RU"/>
        </w:rPr>
        <w:br/>
      </w:r>
      <w:r w:rsidR="00661ECC" w:rsidRPr="00661ECC">
        <w:rPr>
          <w:sz w:val="28"/>
          <w:szCs w:val="28"/>
          <w:lang w:eastAsia="ru-RU"/>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p>
    <w:p w14:paraId="30964A01" w14:textId="77777777" w:rsidR="00224BB8" w:rsidRPr="00224BB8" w:rsidRDefault="00224BB8" w:rsidP="00224BB8">
      <w:pPr>
        <w:suppressAutoHyphens w:val="0"/>
        <w:jc w:val="center"/>
        <w:rPr>
          <w:sz w:val="28"/>
          <w:szCs w:val="28"/>
          <w:lang w:eastAsia="ru-RU"/>
        </w:rPr>
      </w:pPr>
    </w:p>
    <w:p w14:paraId="10A1DB9D" w14:textId="77777777" w:rsidR="00224BB8" w:rsidRPr="00224BB8" w:rsidRDefault="00224BB8" w:rsidP="00224BB8">
      <w:pPr>
        <w:suppressAutoHyphens w:val="0"/>
        <w:jc w:val="center"/>
        <w:rPr>
          <w:sz w:val="28"/>
          <w:szCs w:val="28"/>
          <w:lang w:eastAsia="ru-RU"/>
        </w:rPr>
      </w:pPr>
      <w:r w:rsidRPr="00224BB8">
        <w:rPr>
          <w:sz w:val="28"/>
          <w:szCs w:val="28"/>
          <w:lang w:eastAsia="ru-RU"/>
        </w:rPr>
        <w:t>1. Общие положения</w:t>
      </w:r>
    </w:p>
    <w:p w14:paraId="2C72C1F2" w14:textId="77777777" w:rsidR="00224BB8" w:rsidRPr="00224BB8" w:rsidRDefault="00224BB8" w:rsidP="00224BB8">
      <w:pPr>
        <w:suppressAutoHyphens w:val="0"/>
        <w:jc w:val="center"/>
        <w:rPr>
          <w:sz w:val="28"/>
          <w:szCs w:val="28"/>
          <w:lang w:eastAsia="ru-RU"/>
        </w:rPr>
      </w:pPr>
    </w:p>
    <w:p w14:paraId="49872553" w14:textId="77777777" w:rsidR="00595817" w:rsidRDefault="00661ECC"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Pr>
          <w:bCs/>
          <w:sz w:val="28"/>
          <w:szCs w:val="28"/>
          <w:lang w:eastAsia="ru-RU"/>
        </w:rPr>
        <w:t xml:space="preserve">1.1. </w:t>
      </w:r>
      <w:r w:rsidRPr="00661ECC">
        <w:rPr>
          <w:bCs/>
          <w:sz w:val="28"/>
          <w:szCs w:val="28"/>
          <w:lang w:eastAsia="ru-RU"/>
        </w:rPr>
        <w:t>Административный регламент предоставления муниципальной услуги</w:t>
      </w:r>
      <w:r w:rsidR="0081010E">
        <w:rPr>
          <w:bCs/>
          <w:sz w:val="28"/>
          <w:szCs w:val="28"/>
          <w:lang w:eastAsia="ru-RU"/>
        </w:rPr>
        <w:t xml:space="preserve"> «</w:t>
      </w:r>
      <w:r w:rsidRPr="00661ECC">
        <w:rPr>
          <w:bCs/>
          <w:sz w:val="28"/>
          <w:szCs w:val="28"/>
          <w:lang w:eastAsia="ru-RU"/>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в соответствии со статьей 55.31 Градостроительного кодекса Российской Федерации </w:t>
      </w:r>
      <w:r w:rsidR="00595817">
        <w:rPr>
          <w:bCs/>
          <w:sz w:val="28"/>
          <w:szCs w:val="28"/>
          <w:lang w:eastAsia="ru-RU"/>
        </w:rPr>
        <w:t>на территории</w:t>
      </w:r>
      <w:r w:rsidRPr="00661ECC">
        <w:rPr>
          <w:bCs/>
          <w:sz w:val="28"/>
          <w:szCs w:val="28"/>
          <w:lang w:eastAsia="ru-RU"/>
        </w:rPr>
        <w:t xml:space="preserve"> </w:t>
      </w:r>
      <w:r>
        <w:rPr>
          <w:bCs/>
          <w:sz w:val="28"/>
          <w:szCs w:val="28"/>
          <w:lang w:eastAsia="ru-RU"/>
        </w:rPr>
        <w:t>Белокалитви</w:t>
      </w:r>
      <w:r w:rsidR="00595817">
        <w:rPr>
          <w:bCs/>
          <w:sz w:val="28"/>
          <w:szCs w:val="28"/>
          <w:lang w:eastAsia="ru-RU"/>
        </w:rPr>
        <w:t>нского городского поселения</w:t>
      </w:r>
      <w:r w:rsidRPr="00661ECC">
        <w:rPr>
          <w:bCs/>
          <w:sz w:val="28"/>
          <w:szCs w:val="28"/>
          <w:lang w:eastAsia="ru-RU"/>
        </w:rPr>
        <w:t>.</w:t>
      </w:r>
    </w:p>
    <w:p w14:paraId="60AFB4C5" w14:textId="77777777" w:rsidR="00661ECC" w:rsidRPr="00661ECC" w:rsidRDefault="00661ECC"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sidRPr="00661ECC">
        <w:rPr>
          <w:bCs/>
          <w:sz w:val="28"/>
          <w:szCs w:val="28"/>
          <w:lang w:eastAsia="ru-RU"/>
        </w:rPr>
        <w:t xml:space="preserve">Настоящий Административный регламент регулирует отношения, возникающие при оказании следующих </w:t>
      </w:r>
      <w:proofErr w:type="spellStart"/>
      <w:r w:rsidRPr="00661ECC">
        <w:rPr>
          <w:bCs/>
          <w:sz w:val="28"/>
          <w:szCs w:val="28"/>
          <w:lang w:eastAsia="ru-RU"/>
        </w:rPr>
        <w:t>подуслуг</w:t>
      </w:r>
      <w:proofErr w:type="spellEnd"/>
      <w:r w:rsidRPr="00661ECC">
        <w:rPr>
          <w:bCs/>
          <w:sz w:val="28"/>
          <w:szCs w:val="28"/>
          <w:lang w:eastAsia="ru-RU"/>
        </w:rPr>
        <w:t>:</w:t>
      </w:r>
    </w:p>
    <w:p w14:paraId="4FB6DEAE" w14:textId="77777777" w:rsidR="00661ECC" w:rsidRPr="00661ECC" w:rsidRDefault="00661ECC"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Pr>
          <w:bCs/>
          <w:sz w:val="28"/>
          <w:szCs w:val="28"/>
          <w:lang w:eastAsia="ru-RU"/>
        </w:rPr>
        <w:t xml:space="preserve">1. </w:t>
      </w:r>
      <w:r w:rsidRPr="00661ECC">
        <w:rPr>
          <w:bCs/>
          <w:sz w:val="28"/>
          <w:szCs w:val="28"/>
          <w:lang w:eastAsia="ru-RU"/>
        </w:rPr>
        <w:t>Направление уведомления о сносе объ</w:t>
      </w:r>
      <w:r w:rsidR="00742F58">
        <w:rPr>
          <w:bCs/>
          <w:sz w:val="28"/>
          <w:szCs w:val="28"/>
          <w:lang w:eastAsia="ru-RU"/>
        </w:rPr>
        <w:t>екта капитального строительства.</w:t>
      </w:r>
    </w:p>
    <w:p w14:paraId="35898F61" w14:textId="77777777" w:rsidR="00661ECC" w:rsidRPr="00661ECC" w:rsidRDefault="00661ECC"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Pr>
          <w:bCs/>
          <w:sz w:val="28"/>
          <w:szCs w:val="28"/>
          <w:lang w:eastAsia="ru-RU"/>
        </w:rPr>
        <w:t xml:space="preserve">2. </w:t>
      </w:r>
      <w:r w:rsidRPr="00661ECC">
        <w:rPr>
          <w:bCs/>
          <w:sz w:val="28"/>
          <w:szCs w:val="28"/>
          <w:lang w:eastAsia="ru-RU"/>
        </w:rPr>
        <w:t>Направление уведомления о завершении сноса объекта капитального строительства.</w:t>
      </w:r>
    </w:p>
    <w:p w14:paraId="794E51BA" w14:textId="77777777" w:rsidR="00661ECC" w:rsidRPr="00661ECC" w:rsidRDefault="00661ECC"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Pr>
          <w:bCs/>
          <w:sz w:val="28"/>
          <w:szCs w:val="28"/>
          <w:lang w:eastAsia="ru-RU"/>
        </w:rPr>
        <w:t xml:space="preserve">1.2. </w:t>
      </w:r>
      <w:r w:rsidRPr="00661ECC">
        <w:rPr>
          <w:bCs/>
          <w:sz w:val="28"/>
          <w:szCs w:val="28"/>
          <w:lang w:eastAsia="ru-RU"/>
        </w:rPr>
        <w:t>Заявителями на получение муниципальной услуги являются физические лица, юридические лица, индивидуальные предприниматели, являющиеся застройщиками (далее – Заявитель).</w:t>
      </w:r>
    </w:p>
    <w:p w14:paraId="4CA25670" w14:textId="77777777" w:rsidR="00661ECC" w:rsidRPr="00661ECC" w:rsidRDefault="00661ECC"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Pr>
          <w:bCs/>
          <w:sz w:val="28"/>
          <w:szCs w:val="28"/>
          <w:lang w:eastAsia="ru-RU"/>
        </w:rPr>
        <w:t xml:space="preserve">1.3. </w:t>
      </w:r>
      <w:r w:rsidRPr="00661ECC">
        <w:rPr>
          <w:bCs/>
          <w:sz w:val="28"/>
          <w:szCs w:val="28"/>
          <w:lang w:eastAsia="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0ADAE8EC" w14:textId="77777777" w:rsidR="00661ECC" w:rsidRPr="00661ECC" w:rsidRDefault="00661ECC"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Pr>
          <w:bCs/>
          <w:sz w:val="28"/>
          <w:szCs w:val="28"/>
          <w:lang w:eastAsia="ru-RU"/>
        </w:rPr>
        <w:t xml:space="preserve">1.4. </w:t>
      </w:r>
      <w:r w:rsidRPr="00661ECC">
        <w:rPr>
          <w:bCs/>
          <w:sz w:val="28"/>
          <w:szCs w:val="28"/>
          <w:lang w:eastAsia="ru-RU"/>
        </w:rPr>
        <w:t>Информирование о порядке предоставления муниципальной услуги осуществляется:</w:t>
      </w:r>
    </w:p>
    <w:p w14:paraId="0B265E3C" w14:textId="77777777" w:rsidR="00661ECC" w:rsidRPr="00661ECC" w:rsidRDefault="00661ECC"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Pr>
          <w:bCs/>
          <w:sz w:val="28"/>
          <w:szCs w:val="28"/>
          <w:lang w:eastAsia="ru-RU"/>
        </w:rPr>
        <w:t xml:space="preserve">1) </w:t>
      </w:r>
      <w:r w:rsidRPr="00661ECC">
        <w:rPr>
          <w:bCs/>
          <w:sz w:val="28"/>
          <w:szCs w:val="28"/>
          <w:lang w:eastAsia="ru-RU"/>
        </w:rPr>
        <w:t xml:space="preserve">непосредственно при личном приеме заявителя в Администрации Белокалитвинского </w:t>
      </w:r>
      <w:r w:rsidR="00742F58">
        <w:rPr>
          <w:bCs/>
          <w:sz w:val="28"/>
          <w:szCs w:val="28"/>
          <w:lang w:eastAsia="ru-RU"/>
        </w:rPr>
        <w:t>городского поселения</w:t>
      </w:r>
      <w:r w:rsidRPr="00661ECC">
        <w:rPr>
          <w:bCs/>
          <w:sz w:val="28"/>
          <w:szCs w:val="28"/>
          <w:lang w:eastAsia="ru-RU"/>
        </w:rPr>
        <w:t xml:space="preserve"> (далее</w:t>
      </w:r>
      <w:r w:rsidR="00742F58">
        <w:rPr>
          <w:bCs/>
          <w:sz w:val="28"/>
          <w:szCs w:val="28"/>
          <w:lang w:eastAsia="ru-RU"/>
        </w:rPr>
        <w:t xml:space="preserve"> </w:t>
      </w:r>
      <w:r w:rsidRPr="00661ECC">
        <w:rPr>
          <w:bCs/>
          <w:sz w:val="28"/>
          <w:szCs w:val="28"/>
          <w:lang w:eastAsia="ru-RU"/>
        </w:rPr>
        <w:t>-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59F9D59F" w14:textId="77777777" w:rsidR="00661ECC" w:rsidRPr="00661ECC" w:rsidRDefault="00661ECC"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sidRPr="00661ECC">
        <w:rPr>
          <w:bCs/>
          <w:sz w:val="28"/>
          <w:szCs w:val="28"/>
          <w:lang w:eastAsia="ru-RU"/>
        </w:rPr>
        <w:t xml:space="preserve">2) по телефону </w:t>
      </w:r>
      <w:r w:rsidR="00C9410B">
        <w:rPr>
          <w:bCs/>
          <w:sz w:val="28"/>
          <w:szCs w:val="28"/>
          <w:lang w:eastAsia="ru-RU"/>
        </w:rPr>
        <w:t>Уполномоченного органа</w:t>
      </w:r>
      <w:r w:rsidRPr="00661ECC">
        <w:rPr>
          <w:bCs/>
          <w:sz w:val="28"/>
          <w:szCs w:val="28"/>
          <w:lang w:eastAsia="ru-RU"/>
        </w:rPr>
        <w:t xml:space="preserve"> или многофункционального центра;</w:t>
      </w:r>
    </w:p>
    <w:p w14:paraId="60852CF2" w14:textId="77777777" w:rsidR="00661ECC" w:rsidRPr="00661ECC" w:rsidRDefault="00661ECC"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sidRPr="00661ECC">
        <w:rPr>
          <w:bCs/>
          <w:sz w:val="28"/>
          <w:szCs w:val="28"/>
          <w:lang w:eastAsia="ru-RU"/>
        </w:rPr>
        <w:t xml:space="preserve">3) </w:t>
      </w:r>
      <w:r w:rsidR="00C9410B" w:rsidRPr="00C9410B">
        <w:rPr>
          <w:bCs/>
          <w:sz w:val="28"/>
          <w:szCs w:val="28"/>
          <w:lang w:eastAsia="ru-RU"/>
        </w:rPr>
        <w:t>письменно, в том числе посредством электронной почты, факсимильной связи</w:t>
      </w:r>
      <w:r w:rsidRPr="00661ECC">
        <w:rPr>
          <w:bCs/>
          <w:sz w:val="28"/>
          <w:szCs w:val="28"/>
          <w:lang w:eastAsia="ru-RU"/>
        </w:rPr>
        <w:t>;</w:t>
      </w:r>
    </w:p>
    <w:p w14:paraId="701A273D" w14:textId="77777777" w:rsidR="00A846A4" w:rsidRDefault="00661ECC"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sidRPr="00661ECC">
        <w:rPr>
          <w:bCs/>
          <w:sz w:val="28"/>
          <w:szCs w:val="28"/>
          <w:lang w:eastAsia="ru-RU"/>
        </w:rPr>
        <w:t xml:space="preserve">4) посредством размещения в открытой и доступной форме информации: </w:t>
      </w:r>
    </w:p>
    <w:p w14:paraId="36603B82" w14:textId="77777777" w:rsidR="00661ECC" w:rsidRPr="00661ECC" w:rsidRDefault="00661ECC"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sidRPr="00661ECC">
        <w:rPr>
          <w:bCs/>
          <w:sz w:val="28"/>
          <w:szCs w:val="28"/>
          <w:lang w:eastAsia="ru-RU"/>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14:paraId="24D7B6E1" w14:textId="77777777" w:rsidR="00661ECC" w:rsidRPr="00661ECC" w:rsidRDefault="00661ECC"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sidRPr="00661ECC">
        <w:rPr>
          <w:bCs/>
          <w:sz w:val="28"/>
          <w:szCs w:val="28"/>
          <w:lang w:eastAsia="ru-RU"/>
        </w:rPr>
        <w:t>на региональном портале государственных и муници</w:t>
      </w:r>
      <w:r w:rsidR="00700CCF">
        <w:rPr>
          <w:bCs/>
          <w:sz w:val="28"/>
          <w:szCs w:val="28"/>
          <w:lang w:eastAsia="ru-RU"/>
        </w:rPr>
        <w:t>пальных услуг (функций), являющимся</w:t>
      </w:r>
      <w:r w:rsidRPr="00661ECC">
        <w:rPr>
          <w:bCs/>
          <w:sz w:val="28"/>
          <w:szCs w:val="28"/>
          <w:lang w:eastAsia="ru-RU"/>
        </w:rPr>
        <w:t xml:space="preserve"> государственной информационной системой Ростовской области Российской Федерации (http://pgu.donland.ru/), (далее - региональный портал);</w:t>
      </w:r>
    </w:p>
    <w:p w14:paraId="028FA89D" w14:textId="77777777" w:rsidR="00661ECC" w:rsidRPr="00661ECC" w:rsidRDefault="00661ECC"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sidRPr="00661ECC">
        <w:rPr>
          <w:bCs/>
          <w:sz w:val="28"/>
          <w:szCs w:val="28"/>
          <w:lang w:eastAsia="ru-RU"/>
        </w:rPr>
        <w:t xml:space="preserve">на официальном сайте </w:t>
      </w:r>
      <w:r w:rsidR="00A846A4">
        <w:rPr>
          <w:bCs/>
          <w:sz w:val="28"/>
          <w:szCs w:val="28"/>
          <w:lang w:eastAsia="ru-RU"/>
        </w:rPr>
        <w:t>Уполномоченного органа</w:t>
      </w:r>
      <w:r w:rsidRPr="00661ECC">
        <w:rPr>
          <w:bCs/>
          <w:sz w:val="28"/>
          <w:szCs w:val="28"/>
          <w:lang w:eastAsia="ru-RU"/>
        </w:rPr>
        <w:t xml:space="preserve"> </w:t>
      </w:r>
      <w:r w:rsidR="00E051D2">
        <w:rPr>
          <w:bCs/>
          <w:sz w:val="28"/>
          <w:szCs w:val="28"/>
          <w:lang w:eastAsia="ru-RU"/>
        </w:rPr>
        <w:t>(</w:t>
      </w:r>
      <w:r w:rsidR="00E051D2" w:rsidRPr="00E051D2">
        <w:rPr>
          <w:bCs/>
          <w:sz w:val="28"/>
          <w:szCs w:val="28"/>
          <w:lang w:eastAsia="ru-RU"/>
        </w:rPr>
        <w:t>http://belokalitvinskoegp.ru</w:t>
      </w:r>
      <w:r w:rsidRPr="00661ECC">
        <w:rPr>
          <w:bCs/>
          <w:sz w:val="28"/>
          <w:szCs w:val="28"/>
          <w:lang w:eastAsia="ru-RU"/>
        </w:rPr>
        <w:t>);</w:t>
      </w:r>
    </w:p>
    <w:p w14:paraId="5C443E77" w14:textId="77777777" w:rsidR="00E051D2" w:rsidRDefault="00A846A4"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Pr>
          <w:bCs/>
          <w:sz w:val="28"/>
          <w:szCs w:val="28"/>
          <w:lang w:eastAsia="ru-RU"/>
        </w:rPr>
        <w:t>5</w:t>
      </w:r>
      <w:r w:rsidR="00661ECC" w:rsidRPr="00661ECC">
        <w:rPr>
          <w:bCs/>
          <w:sz w:val="28"/>
          <w:szCs w:val="28"/>
          <w:lang w:eastAsia="ru-RU"/>
        </w:rPr>
        <w:t xml:space="preserve">) посредством размещения информации на информационных стендах </w:t>
      </w:r>
      <w:r>
        <w:rPr>
          <w:bCs/>
          <w:sz w:val="28"/>
          <w:szCs w:val="28"/>
          <w:lang w:eastAsia="ru-RU"/>
        </w:rPr>
        <w:lastRenderedPageBreak/>
        <w:t>Уполномоченного органа</w:t>
      </w:r>
      <w:r w:rsidR="00661ECC" w:rsidRPr="00661ECC">
        <w:rPr>
          <w:bCs/>
          <w:sz w:val="28"/>
          <w:szCs w:val="28"/>
          <w:lang w:eastAsia="ru-RU"/>
        </w:rPr>
        <w:t xml:space="preserve"> или многофункционального центра. </w:t>
      </w:r>
    </w:p>
    <w:p w14:paraId="411D343F" w14:textId="77777777" w:rsidR="00A846A4" w:rsidRDefault="00A846A4"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Pr>
          <w:bCs/>
          <w:sz w:val="28"/>
          <w:szCs w:val="28"/>
          <w:lang w:eastAsia="ru-RU"/>
        </w:rPr>
        <w:t xml:space="preserve">1.5. </w:t>
      </w:r>
      <w:r w:rsidR="00661ECC" w:rsidRPr="00661ECC">
        <w:rPr>
          <w:bCs/>
          <w:sz w:val="28"/>
          <w:szCs w:val="28"/>
          <w:lang w:eastAsia="ru-RU"/>
        </w:rPr>
        <w:t xml:space="preserve">Информирование осуществляется по вопросам, касающимся: </w:t>
      </w:r>
    </w:p>
    <w:p w14:paraId="186A3DA4" w14:textId="77777777" w:rsidR="00661ECC" w:rsidRPr="00661ECC" w:rsidRDefault="00661ECC"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sidRPr="00661ECC">
        <w:rPr>
          <w:bCs/>
          <w:sz w:val="28"/>
          <w:szCs w:val="28"/>
          <w:lang w:eastAsia="ru-RU"/>
        </w:rPr>
        <w:t>способов подачи уведомления о планируемом сносе объекта капитального строительства и уведомления о завершении сноса объекта капитального строительства (далее – уведомление о сносе, уведомление о завершении сноса соответственно);</w:t>
      </w:r>
    </w:p>
    <w:p w14:paraId="3ECB6D82" w14:textId="77777777" w:rsidR="00661ECC" w:rsidRPr="00661ECC" w:rsidRDefault="00661ECC"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sidRPr="00661ECC">
        <w:rPr>
          <w:bCs/>
          <w:sz w:val="28"/>
          <w:szCs w:val="28"/>
          <w:lang w:eastAsia="ru-RU"/>
        </w:rPr>
        <w:t>адресов Уполномоченного органа и многофункционального центра, обращение в которые необходимо для предоставления услуги;</w:t>
      </w:r>
    </w:p>
    <w:p w14:paraId="1D34DF28" w14:textId="77777777" w:rsidR="00661ECC" w:rsidRPr="00661ECC" w:rsidRDefault="00661ECC"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sidRPr="00661ECC">
        <w:rPr>
          <w:bCs/>
          <w:sz w:val="28"/>
          <w:szCs w:val="28"/>
          <w:lang w:eastAsia="ru-RU"/>
        </w:rPr>
        <w:t>справочной информации о работе Уполномоченного органа (структурных подразделений Уполномоченного органа);</w:t>
      </w:r>
    </w:p>
    <w:p w14:paraId="1061CD96" w14:textId="77777777" w:rsidR="00661ECC" w:rsidRPr="00661ECC" w:rsidRDefault="00661ECC"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sidRPr="00661ECC">
        <w:rPr>
          <w:bCs/>
          <w:sz w:val="28"/>
          <w:szCs w:val="28"/>
          <w:lang w:eastAsia="ru-RU"/>
        </w:rPr>
        <w:t xml:space="preserve">документов, необходимых для предоставления </w:t>
      </w:r>
      <w:r w:rsidR="00700CCF">
        <w:rPr>
          <w:bCs/>
          <w:sz w:val="28"/>
          <w:szCs w:val="28"/>
          <w:lang w:eastAsia="ru-RU"/>
        </w:rPr>
        <w:t>муниципальной</w:t>
      </w:r>
      <w:r w:rsidRPr="00661ECC">
        <w:rPr>
          <w:bCs/>
          <w:sz w:val="28"/>
          <w:szCs w:val="28"/>
          <w:lang w:eastAsia="ru-RU"/>
        </w:rPr>
        <w:t xml:space="preserve"> услуги;</w:t>
      </w:r>
    </w:p>
    <w:p w14:paraId="1318B4FC" w14:textId="77777777" w:rsidR="00A846A4" w:rsidRDefault="00661ECC"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sidRPr="00661ECC">
        <w:rPr>
          <w:bCs/>
          <w:sz w:val="28"/>
          <w:szCs w:val="28"/>
          <w:lang w:eastAsia="ru-RU"/>
        </w:rPr>
        <w:t xml:space="preserve">порядка и сроков предоставления </w:t>
      </w:r>
      <w:r w:rsidR="00700CCF">
        <w:rPr>
          <w:bCs/>
          <w:sz w:val="28"/>
          <w:szCs w:val="28"/>
          <w:lang w:eastAsia="ru-RU"/>
        </w:rPr>
        <w:t>муниципальной</w:t>
      </w:r>
      <w:r w:rsidRPr="00661ECC">
        <w:rPr>
          <w:bCs/>
          <w:sz w:val="28"/>
          <w:szCs w:val="28"/>
          <w:lang w:eastAsia="ru-RU"/>
        </w:rPr>
        <w:t xml:space="preserve"> услуги;</w:t>
      </w:r>
    </w:p>
    <w:p w14:paraId="35E3D195" w14:textId="77777777" w:rsidR="00661ECC" w:rsidRPr="00661ECC" w:rsidRDefault="00661ECC"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sidRPr="00661ECC">
        <w:rPr>
          <w:bCs/>
          <w:sz w:val="28"/>
          <w:szCs w:val="28"/>
          <w:lang w:eastAsia="ru-RU"/>
        </w:rPr>
        <w:t>порядка получения сведений о ходе рассмотрения уведомления об окончании</w:t>
      </w:r>
      <w:r w:rsidR="00E051D2">
        <w:rPr>
          <w:bCs/>
          <w:sz w:val="28"/>
          <w:szCs w:val="28"/>
          <w:lang w:eastAsia="ru-RU"/>
        </w:rPr>
        <w:t xml:space="preserve"> </w:t>
      </w:r>
      <w:r w:rsidRPr="00661ECC">
        <w:rPr>
          <w:bCs/>
          <w:sz w:val="28"/>
          <w:szCs w:val="28"/>
          <w:lang w:eastAsia="ru-RU"/>
        </w:rPr>
        <w:t>строительства и о результатах предоставления муниципальной услуги;</w:t>
      </w:r>
    </w:p>
    <w:p w14:paraId="7FEC1725" w14:textId="77777777" w:rsidR="00661ECC" w:rsidRPr="00661ECC" w:rsidRDefault="00661ECC"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sidRPr="00661ECC">
        <w:rPr>
          <w:bCs/>
          <w:sz w:val="28"/>
          <w:szCs w:val="28"/>
          <w:lang w:eastAsia="ru-RU"/>
        </w:rPr>
        <w:t>порядка досудебного (внесудебного) обжалования действий (бездействия) должностных лиц, и</w:t>
      </w:r>
      <w:r w:rsidR="00E051D2">
        <w:rPr>
          <w:bCs/>
          <w:sz w:val="28"/>
          <w:szCs w:val="28"/>
          <w:lang w:eastAsia="ru-RU"/>
        </w:rPr>
        <w:t xml:space="preserve"> </w:t>
      </w:r>
      <w:r w:rsidRPr="00661ECC">
        <w:rPr>
          <w:bCs/>
          <w:sz w:val="28"/>
          <w:szCs w:val="28"/>
          <w:lang w:eastAsia="ru-RU"/>
        </w:rPr>
        <w:t>принимаемых ими решений при предоставлении муниципальной услуги.</w:t>
      </w:r>
    </w:p>
    <w:p w14:paraId="1F40D45D" w14:textId="77777777" w:rsidR="00661ECC" w:rsidRPr="00661ECC" w:rsidRDefault="00661ECC"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sidRPr="00661ECC">
        <w:rPr>
          <w:bCs/>
          <w:sz w:val="28"/>
          <w:szCs w:val="28"/>
          <w:lang w:eastAsia="ru-RU"/>
        </w:rPr>
        <w:t>Получение информации по вопросам предоставления муниципальной услуги, которая является необходимой и обязательной для предоставления муниципальной услуги   осуществляется бесплатно.</w:t>
      </w:r>
    </w:p>
    <w:p w14:paraId="151FB93F" w14:textId="77777777" w:rsidR="00661ECC" w:rsidRPr="00661ECC" w:rsidRDefault="00A10C53"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Pr>
          <w:bCs/>
          <w:sz w:val="28"/>
          <w:szCs w:val="28"/>
          <w:lang w:eastAsia="ru-RU"/>
        </w:rPr>
        <w:t>1.6</w:t>
      </w:r>
      <w:r w:rsidR="00742F58">
        <w:rPr>
          <w:bCs/>
          <w:sz w:val="28"/>
          <w:szCs w:val="28"/>
          <w:lang w:eastAsia="ru-RU"/>
        </w:rPr>
        <w:t xml:space="preserve">. </w:t>
      </w:r>
      <w:r w:rsidR="00661ECC" w:rsidRPr="00661ECC">
        <w:rPr>
          <w:bCs/>
          <w:sz w:val="28"/>
          <w:szCs w:val="28"/>
          <w:lang w:eastAsia="ru-RU"/>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7D1267F8" w14:textId="77777777" w:rsidR="00661ECC" w:rsidRPr="00661ECC" w:rsidRDefault="00661ECC"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sidRPr="00661ECC">
        <w:rPr>
          <w:bCs/>
          <w:sz w:val="28"/>
          <w:szCs w:val="28"/>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462B9D3D" w14:textId="77777777" w:rsidR="00661ECC" w:rsidRPr="00661ECC" w:rsidRDefault="00661ECC"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sidRPr="00661ECC">
        <w:rPr>
          <w:bCs/>
          <w:sz w:val="28"/>
          <w:szCs w:val="28"/>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123C08A7" w14:textId="77777777" w:rsidR="00661ECC" w:rsidRPr="00661ECC" w:rsidRDefault="00661ECC"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sidRPr="00661ECC">
        <w:rPr>
          <w:bCs/>
          <w:sz w:val="28"/>
          <w:szCs w:val="28"/>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14:paraId="242499D4" w14:textId="77777777" w:rsidR="00700CCF" w:rsidRDefault="00661ECC"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sidRPr="00661ECC">
        <w:rPr>
          <w:bCs/>
          <w:sz w:val="28"/>
          <w:szCs w:val="28"/>
          <w:lang w:eastAsia="ru-RU"/>
        </w:rPr>
        <w:t>изложи</w:t>
      </w:r>
      <w:r w:rsidR="00700CCF">
        <w:rPr>
          <w:bCs/>
          <w:sz w:val="28"/>
          <w:szCs w:val="28"/>
          <w:lang w:eastAsia="ru-RU"/>
        </w:rPr>
        <w:t>ть обращение в письменной форме;</w:t>
      </w:r>
    </w:p>
    <w:p w14:paraId="2B2E2578" w14:textId="77777777" w:rsidR="00661ECC" w:rsidRPr="00661ECC" w:rsidRDefault="00661ECC"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sidRPr="00661ECC">
        <w:rPr>
          <w:bCs/>
          <w:sz w:val="28"/>
          <w:szCs w:val="28"/>
          <w:lang w:eastAsia="ru-RU"/>
        </w:rPr>
        <w:t>назначить другое время для консультаций.</w:t>
      </w:r>
    </w:p>
    <w:p w14:paraId="24604310" w14:textId="77777777" w:rsidR="00661ECC" w:rsidRPr="00661ECC" w:rsidRDefault="00661ECC"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sidRPr="00661ECC">
        <w:rPr>
          <w:bCs/>
          <w:sz w:val="28"/>
          <w:szCs w:val="28"/>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1BF987D1" w14:textId="77777777" w:rsidR="00661ECC" w:rsidRPr="00661ECC" w:rsidRDefault="00661ECC"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sidRPr="00661ECC">
        <w:rPr>
          <w:bCs/>
          <w:sz w:val="28"/>
          <w:szCs w:val="28"/>
          <w:lang w:eastAsia="ru-RU"/>
        </w:rPr>
        <w:t>Продолжительность информирования по телефону не должна превышать 10</w:t>
      </w:r>
      <w:r w:rsidR="00E051D2">
        <w:rPr>
          <w:bCs/>
          <w:sz w:val="28"/>
          <w:szCs w:val="28"/>
          <w:lang w:eastAsia="ru-RU"/>
        </w:rPr>
        <w:t xml:space="preserve"> </w:t>
      </w:r>
      <w:r w:rsidRPr="00661ECC">
        <w:rPr>
          <w:bCs/>
          <w:sz w:val="28"/>
          <w:szCs w:val="28"/>
          <w:lang w:eastAsia="ru-RU"/>
        </w:rPr>
        <w:t>минут.</w:t>
      </w:r>
    </w:p>
    <w:p w14:paraId="4EDC2FF2" w14:textId="77777777" w:rsidR="00661ECC" w:rsidRPr="00661ECC" w:rsidRDefault="00661ECC"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sidRPr="00661ECC">
        <w:rPr>
          <w:bCs/>
          <w:sz w:val="28"/>
          <w:szCs w:val="28"/>
          <w:lang w:eastAsia="ru-RU"/>
        </w:rPr>
        <w:t>Информирование осуществляется в соответствии с графиком приема граждан.</w:t>
      </w:r>
    </w:p>
    <w:p w14:paraId="70283AA4" w14:textId="77777777" w:rsidR="00661ECC" w:rsidRPr="00661ECC" w:rsidRDefault="00A10C53"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Pr>
          <w:bCs/>
          <w:sz w:val="28"/>
          <w:szCs w:val="28"/>
          <w:lang w:eastAsia="ru-RU"/>
        </w:rPr>
        <w:t>1.7</w:t>
      </w:r>
      <w:r w:rsidR="00742F58">
        <w:rPr>
          <w:bCs/>
          <w:sz w:val="28"/>
          <w:szCs w:val="28"/>
          <w:lang w:eastAsia="ru-RU"/>
        </w:rPr>
        <w:t xml:space="preserve">. </w:t>
      </w:r>
      <w:r w:rsidR="00661ECC" w:rsidRPr="00661ECC">
        <w:rPr>
          <w:bCs/>
          <w:sz w:val="28"/>
          <w:szCs w:val="28"/>
          <w:lang w:eastAsia="ru-RU"/>
        </w:rPr>
        <w:t xml:space="preserve">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w:t>
      </w:r>
      <w:r w:rsidR="00661ECC" w:rsidRPr="00661ECC">
        <w:rPr>
          <w:bCs/>
          <w:sz w:val="28"/>
          <w:szCs w:val="28"/>
          <w:lang w:eastAsia="ru-RU"/>
        </w:rPr>
        <w:lastRenderedPageBreak/>
        <w:t>обращений граждан Российской Федерации» (далее – Федеральный закон № 59-ФЗ).</w:t>
      </w:r>
    </w:p>
    <w:p w14:paraId="525E9CB7" w14:textId="77777777" w:rsidR="00661ECC" w:rsidRPr="00661ECC" w:rsidRDefault="00A10C53"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Pr>
          <w:bCs/>
          <w:sz w:val="28"/>
          <w:szCs w:val="28"/>
          <w:lang w:eastAsia="ru-RU"/>
        </w:rPr>
        <w:t>1.8</w:t>
      </w:r>
      <w:r w:rsidR="00742F58">
        <w:rPr>
          <w:bCs/>
          <w:sz w:val="28"/>
          <w:szCs w:val="28"/>
          <w:lang w:eastAsia="ru-RU"/>
        </w:rPr>
        <w:t xml:space="preserve">. </w:t>
      </w:r>
      <w:r w:rsidRPr="00A10C53">
        <w:rPr>
          <w:bCs/>
          <w:sz w:val="28"/>
          <w:szCs w:val="28"/>
          <w:lang w:eastAsia="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r w:rsidR="00661ECC" w:rsidRPr="00661ECC">
        <w:rPr>
          <w:bCs/>
          <w:sz w:val="28"/>
          <w:szCs w:val="28"/>
          <w:lang w:eastAsia="ru-RU"/>
        </w:rPr>
        <w:t>.</w:t>
      </w:r>
    </w:p>
    <w:p w14:paraId="12AEEB21" w14:textId="77777777" w:rsidR="00661ECC" w:rsidRPr="00661ECC" w:rsidRDefault="00661ECC"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sidRPr="00661ECC">
        <w:rPr>
          <w:bCs/>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B7F11E0" w14:textId="77777777" w:rsidR="00661ECC" w:rsidRPr="00661ECC" w:rsidRDefault="00A10C53"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Pr>
          <w:bCs/>
          <w:sz w:val="28"/>
          <w:szCs w:val="28"/>
          <w:lang w:eastAsia="ru-RU"/>
        </w:rPr>
        <w:t>1.9</w:t>
      </w:r>
      <w:r w:rsidR="00742F58">
        <w:rPr>
          <w:bCs/>
          <w:sz w:val="28"/>
          <w:szCs w:val="28"/>
          <w:lang w:eastAsia="ru-RU"/>
        </w:rPr>
        <w:t xml:space="preserve">. </w:t>
      </w:r>
      <w:r w:rsidR="00661ECC" w:rsidRPr="00661ECC">
        <w:rPr>
          <w:bCs/>
          <w:sz w:val="28"/>
          <w:szCs w:val="28"/>
          <w:lang w:eastAsia="ru-RU"/>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14:paraId="34DDA3C1" w14:textId="77777777" w:rsidR="00661ECC" w:rsidRPr="00661ECC" w:rsidRDefault="00661ECC"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sidRPr="00661ECC">
        <w:rPr>
          <w:bCs/>
          <w:sz w:val="28"/>
          <w:szCs w:val="28"/>
          <w:lang w:eastAsia="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35DFF3BD" w14:textId="77777777" w:rsidR="00661ECC" w:rsidRPr="00661ECC" w:rsidRDefault="00661ECC"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sidRPr="00661ECC">
        <w:rPr>
          <w:bCs/>
          <w:sz w:val="28"/>
          <w:szCs w:val="28"/>
          <w:lang w:eastAsia="ru-RU"/>
        </w:rPr>
        <w:t xml:space="preserve">справочные телефоны структурных подразделений Уполномоченного органа, ответственных за предоставление </w:t>
      </w:r>
      <w:r w:rsidR="00700CCF">
        <w:rPr>
          <w:bCs/>
          <w:sz w:val="28"/>
          <w:szCs w:val="28"/>
          <w:lang w:eastAsia="ru-RU"/>
        </w:rPr>
        <w:t>муниципальной</w:t>
      </w:r>
      <w:r w:rsidRPr="00661ECC">
        <w:rPr>
          <w:bCs/>
          <w:sz w:val="28"/>
          <w:szCs w:val="28"/>
          <w:lang w:eastAsia="ru-RU"/>
        </w:rPr>
        <w:t xml:space="preserve"> услуги, в том числе номер телефона-автоинформатора (при наличии);</w:t>
      </w:r>
    </w:p>
    <w:p w14:paraId="6B965E38" w14:textId="77777777" w:rsidR="00661ECC" w:rsidRPr="00661ECC" w:rsidRDefault="00661ECC"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sidRPr="00661ECC">
        <w:rPr>
          <w:bCs/>
          <w:sz w:val="28"/>
          <w:szCs w:val="28"/>
          <w:lang w:eastAsia="ru-RU"/>
        </w:rPr>
        <w:t>адрес официального сайта, а также электронной почты и (или) формы обратной связи Уполномоченного органа в сети «Интернет».</w:t>
      </w:r>
    </w:p>
    <w:p w14:paraId="02A96BE8" w14:textId="77777777" w:rsidR="00661ECC" w:rsidRPr="00661ECC" w:rsidRDefault="00A10C53"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Pr>
          <w:bCs/>
          <w:sz w:val="28"/>
          <w:szCs w:val="28"/>
          <w:lang w:eastAsia="ru-RU"/>
        </w:rPr>
        <w:t xml:space="preserve">1.10. </w:t>
      </w:r>
      <w:r w:rsidR="00661ECC" w:rsidRPr="00661ECC">
        <w:rPr>
          <w:bCs/>
          <w:sz w:val="28"/>
          <w:szCs w:val="28"/>
          <w:lang w:eastAsia="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389D4393" w14:textId="77777777" w:rsidR="00661ECC" w:rsidRPr="00661ECC" w:rsidRDefault="00A10C53"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Pr>
          <w:bCs/>
          <w:sz w:val="28"/>
          <w:szCs w:val="28"/>
          <w:lang w:eastAsia="ru-RU"/>
        </w:rPr>
        <w:t>1.11</w:t>
      </w:r>
      <w:r w:rsidR="00742F58">
        <w:rPr>
          <w:bCs/>
          <w:sz w:val="28"/>
          <w:szCs w:val="28"/>
          <w:lang w:eastAsia="ru-RU"/>
        </w:rPr>
        <w:t xml:space="preserve">. </w:t>
      </w:r>
      <w:r w:rsidRPr="00A10C53">
        <w:rPr>
          <w:bCs/>
          <w:sz w:val="28"/>
          <w:szCs w:val="28"/>
          <w:lang w:eastAsia="ru-RU"/>
        </w:rPr>
        <w:t>Размещение информации о порядке предоставления муниципаль</w:t>
      </w:r>
      <w:r w:rsidR="00700CCF">
        <w:rPr>
          <w:bCs/>
          <w:sz w:val="28"/>
          <w:szCs w:val="28"/>
          <w:lang w:eastAsia="ru-RU"/>
        </w:rPr>
        <w:t>ной</w:t>
      </w:r>
      <w:r w:rsidRPr="00A10C53">
        <w:rPr>
          <w:bCs/>
          <w:sz w:val="28"/>
          <w:szCs w:val="28"/>
          <w:lang w:eastAsia="ru-RU"/>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w:t>
      </w:r>
      <w:r w:rsidR="00661ECC" w:rsidRPr="00661ECC">
        <w:rPr>
          <w:bCs/>
          <w:sz w:val="28"/>
          <w:szCs w:val="28"/>
          <w:lang w:eastAsia="ru-RU"/>
        </w:rPr>
        <w:t xml:space="preserve">                            регламентом.</w:t>
      </w:r>
    </w:p>
    <w:p w14:paraId="04364343" w14:textId="77777777" w:rsidR="00224BB8" w:rsidRPr="00224BB8" w:rsidRDefault="00A10C53" w:rsidP="00661ECC">
      <w:pPr>
        <w:widowControl w:val="0"/>
        <w:tabs>
          <w:tab w:val="left" w:pos="360"/>
          <w:tab w:val="left" w:pos="1080"/>
          <w:tab w:val="left" w:pos="1418"/>
          <w:tab w:val="left" w:pos="5400"/>
        </w:tabs>
        <w:suppressAutoHyphens w:val="0"/>
        <w:ind w:firstLine="709"/>
        <w:jc w:val="both"/>
        <w:outlineLvl w:val="0"/>
        <w:rPr>
          <w:sz w:val="28"/>
          <w:szCs w:val="28"/>
          <w:lang w:eastAsia="ru-RU"/>
        </w:rPr>
      </w:pPr>
      <w:r>
        <w:rPr>
          <w:bCs/>
          <w:sz w:val="28"/>
          <w:szCs w:val="28"/>
          <w:lang w:eastAsia="ru-RU"/>
        </w:rPr>
        <w:t>1.12</w:t>
      </w:r>
      <w:r w:rsidR="00742F58">
        <w:rPr>
          <w:bCs/>
          <w:sz w:val="28"/>
          <w:szCs w:val="28"/>
          <w:lang w:eastAsia="ru-RU"/>
        </w:rPr>
        <w:t xml:space="preserve">. </w:t>
      </w:r>
      <w:r w:rsidR="00661ECC" w:rsidRPr="00661ECC">
        <w:rPr>
          <w:bCs/>
          <w:sz w:val="28"/>
          <w:szCs w:val="28"/>
          <w:lang w:eastAsia="ru-RU"/>
        </w:rPr>
        <w:t>Информация о ходе рассмотрения уведомления о планируемом сносе объекта капитального строительства и уведомления о завершении сноса объекта капитального строительства и о результатах предоставления муниципальной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w:t>
      </w:r>
      <w:r w:rsidR="00E051D2">
        <w:rPr>
          <w:bCs/>
          <w:sz w:val="28"/>
          <w:szCs w:val="28"/>
          <w:lang w:eastAsia="ru-RU"/>
        </w:rPr>
        <w:t>,</w:t>
      </w:r>
      <w:r w:rsidR="00661ECC" w:rsidRPr="00661ECC">
        <w:rPr>
          <w:bCs/>
          <w:sz w:val="28"/>
          <w:szCs w:val="28"/>
          <w:lang w:eastAsia="ru-RU"/>
        </w:rPr>
        <w:t xml:space="preserve"> посредством электронной почты.</w:t>
      </w:r>
    </w:p>
    <w:p w14:paraId="30BF1830" w14:textId="77777777" w:rsidR="00224BB8" w:rsidRPr="00224BB8" w:rsidRDefault="00224BB8" w:rsidP="00224BB8">
      <w:pPr>
        <w:widowControl w:val="0"/>
        <w:tabs>
          <w:tab w:val="left" w:pos="1276"/>
        </w:tabs>
        <w:suppressAutoHyphens w:val="0"/>
        <w:autoSpaceDE w:val="0"/>
        <w:autoSpaceDN w:val="0"/>
        <w:adjustRightInd w:val="0"/>
        <w:ind w:firstLine="709"/>
        <w:contextualSpacing/>
        <w:jc w:val="both"/>
        <w:rPr>
          <w:rFonts w:eastAsia="Calibri"/>
          <w:sz w:val="28"/>
          <w:szCs w:val="28"/>
          <w:lang w:eastAsia="en-US"/>
        </w:rPr>
      </w:pPr>
    </w:p>
    <w:p w14:paraId="2E0FC1C8" w14:textId="77777777" w:rsidR="00224BB8" w:rsidRPr="00224BB8" w:rsidRDefault="00224BB8" w:rsidP="00224BB8">
      <w:pPr>
        <w:widowControl w:val="0"/>
        <w:tabs>
          <w:tab w:val="left" w:pos="142"/>
          <w:tab w:val="left" w:pos="284"/>
        </w:tabs>
        <w:suppressAutoHyphens w:val="0"/>
        <w:autoSpaceDE w:val="0"/>
        <w:autoSpaceDN w:val="0"/>
        <w:adjustRightInd w:val="0"/>
        <w:spacing w:line="228" w:lineRule="auto"/>
        <w:ind w:left="-567"/>
        <w:jc w:val="center"/>
        <w:outlineLvl w:val="0"/>
        <w:rPr>
          <w:bCs/>
          <w:sz w:val="28"/>
          <w:szCs w:val="28"/>
          <w:lang w:eastAsia="ru-RU"/>
        </w:rPr>
      </w:pPr>
      <w:r w:rsidRPr="00224BB8">
        <w:rPr>
          <w:bCs/>
          <w:sz w:val="28"/>
          <w:szCs w:val="28"/>
          <w:lang w:eastAsia="ru-RU"/>
        </w:rPr>
        <w:t xml:space="preserve">2. Стандарт предоставления </w:t>
      </w:r>
      <w:r w:rsidRPr="00224BB8">
        <w:rPr>
          <w:sz w:val="28"/>
          <w:szCs w:val="28"/>
          <w:lang w:eastAsia="ru-RU"/>
        </w:rPr>
        <w:t>муниципальной</w:t>
      </w:r>
      <w:r w:rsidRPr="00224BB8">
        <w:rPr>
          <w:bCs/>
          <w:sz w:val="28"/>
          <w:szCs w:val="28"/>
          <w:lang w:eastAsia="ru-RU"/>
        </w:rPr>
        <w:t xml:space="preserve"> услуги</w:t>
      </w:r>
    </w:p>
    <w:p w14:paraId="2D89CF0E" w14:textId="77777777" w:rsidR="00224BB8" w:rsidRPr="00224BB8" w:rsidRDefault="00224BB8" w:rsidP="00224BB8">
      <w:pPr>
        <w:widowControl w:val="0"/>
        <w:tabs>
          <w:tab w:val="left" w:pos="142"/>
          <w:tab w:val="left" w:pos="284"/>
        </w:tabs>
        <w:suppressAutoHyphens w:val="0"/>
        <w:autoSpaceDE w:val="0"/>
        <w:autoSpaceDN w:val="0"/>
        <w:adjustRightInd w:val="0"/>
        <w:spacing w:line="228" w:lineRule="auto"/>
        <w:ind w:left="-567"/>
        <w:jc w:val="center"/>
        <w:outlineLvl w:val="0"/>
        <w:rPr>
          <w:bCs/>
          <w:sz w:val="28"/>
          <w:szCs w:val="28"/>
          <w:lang w:eastAsia="ru-RU"/>
        </w:rPr>
      </w:pPr>
    </w:p>
    <w:p w14:paraId="1AD904CF" w14:textId="77777777" w:rsidR="00224BB8" w:rsidRPr="00224BB8" w:rsidRDefault="00224BB8" w:rsidP="00224BB8">
      <w:pPr>
        <w:widowControl w:val="0"/>
        <w:tabs>
          <w:tab w:val="left" w:pos="142"/>
          <w:tab w:val="left" w:pos="284"/>
        </w:tabs>
        <w:suppressAutoHyphens w:val="0"/>
        <w:autoSpaceDE w:val="0"/>
        <w:autoSpaceDN w:val="0"/>
        <w:adjustRightInd w:val="0"/>
        <w:spacing w:line="228" w:lineRule="auto"/>
        <w:ind w:firstLine="709"/>
        <w:jc w:val="both"/>
        <w:rPr>
          <w:sz w:val="28"/>
          <w:szCs w:val="28"/>
          <w:lang w:eastAsia="ru-RU"/>
        </w:rPr>
      </w:pPr>
      <w:bookmarkStart w:id="0" w:name="sub_1021"/>
      <w:r w:rsidRPr="00224BB8">
        <w:rPr>
          <w:sz w:val="28"/>
          <w:szCs w:val="28"/>
          <w:lang w:eastAsia="ru-RU"/>
        </w:rPr>
        <w:t>2.1. Наименование муниципальной услуги.</w:t>
      </w:r>
    </w:p>
    <w:p w14:paraId="129A3FEF" w14:textId="77777777" w:rsidR="00224BB8" w:rsidRPr="00224BB8" w:rsidRDefault="00E051D2" w:rsidP="00224BB8">
      <w:pPr>
        <w:widowControl w:val="0"/>
        <w:tabs>
          <w:tab w:val="left" w:pos="142"/>
          <w:tab w:val="left" w:pos="284"/>
        </w:tabs>
        <w:suppressAutoHyphens w:val="0"/>
        <w:autoSpaceDE w:val="0"/>
        <w:autoSpaceDN w:val="0"/>
        <w:adjustRightInd w:val="0"/>
        <w:spacing w:line="228" w:lineRule="auto"/>
        <w:ind w:firstLine="709"/>
        <w:jc w:val="both"/>
        <w:rPr>
          <w:sz w:val="28"/>
          <w:szCs w:val="28"/>
          <w:lang w:eastAsia="ru-RU"/>
        </w:rPr>
      </w:pPr>
      <w:r w:rsidRPr="00E051D2">
        <w:rPr>
          <w:sz w:val="28"/>
          <w:szCs w:val="28"/>
          <w:lang w:eastAsia="en-US"/>
        </w:rPr>
        <w:t>Наименование</w:t>
      </w:r>
      <w:r w:rsidRPr="00E051D2">
        <w:rPr>
          <w:spacing w:val="-7"/>
          <w:sz w:val="28"/>
          <w:szCs w:val="28"/>
          <w:lang w:eastAsia="en-US"/>
        </w:rPr>
        <w:t xml:space="preserve"> </w:t>
      </w:r>
      <w:r w:rsidRPr="00E051D2">
        <w:rPr>
          <w:sz w:val="28"/>
          <w:szCs w:val="28"/>
          <w:lang w:eastAsia="en-US"/>
        </w:rPr>
        <w:t>муниципальной</w:t>
      </w:r>
      <w:r w:rsidRPr="00E051D2">
        <w:rPr>
          <w:spacing w:val="-5"/>
          <w:sz w:val="28"/>
          <w:szCs w:val="28"/>
          <w:lang w:eastAsia="en-US"/>
        </w:rPr>
        <w:t xml:space="preserve"> </w:t>
      </w:r>
      <w:r w:rsidRPr="00E051D2">
        <w:rPr>
          <w:sz w:val="28"/>
          <w:szCs w:val="28"/>
          <w:lang w:eastAsia="en-US"/>
        </w:rPr>
        <w:t>услуги - «</w:t>
      </w:r>
      <w:r w:rsidRPr="00E051D2">
        <w:rPr>
          <w:spacing w:val="-1"/>
          <w:sz w:val="28"/>
          <w:szCs w:val="28"/>
          <w:lang w:eastAsia="en-US"/>
        </w:rPr>
        <w:t>На</w:t>
      </w:r>
      <w:r w:rsidRPr="00E051D2">
        <w:rPr>
          <w:sz w:val="28"/>
          <w:szCs w:val="28"/>
          <w:lang w:eastAsia="en-US"/>
        </w:rPr>
        <w:t>правление уведомления о планируемом сносе объекта капитального</w:t>
      </w:r>
      <w:r w:rsidRPr="00E051D2">
        <w:rPr>
          <w:spacing w:val="1"/>
          <w:sz w:val="28"/>
          <w:szCs w:val="28"/>
          <w:lang w:eastAsia="en-US"/>
        </w:rPr>
        <w:t xml:space="preserve"> </w:t>
      </w:r>
      <w:r w:rsidRPr="00E051D2">
        <w:rPr>
          <w:sz w:val="28"/>
          <w:szCs w:val="28"/>
          <w:lang w:eastAsia="en-US"/>
        </w:rPr>
        <w:t xml:space="preserve">строительства и уведомления о </w:t>
      </w:r>
      <w:r w:rsidRPr="00E051D2">
        <w:rPr>
          <w:sz w:val="28"/>
          <w:szCs w:val="28"/>
          <w:lang w:eastAsia="en-US"/>
        </w:rPr>
        <w:lastRenderedPageBreak/>
        <w:t>завершении сноса объекта капитального</w:t>
      </w:r>
      <w:r w:rsidRPr="00E051D2">
        <w:rPr>
          <w:spacing w:val="-67"/>
          <w:sz w:val="28"/>
          <w:szCs w:val="28"/>
          <w:lang w:eastAsia="en-US"/>
        </w:rPr>
        <w:t xml:space="preserve"> </w:t>
      </w:r>
      <w:r w:rsidRPr="00E051D2">
        <w:rPr>
          <w:sz w:val="28"/>
          <w:szCs w:val="28"/>
          <w:lang w:eastAsia="en-US"/>
        </w:rPr>
        <w:t>строительства»</w:t>
      </w:r>
      <w:r w:rsidR="00224BB8" w:rsidRPr="00224BB8">
        <w:rPr>
          <w:sz w:val="28"/>
          <w:szCs w:val="28"/>
          <w:lang w:eastAsia="ru-RU"/>
        </w:rPr>
        <w:t>.</w:t>
      </w:r>
    </w:p>
    <w:p w14:paraId="42937948" w14:textId="77777777" w:rsidR="00224BB8" w:rsidRPr="00224BB8" w:rsidRDefault="00224BB8" w:rsidP="00224BB8">
      <w:pPr>
        <w:widowControl w:val="0"/>
        <w:tabs>
          <w:tab w:val="left" w:pos="142"/>
          <w:tab w:val="left" w:pos="284"/>
        </w:tabs>
        <w:autoSpaceDE w:val="0"/>
        <w:autoSpaceDN w:val="0"/>
        <w:adjustRightInd w:val="0"/>
        <w:spacing w:line="228" w:lineRule="auto"/>
        <w:ind w:firstLine="709"/>
        <w:jc w:val="both"/>
        <w:rPr>
          <w:sz w:val="28"/>
          <w:szCs w:val="28"/>
          <w:lang w:eastAsia="ru-RU"/>
        </w:rPr>
      </w:pPr>
      <w:bookmarkStart w:id="1" w:name="sub_1023"/>
      <w:bookmarkEnd w:id="0"/>
      <w:r w:rsidRPr="00224BB8">
        <w:rPr>
          <w:sz w:val="28"/>
          <w:szCs w:val="28"/>
          <w:lang w:eastAsia="ru-RU"/>
        </w:rPr>
        <w:t>Муниципальную услугу предоставляет: Администрация Белокалитвинского городского поселения.</w:t>
      </w:r>
    </w:p>
    <w:p w14:paraId="2EA0A79C" w14:textId="77777777" w:rsidR="00E051D2" w:rsidRPr="00E051D2" w:rsidRDefault="00E051D2" w:rsidP="00E051D2">
      <w:pPr>
        <w:widowControl w:val="0"/>
        <w:tabs>
          <w:tab w:val="left" w:pos="142"/>
          <w:tab w:val="left" w:pos="284"/>
        </w:tabs>
        <w:autoSpaceDE w:val="0"/>
        <w:autoSpaceDN w:val="0"/>
        <w:adjustRightInd w:val="0"/>
        <w:spacing w:line="228" w:lineRule="auto"/>
        <w:ind w:firstLine="709"/>
        <w:jc w:val="both"/>
        <w:rPr>
          <w:sz w:val="28"/>
          <w:szCs w:val="28"/>
          <w:lang w:eastAsia="ru-RU"/>
        </w:rPr>
      </w:pPr>
      <w:r>
        <w:rPr>
          <w:sz w:val="28"/>
          <w:szCs w:val="28"/>
          <w:lang w:eastAsia="ru-RU"/>
        </w:rPr>
        <w:t xml:space="preserve">2.2. </w:t>
      </w:r>
      <w:r w:rsidRPr="00E051D2">
        <w:rPr>
          <w:sz w:val="28"/>
          <w:szCs w:val="28"/>
          <w:lang w:eastAsia="ru-RU"/>
        </w:rPr>
        <w:t>Состав заявителей.</w:t>
      </w:r>
    </w:p>
    <w:p w14:paraId="644AC717" w14:textId="77777777" w:rsidR="00A10C53" w:rsidRDefault="00E051D2" w:rsidP="00E051D2">
      <w:pPr>
        <w:widowControl w:val="0"/>
        <w:tabs>
          <w:tab w:val="left" w:pos="142"/>
          <w:tab w:val="left" w:pos="284"/>
        </w:tabs>
        <w:autoSpaceDE w:val="0"/>
        <w:autoSpaceDN w:val="0"/>
        <w:adjustRightInd w:val="0"/>
        <w:spacing w:line="228" w:lineRule="auto"/>
        <w:ind w:firstLine="709"/>
        <w:jc w:val="both"/>
        <w:rPr>
          <w:sz w:val="28"/>
          <w:szCs w:val="28"/>
          <w:lang w:eastAsia="ru-RU"/>
        </w:rPr>
      </w:pPr>
      <w:r w:rsidRPr="00E051D2">
        <w:rPr>
          <w:sz w:val="28"/>
          <w:szCs w:val="28"/>
          <w:lang w:eastAsia="ru-RU"/>
        </w:rPr>
        <w:t>Заявителями при обращении за получением услуги являются застройщики.</w:t>
      </w:r>
    </w:p>
    <w:p w14:paraId="23C498C5" w14:textId="77777777" w:rsidR="00E051D2" w:rsidRPr="00E051D2" w:rsidRDefault="00E051D2" w:rsidP="00E051D2">
      <w:pPr>
        <w:widowControl w:val="0"/>
        <w:tabs>
          <w:tab w:val="left" w:pos="142"/>
          <w:tab w:val="left" w:pos="284"/>
        </w:tabs>
        <w:autoSpaceDE w:val="0"/>
        <w:autoSpaceDN w:val="0"/>
        <w:adjustRightInd w:val="0"/>
        <w:spacing w:line="228" w:lineRule="auto"/>
        <w:ind w:firstLine="709"/>
        <w:jc w:val="both"/>
        <w:rPr>
          <w:sz w:val="28"/>
          <w:szCs w:val="28"/>
          <w:lang w:eastAsia="ru-RU"/>
        </w:rPr>
      </w:pPr>
      <w:r w:rsidRPr="00E051D2">
        <w:rPr>
          <w:sz w:val="28"/>
          <w:szCs w:val="28"/>
          <w:lang w:eastAsia="ru-RU"/>
        </w:rPr>
        <w:t xml:space="preserve">Заявитель вправе обратиться за получением услуги через представителя. </w:t>
      </w:r>
    </w:p>
    <w:p w14:paraId="4825881F" w14:textId="77777777" w:rsidR="00224BB8" w:rsidRPr="00224BB8" w:rsidRDefault="00E051D2" w:rsidP="00E051D2">
      <w:pPr>
        <w:widowControl w:val="0"/>
        <w:tabs>
          <w:tab w:val="left" w:pos="142"/>
          <w:tab w:val="left" w:pos="284"/>
        </w:tabs>
        <w:autoSpaceDE w:val="0"/>
        <w:autoSpaceDN w:val="0"/>
        <w:adjustRightInd w:val="0"/>
        <w:spacing w:line="228" w:lineRule="auto"/>
        <w:ind w:firstLine="709"/>
        <w:jc w:val="both"/>
        <w:rPr>
          <w:rFonts w:eastAsia="Calibri"/>
          <w:sz w:val="28"/>
          <w:szCs w:val="28"/>
          <w:lang w:eastAsia="en-US"/>
        </w:rPr>
      </w:pPr>
      <w:r w:rsidRPr="00E051D2">
        <w:rPr>
          <w:sz w:val="28"/>
          <w:szCs w:val="28"/>
          <w:lang w:eastAsia="ru-RU"/>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62E3DCD5" w14:textId="77777777" w:rsidR="00E051D2" w:rsidRPr="00E051D2" w:rsidRDefault="00224BB8" w:rsidP="00951075">
      <w:pPr>
        <w:tabs>
          <w:tab w:val="left" w:pos="142"/>
          <w:tab w:val="left" w:pos="284"/>
        </w:tabs>
        <w:spacing w:line="228" w:lineRule="auto"/>
        <w:ind w:left="709"/>
        <w:rPr>
          <w:sz w:val="28"/>
          <w:szCs w:val="28"/>
          <w:lang w:eastAsia="x-none"/>
        </w:rPr>
      </w:pPr>
      <w:r w:rsidRPr="00224BB8">
        <w:rPr>
          <w:sz w:val="28"/>
          <w:szCs w:val="28"/>
          <w:lang w:val="x-none" w:eastAsia="x-none"/>
        </w:rPr>
        <w:t xml:space="preserve">2.3. </w:t>
      </w:r>
      <w:r w:rsidR="00E051D2" w:rsidRPr="00E051D2">
        <w:rPr>
          <w:sz w:val="28"/>
          <w:szCs w:val="28"/>
          <w:lang w:eastAsia="x-none"/>
        </w:rPr>
        <w:t xml:space="preserve">Правовые основания для предоставления услуги:               </w:t>
      </w:r>
    </w:p>
    <w:p w14:paraId="5A9BD3D5" w14:textId="77777777" w:rsidR="00A10C53" w:rsidRPr="00A10C53" w:rsidRDefault="00E051D2" w:rsidP="00A10C53">
      <w:pPr>
        <w:tabs>
          <w:tab w:val="left" w:pos="142"/>
          <w:tab w:val="left" w:pos="284"/>
        </w:tabs>
        <w:suppressAutoHyphens w:val="0"/>
        <w:spacing w:line="228" w:lineRule="auto"/>
        <w:ind w:firstLine="709"/>
        <w:jc w:val="both"/>
        <w:rPr>
          <w:sz w:val="28"/>
          <w:szCs w:val="28"/>
          <w:lang w:eastAsia="x-none"/>
        </w:rPr>
      </w:pPr>
      <w:r w:rsidRPr="00E051D2">
        <w:rPr>
          <w:sz w:val="28"/>
          <w:szCs w:val="28"/>
          <w:lang w:eastAsia="x-none"/>
        </w:rPr>
        <w:t xml:space="preserve">-  </w:t>
      </w:r>
      <w:r w:rsidR="00A10C53" w:rsidRPr="00A10C53">
        <w:rPr>
          <w:sz w:val="28"/>
          <w:szCs w:val="28"/>
          <w:lang w:eastAsia="x-none"/>
        </w:rPr>
        <w:t>Градостроительный кодекс Российской Федерации;</w:t>
      </w:r>
    </w:p>
    <w:p w14:paraId="271A8745" w14:textId="77777777" w:rsidR="00A10C53" w:rsidRPr="00A10C53" w:rsidRDefault="00A10C53" w:rsidP="00A10C53">
      <w:pPr>
        <w:tabs>
          <w:tab w:val="left" w:pos="142"/>
          <w:tab w:val="left" w:pos="284"/>
        </w:tabs>
        <w:suppressAutoHyphens w:val="0"/>
        <w:spacing w:line="228" w:lineRule="auto"/>
        <w:ind w:firstLine="709"/>
        <w:jc w:val="both"/>
        <w:rPr>
          <w:sz w:val="28"/>
          <w:szCs w:val="28"/>
          <w:lang w:eastAsia="x-none"/>
        </w:rPr>
      </w:pPr>
      <w:r>
        <w:rPr>
          <w:sz w:val="28"/>
          <w:szCs w:val="28"/>
          <w:lang w:eastAsia="x-none"/>
        </w:rPr>
        <w:t xml:space="preserve">- </w:t>
      </w:r>
      <w:r w:rsidRPr="00A10C53">
        <w:rPr>
          <w:sz w:val="28"/>
          <w:szCs w:val="28"/>
          <w:lang w:eastAsia="x-none"/>
        </w:rPr>
        <w:t>Земельный кодекс Российской Федерации;</w:t>
      </w:r>
    </w:p>
    <w:p w14:paraId="3FC42354" w14:textId="77777777" w:rsidR="00A10C53" w:rsidRPr="00A10C53" w:rsidRDefault="00A10C53" w:rsidP="00A10C53">
      <w:pPr>
        <w:tabs>
          <w:tab w:val="left" w:pos="142"/>
          <w:tab w:val="left" w:pos="284"/>
        </w:tabs>
        <w:suppressAutoHyphens w:val="0"/>
        <w:spacing w:line="228" w:lineRule="auto"/>
        <w:ind w:firstLine="709"/>
        <w:jc w:val="both"/>
        <w:rPr>
          <w:sz w:val="28"/>
          <w:szCs w:val="28"/>
          <w:lang w:eastAsia="x-none"/>
        </w:rPr>
      </w:pPr>
      <w:r>
        <w:rPr>
          <w:sz w:val="28"/>
          <w:szCs w:val="28"/>
          <w:lang w:eastAsia="x-none"/>
        </w:rPr>
        <w:t xml:space="preserve">- </w:t>
      </w:r>
      <w:r w:rsidRPr="00A10C53">
        <w:rPr>
          <w:sz w:val="28"/>
          <w:szCs w:val="28"/>
          <w:lang w:eastAsia="x-none"/>
        </w:rPr>
        <w:t>Федеральный закон "Об общих принципах организации местного самоуправления в Российской Федерации";</w:t>
      </w:r>
    </w:p>
    <w:p w14:paraId="628C2F5F" w14:textId="77777777" w:rsidR="00A10C53" w:rsidRPr="00A10C53" w:rsidRDefault="00A10C53" w:rsidP="00A10C53">
      <w:pPr>
        <w:tabs>
          <w:tab w:val="left" w:pos="142"/>
          <w:tab w:val="left" w:pos="284"/>
        </w:tabs>
        <w:suppressAutoHyphens w:val="0"/>
        <w:spacing w:line="228" w:lineRule="auto"/>
        <w:ind w:firstLine="709"/>
        <w:jc w:val="both"/>
        <w:rPr>
          <w:sz w:val="28"/>
          <w:szCs w:val="28"/>
          <w:lang w:eastAsia="x-none"/>
        </w:rPr>
      </w:pPr>
      <w:r>
        <w:rPr>
          <w:sz w:val="28"/>
          <w:szCs w:val="28"/>
          <w:lang w:eastAsia="x-none"/>
        </w:rPr>
        <w:t xml:space="preserve">- </w:t>
      </w:r>
      <w:r w:rsidRPr="00A10C53">
        <w:rPr>
          <w:sz w:val="28"/>
          <w:szCs w:val="28"/>
          <w:lang w:eastAsia="x-none"/>
        </w:rPr>
        <w:t>Федеральный закон "Об организации предоставления государственных и муниципальных услуг";</w:t>
      </w:r>
    </w:p>
    <w:p w14:paraId="370231E5" w14:textId="77777777" w:rsidR="00A10C53" w:rsidRPr="00A10C53" w:rsidRDefault="00A10C53" w:rsidP="00A10C53">
      <w:pPr>
        <w:tabs>
          <w:tab w:val="left" w:pos="142"/>
          <w:tab w:val="left" w:pos="284"/>
        </w:tabs>
        <w:suppressAutoHyphens w:val="0"/>
        <w:spacing w:line="228" w:lineRule="auto"/>
        <w:ind w:firstLine="709"/>
        <w:jc w:val="both"/>
        <w:rPr>
          <w:sz w:val="28"/>
          <w:szCs w:val="28"/>
          <w:lang w:eastAsia="x-none"/>
        </w:rPr>
      </w:pPr>
      <w:r>
        <w:rPr>
          <w:sz w:val="28"/>
          <w:szCs w:val="28"/>
          <w:lang w:eastAsia="x-none"/>
        </w:rPr>
        <w:t xml:space="preserve">- </w:t>
      </w:r>
      <w:r w:rsidRPr="00A10C53">
        <w:rPr>
          <w:sz w:val="28"/>
          <w:szCs w:val="28"/>
          <w:lang w:eastAsia="x-none"/>
        </w:rPr>
        <w:t>Федеральный закон "Об объектах культурного наследия (памятниках истории и культуры) народов Российской Федерации";</w:t>
      </w:r>
    </w:p>
    <w:p w14:paraId="6A40E49F" w14:textId="77777777" w:rsidR="00A10C53" w:rsidRPr="00A10C53" w:rsidRDefault="00A10C53" w:rsidP="00A10C53">
      <w:pPr>
        <w:tabs>
          <w:tab w:val="left" w:pos="142"/>
          <w:tab w:val="left" w:pos="284"/>
        </w:tabs>
        <w:suppressAutoHyphens w:val="0"/>
        <w:spacing w:line="228" w:lineRule="auto"/>
        <w:ind w:firstLine="709"/>
        <w:jc w:val="both"/>
        <w:rPr>
          <w:sz w:val="28"/>
          <w:szCs w:val="28"/>
          <w:lang w:eastAsia="x-none"/>
        </w:rPr>
      </w:pPr>
      <w:r>
        <w:rPr>
          <w:sz w:val="28"/>
          <w:szCs w:val="28"/>
          <w:lang w:eastAsia="x-none"/>
        </w:rPr>
        <w:t xml:space="preserve">- </w:t>
      </w:r>
      <w:r w:rsidRPr="00A10C53">
        <w:rPr>
          <w:sz w:val="28"/>
          <w:szCs w:val="28"/>
          <w:lang w:eastAsia="x-none"/>
        </w:rPr>
        <w:t>Федеральный закон "Об электронной подписи";</w:t>
      </w:r>
    </w:p>
    <w:p w14:paraId="568F9E13" w14:textId="77777777" w:rsidR="00A10C53" w:rsidRPr="00A10C53" w:rsidRDefault="00A10C53" w:rsidP="00A10C53">
      <w:pPr>
        <w:tabs>
          <w:tab w:val="left" w:pos="142"/>
          <w:tab w:val="left" w:pos="284"/>
        </w:tabs>
        <w:suppressAutoHyphens w:val="0"/>
        <w:spacing w:line="228" w:lineRule="auto"/>
        <w:ind w:firstLine="709"/>
        <w:jc w:val="both"/>
        <w:rPr>
          <w:sz w:val="28"/>
          <w:szCs w:val="28"/>
          <w:lang w:eastAsia="x-none"/>
        </w:rPr>
      </w:pPr>
      <w:r>
        <w:rPr>
          <w:sz w:val="28"/>
          <w:szCs w:val="28"/>
          <w:lang w:eastAsia="x-none"/>
        </w:rPr>
        <w:t xml:space="preserve">- </w:t>
      </w:r>
      <w:r w:rsidRPr="00A10C53">
        <w:rPr>
          <w:sz w:val="28"/>
          <w:szCs w:val="28"/>
          <w:lang w:eastAsia="x-none"/>
        </w:rPr>
        <w:t>Федеральный закон "О персональных данных";</w:t>
      </w:r>
    </w:p>
    <w:p w14:paraId="5EB01179" w14:textId="77777777" w:rsidR="00E051D2" w:rsidRPr="00E051D2" w:rsidRDefault="00A10C53" w:rsidP="00E051D2">
      <w:pPr>
        <w:tabs>
          <w:tab w:val="left" w:pos="142"/>
          <w:tab w:val="left" w:pos="284"/>
        </w:tabs>
        <w:suppressAutoHyphens w:val="0"/>
        <w:spacing w:line="228" w:lineRule="auto"/>
        <w:ind w:firstLine="709"/>
        <w:jc w:val="both"/>
        <w:rPr>
          <w:sz w:val="28"/>
          <w:szCs w:val="28"/>
          <w:lang w:eastAsia="x-none"/>
        </w:rPr>
      </w:pPr>
      <w:r>
        <w:rPr>
          <w:sz w:val="28"/>
          <w:szCs w:val="28"/>
          <w:lang w:eastAsia="x-none"/>
        </w:rPr>
        <w:t xml:space="preserve">- </w:t>
      </w:r>
      <w:r w:rsidR="00E051D2" w:rsidRPr="00E051D2">
        <w:rPr>
          <w:sz w:val="28"/>
          <w:szCs w:val="28"/>
          <w:lang w:eastAsia="x-none"/>
        </w:rPr>
        <w:t>постановление Правительства Российской Федерации от 22 декабря 2012 г.</w:t>
      </w:r>
      <w:r w:rsidR="00951075">
        <w:rPr>
          <w:sz w:val="28"/>
          <w:szCs w:val="28"/>
          <w:lang w:eastAsia="x-none"/>
        </w:rPr>
        <w:t xml:space="preserve"> </w:t>
      </w:r>
      <w:r w:rsidR="00E051D2" w:rsidRPr="00E051D2">
        <w:rPr>
          <w:sz w:val="28"/>
          <w:szCs w:val="28"/>
          <w:lang w:eastAsia="x-none"/>
        </w:rPr>
        <w:t>№ 1376 «Об утверждении Правил организации деятельности многофункциональных центров предоставления государственных и муниципальных услуг»;</w:t>
      </w:r>
    </w:p>
    <w:p w14:paraId="239B2F3E" w14:textId="77777777" w:rsidR="00E051D2" w:rsidRPr="00E051D2" w:rsidRDefault="00951075" w:rsidP="00E051D2">
      <w:pPr>
        <w:tabs>
          <w:tab w:val="left" w:pos="142"/>
          <w:tab w:val="left" w:pos="284"/>
        </w:tabs>
        <w:suppressAutoHyphens w:val="0"/>
        <w:spacing w:line="228" w:lineRule="auto"/>
        <w:ind w:firstLine="709"/>
        <w:jc w:val="both"/>
        <w:rPr>
          <w:sz w:val="28"/>
          <w:szCs w:val="28"/>
          <w:lang w:eastAsia="x-none"/>
        </w:rPr>
      </w:pPr>
      <w:r>
        <w:rPr>
          <w:sz w:val="28"/>
          <w:szCs w:val="28"/>
          <w:lang w:eastAsia="x-none"/>
        </w:rPr>
        <w:t>-</w:t>
      </w:r>
      <w:r w:rsidR="00E051D2" w:rsidRPr="00E051D2">
        <w:rPr>
          <w:sz w:val="28"/>
          <w:szCs w:val="28"/>
          <w:lang w:eastAsia="x-none"/>
        </w:rPr>
        <w:t xml:space="preserve"> постановление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137020AA" w14:textId="77777777" w:rsidR="00E051D2" w:rsidRPr="00E051D2" w:rsidRDefault="00E051D2" w:rsidP="00E051D2">
      <w:pPr>
        <w:tabs>
          <w:tab w:val="left" w:pos="142"/>
          <w:tab w:val="left" w:pos="284"/>
        </w:tabs>
        <w:suppressAutoHyphens w:val="0"/>
        <w:spacing w:line="228" w:lineRule="auto"/>
        <w:ind w:firstLine="709"/>
        <w:jc w:val="both"/>
        <w:rPr>
          <w:sz w:val="28"/>
          <w:szCs w:val="28"/>
          <w:lang w:eastAsia="x-none"/>
        </w:rPr>
      </w:pPr>
      <w:r w:rsidRPr="00E051D2">
        <w:rPr>
          <w:sz w:val="28"/>
          <w:szCs w:val="28"/>
          <w:lang w:eastAsia="x-none"/>
        </w:rPr>
        <w:t>- 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14:paraId="4FA1C3A4" w14:textId="77777777" w:rsidR="00E051D2" w:rsidRPr="00E051D2" w:rsidRDefault="00E051D2" w:rsidP="00E051D2">
      <w:pPr>
        <w:tabs>
          <w:tab w:val="left" w:pos="142"/>
          <w:tab w:val="left" w:pos="284"/>
        </w:tabs>
        <w:suppressAutoHyphens w:val="0"/>
        <w:spacing w:line="228" w:lineRule="auto"/>
        <w:ind w:firstLine="709"/>
        <w:jc w:val="both"/>
        <w:rPr>
          <w:sz w:val="28"/>
          <w:szCs w:val="28"/>
          <w:lang w:eastAsia="x-none"/>
        </w:rPr>
      </w:pPr>
      <w:r w:rsidRPr="00E051D2">
        <w:rPr>
          <w:sz w:val="28"/>
          <w:szCs w:val="28"/>
          <w:lang w:eastAsia="x-none"/>
        </w:rPr>
        <w:t xml:space="preserve"> - 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 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14:paraId="0BDB5907" w14:textId="77777777" w:rsidR="00224BB8" w:rsidRDefault="00E051D2" w:rsidP="00E051D2">
      <w:pPr>
        <w:tabs>
          <w:tab w:val="left" w:pos="142"/>
          <w:tab w:val="left" w:pos="284"/>
        </w:tabs>
        <w:suppressAutoHyphens w:val="0"/>
        <w:spacing w:line="228" w:lineRule="auto"/>
        <w:ind w:firstLine="709"/>
        <w:jc w:val="both"/>
        <w:rPr>
          <w:sz w:val="28"/>
          <w:szCs w:val="28"/>
          <w:lang w:eastAsia="x-none"/>
        </w:rPr>
      </w:pPr>
      <w:r w:rsidRPr="00E051D2">
        <w:rPr>
          <w:sz w:val="28"/>
          <w:szCs w:val="28"/>
          <w:lang w:eastAsia="x-none"/>
        </w:rPr>
        <w:t>- постановление Правительства Российской Федерации от 26 марта 2016 г.</w:t>
      </w:r>
      <w:r w:rsidR="00951075">
        <w:rPr>
          <w:sz w:val="28"/>
          <w:szCs w:val="28"/>
          <w:lang w:eastAsia="x-none"/>
        </w:rPr>
        <w:t xml:space="preserve"> </w:t>
      </w:r>
      <w:r w:rsidRPr="00E051D2">
        <w:rPr>
          <w:sz w:val="28"/>
          <w:szCs w:val="28"/>
          <w:lang w:eastAsia="x-none"/>
        </w:rPr>
        <w:t>№ 236 «О требованиях к предоставлению в электронной форме государственных и муниципальных услуг»</w:t>
      </w:r>
      <w:r w:rsidR="00BC5C47">
        <w:rPr>
          <w:sz w:val="28"/>
          <w:szCs w:val="28"/>
          <w:lang w:eastAsia="x-none"/>
        </w:rPr>
        <w:t>;</w:t>
      </w:r>
    </w:p>
    <w:p w14:paraId="78F30AFA" w14:textId="77777777" w:rsidR="00BC5C47" w:rsidRPr="00224BB8" w:rsidRDefault="00BC5C47" w:rsidP="00E051D2">
      <w:pPr>
        <w:tabs>
          <w:tab w:val="left" w:pos="142"/>
          <w:tab w:val="left" w:pos="284"/>
        </w:tabs>
        <w:suppressAutoHyphens w:val="0"/>
        <w:spacing w:line="228" w:lineRule="auto"/>
        <w:ind w:firstLine="709"/>
        <w:jc w:val="both"/>
        <w:rPr>
          <w:sz w:val="28"/>
          <w:szCs w:val="28"/>
          <w:lang w:eastAsia="ru-RU"/>
        </w:rPr>
      </w:pPr>
      <w:r>
        <w:rPr>
          <w:sz w:val="28"/>
          <w:szCs w:val="28"/>
          <w:lang w:eastAsia="x-none"/>
        </w:rPr>
        <w:t>-</w:t>
      </w:r>
      <w:r w:rsidRPr="00BC5C47">
        <w:rPr>
          <w:sz w:val="28"/>
          <w:szCs w:val="28"/>
          <w:lang w:eastAsia="x-none"/>
        </w:rPr>
        <w:t xml:space="preserve">нормативный правовой акт, субъекта Российской Федерации, муниципальный правовой акт, закрепляющий соответствующие функции и </w:t>
      </w:r>
      <w:r w:rsidRPr="00BC5C47">
        <w:rPr>
          <w:sz w:val="28"/>
          <w:szCs w:val="28"/>
          <w:lang w:eastAsia="x-none"/>
        </w:rPr>
        <w:lastRenderedPageBreak/>
        <w:t>полномочия органа государственной власти (органа местного самоуправления) по предоставлению услуги</w:t>
      </w:r>
      <w:r w:rsidR="00111703">
        <w:rPr>
          <w:sz w:val="28"/>
          <w:szCs w:val="28"/>
          <w:lang w:eastAsia="x-none"/>
        </w:rPr>
        <w:t>.</w:t>
      </w:r>
      <w:r>
        <w:rPr>
          <w:sz w:val="28"/>
          <w:szCs w:val="28"/>
          <w:lang w:eastAsia="x-none"/>
        </w:rPr>
        <w:t xml:space="preserve"> </w:t>
      </w:r>
    </w:p>
    <w:p w14:paraId="1EF903D2" w14:textId="77777777" w:rsidR="00951075" w:rsidRPr="00951075" w:rsidRDefault="00224BB8" w:rsidP="00951075">
      <w:pPr>
        <w:tabs>
          <w:tab w:val="left" w:pos="142"/>
          <w:tab w:val="left" w:pos="284"/>
        </w:tabs>
        <w:suppressAutoHyphens w:val="0"/>
        <w:spacing w:line="228" w:lineRule="auto"/>
        <w:jc w:val="both"/>
        <w:rPr>
          <w:sz w:val="28"/>
          <w:szCs w:val="28"/>
          <w:lang w:eastAsia="x-none"/>
        </w:rPr>
      </w:pPr>
      <w:bookmarkStart w:id="2" w:name="sub_1025"/>
      <w:bookmarkEnd w:id="1"/>
      <w:r w:rsidRPr="00224BB8">
        <w:rPr>
          <w:sz w:val="28"/>
          <w:szCs w:val="28"/>
          <w:lang w:eastAsia="x-none"/>
        </w:rPr>
        <w:tab/>
      </w:r>
      <w:r w:rsidRPr="00224BB8">
        <w:rPr>
          <w:sz w:val="28"/>
          <w:szCs w:val="28"/>
          <w:lang w:eastAsia="x-none"/>
        </w:rPr>
        <w:tab/>
      </w:r>
      <w:r w:rsidRPr="00224BB8">
        <w:rPr>
          <w:sz w:val="28"/>
          <w:szCs w:val="28"/>
          <w:lang w:eastAsia="x-none"/>
        </w:rPr>
        <w:tab/>
      </w:r>
      <w:r w:rsidRPr="00224BB8">
        <w:rPr>
          <w:sz w:val="28"/>
          <w:szCs w:val="28"/>
          <w:lang w:val="x-none" w:eastAsia="x-none"/>
        </w:rPr>
        <w:t xml:space="preserve">2.4. </w:t>
      </w:r>
      <w:r w:rsidR="00951075" w:rsidRPr="00951075">
        <w:rPr>
          <w:sz w:val="28"/>
          <w:szCs w:val="28"/>
          <w:lang w:eastAsia="x-none"/>
        </w:rPr>
        <w:t xml:space="preserve">Заявитель или его представитель представляет в уполномоченный орган уведомление о сносе, уведомление о завершении сноса по форме, утвержденной приказом Министерства строительства и жилищно-коммунального хозяйства РФ от 24 января 2019 г. </w:t>
      </w:r>
      <w:r w:rsidR="00951075">
        <w:rPr>
          <w:sz w:val="28"/>
          <w:szCs w:val="28"/>
          <w:lang w:eastAsia="x-none"/>
        </w:rPr>
        <w:t>№</w:t>
      </w:r>
      <w:r w:rsidR="00951075" w:rsidRPr="00951075">
        <w:rPr>
          <w:sz w:val="28"/>
          <w:szCs w:val="28"/>
          <w:lang w:eastAsia="x-none"/>
        </w:rPr>
        <w:t xml:space="preserve"> 34/</w:t>
      </w:r>
      <w:proofErr w:type="spellStart"/>
      <w:r w:rsidR="00951075" w:rsidRPr="00951075">
        <w:rPr>
          <w:sz w:val="28"/>
          <w:szCs w:val="28"/>
          <w:lang w:eastAsia="x-none"/>
        </w:rPr>
        <w:t>пр</w:t>
      </w:r>
      <w:proofErr w:type="spellEnd"/>
      <w:r w:rsidR="00951075" w:rsidRPr="00951075">
        <w:rPr>
          <w:sz w:val="28"/>
          <w:szCs w:val="28"/>
          <w:lang w:eastAsia="x-none"/>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14:paraId="52145173" w14:textId="77777777" w:rsidR="00951075" w:rsidRPr="00951075" w:rsidRDefault="00951075" w:rsidP="00951075">
      <w:pPr>
        <w:tabs>
          <w:tab w:val="left" w:pos="142"/>
          <w:tab w:val="left" w:pos="284"/>
        </w:tabs>
        <w:suppressAutoHyphens w:val="0"/>
        <w:spacing w:line="228" w:lineRule="auto"/>
        <w:jc w:val="both"/>
        <w:rPr>
          <w:sz w:val="28"/>
          <w:szCs w:val="28"/>
          <w:lang w:eastAsia="x-none"/>
        </w:rPr>
      </w:pPr>
      <w:r>
        <w:rPr>
          <w:sz w:val="28"/>
          <w:szCs w:val="28"/>
          <w:lang w:eastAsia="x-none"/>
        </w:rPr>
        <w:t xml:space="preserve">           </w:t>
      </w:r>
      <w:r w:rsidRPr="00951075">
        <w:rPr>
          <w:sz w:val="28"/>
          <w:szCs w:val="28"/>
          <w:lang w:eastAsia="x-none"/>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14:paraId="70859186" w14:textId="77777777" w:rsidR="00951075" w:rsidRPr="00951075" w:rsidRDefault="00951075" w:rsidP="00951075">
      <w:pPr>
        <w:tabs>
          <w:tab w:val="left" w:pos="142"/>
          <w:tab w:val="left" w:pos="284"/>
        </w:tabs>
        <w:suppressAutoHyphens w:val="0"/>
        <w:spacing w:line="228" w:lineRule="auto"/>
        <w:jc w:val="both"/>
        <w:rPr>
          <w:sz w:val="28"/>
          <w:szCs w:val="28"/>
          <w:lang w:eastAsia="x-none"/>
        </w:rPr>
      </w:pPr>
      <w:r>
        <w:rPr>
          <w:sz w:val="28"/>
          <w:szCs w:val="28"/>
          <w:lang w:eastAsia="x-none"/>
        </w:rPr>
        <w:t xml:space="preserve">           </w:t>
      </w:r>
      <w:r w:rsidRPr="00951075">
        <w:rPr>
          <w:sz w:val="28"/>
          <w:szCs w:val="28"/>
          <w:lang w:eastAsia="x-none"/>
        </w:rPr>
        <w:t>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w:t>
      </w:r>
    </w:p>
    <w:p w14:paraId="4F2CBF55" w14:textId="77777777" w:rsidR="00951075" w:rsidRPr="00951075" w:rsidRDefault="00951075" w:rsidP="00951075">
      <w:pPr>
        <w:tabs>
          <w:tab w:val="left" w:pos="142"/>
          <w:tab w:val="left" w:pos="284"/>
        </w:tabs>
        <w:suppressAutoHyphens w:val="0"/>
        <w:spacing w:line="228" w:lineRule="auto"/>
        <w:jc w:val="both"/>
        <w:rPr>
          <w:sz w:val="28"/>
          <w:szCs w:val="28"/>
          <w:lang w:eastAsia="x-none"/>
        </w:rPr>
      </w:pPr>
      <w:r>
        <w:rPr>
          <w:sz w:val="28"/>
          <w:szCs w:val="28"/>
          <w:lang w:eastAsia="x-none"/>
        </w:rPr>
        <w:t xml:space="preserve">          </w:t>
      </w:r>
      <w:r w:rsidRPr="00951075">
        <w:rPr>
          <w:sz w:val="28"/>
          <w:szCs w:val="28"/>
          <w:lang w:eastAsia="x-none"/>
        </w:rPr>
        <w:t xml:space="preserve">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пункте 2.8 настоящего Административного регламента. </w:t>
      </w:r>
      <w:r w:rsidR="00BC5C47">
        <w:rPr>
          <w:sz w:val="28"/>
          <w:szCs w:val="28"/>
          <w:lang w:eastAsia="x-none"/>
        </w:rPr>
        <w:t>У</w:t>
      </w:r>
      <w:r w:rsidRPr="00951075">
        <w:rPr>
          <w:sz w:val="28"/>
          <w:szCs w:val="28"/>
          <w:lang w:eastAsia="x-none"/>
        </w:rPr>
        <w:t>ведомление о сносе, уведомление о завершении сноса подписываются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w:t>
      </w:r>
      <w:r w:rsidRPr="00951075">
        <w:rPr>
          <w:sz w:val="28"/>
          <w:szCs w:val="28"/>
          <w:lang w:eastAsia="x-none"/>
        </w:rPr>
        <w:tab/>
        <w:t>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14:paraId="02B51140" w14:textId="77777777" w:rsidR="00951075" w:rsidRPr="00951075" w:rsidRDefault="00951075" w:rsidP="00951075">
      <w:pPr>
        <w:tabs>
          <w:tab w:val="left" w:pos="142"/>
          <w:tab w:val="left" w:pos="284"/>
        </w:tabs>
        <w:suppressAutoHyphens w:val="0"/>
        <w:spacing w:line="228" w:lineRule="auto"/>
        <w:jc w:val="both"/>
        <w:rPr>
          <w:sz w:val="28"/>
          <w:szCs w:val="28"/>
          <w:lang w:eastAsia="x-none"/>
        </w:rPr>
      </w:pPr>
      <w:r>
        <w:rPr>
          <w:sz w:val="28"/>
          <w:szCs w:val="28"/>
          <w:lang w:eastAsia="x-none"/>
        </w:rPr>
        <w:lastRenderedPageBreak/>
        <w:t xml:space="preserve">           </w:t>
      </w:r>
      <w:r w:rsidRPr="00951075">
        <w:rPr>
          <w:sz w:val="28"/>
          <w:szCs w:val="28"/>
          <w:lang w:eastAsia="x-none"/>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776370E7" w14:textId="77777777" w:rsidR="00224BB8" w:rsidRDefault="00951075" w:rsidP="00951075">
      <w:pPr>
        <w:tabs>
          <w:tab w:val="left" w:pos="142"/>
          <w:tab w:val="left" w:pos="284"/>
        </w:tabs>
        <w:suppressAutoHyphens w:val="0"/>
        <w:spacing w:line="228" w:lineRule="auto"/>
        <w:jc w:val="both"/>
        <w:rPr>
          <w:sz w:val="28"/>
          <w:szCs w:val="28"/>
          <w:lang w:eastAsia="x-none"/>
        </w:rPr>
      </w:pPr>
      <w:r>
        <w:rPr>
          <w:sz w:val="28"/>
          <w:szCs w:val="28"/>
          <w:lang w:eastAsia="x-none"/>
        </w:rPr>
        <w:t xml:space="preserve">           </w:t>
      </w:r>
      <w:r w:rsidRPr="00951075">
        <w:rPr>
          <w:sz w:val="28"/>
          <w:szCs w:val="28"/>
          <w:lang w:eastAsia="x-none"/>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14:paraId="3CEF5803" w14:textId="77777777" w:rsidR="00951075" w:rsidRPr="00951075" w:rsidRDefault="00951075" w:rsidP="00951075">
      <w:pPr>
        <w:tabs>
          <w:tab w:val="left" w:pos="142"/>
          <w:tab w:val="left" w:pos="284"/>
        </w:tabs>
        <w:suppressAutoHyphens w:val="0"/>
        <w:spacing w:line="228" w:lineRule="auto"/>
        <w:jc w:val="both"/>
        <w:rPr>
          <w:sz w:val="28"/>
          <w:szCs w:val="28"/>
          <w:lang w:eastAsia="x-none"/>
        </w:rPr>
      </w:pPr>
      <w:r>
        <w:rPr>
          <w:sz w:val="28"/>
          <w:szCs w:val="28"/>
          <w:lang w:eastAsia="x-none"/>
        </w:rPr>
        <w:t xml:space="preserve">      </w:t>
      </w:r>
      <w:r w:rsidRPr="00951075">
        <w:rPr>
          <w:sz w:val="28"/>
          <w:szCs w:val="28"/>
          <w:lang w:eastAsia="x-none"/>
        </w:rPr>
        <w:tab/>
      </w:r>
      <w:r w:rsidR="00BC5C47">
        <w:rPr>
          <w:sz w:val="28"/>
          <w:szCs w:val="28"/>
          <w:lang w:eastAsia="x-none"/>
        </w:rPr>
        <w:t xml:space="preserve">2.5. </w:t>
      </w:r>
      <w:r w:rsidRPr="00951075">
        <w:rPr>
          <w:sz w:val="28"/>
          <w:szCs w:val="28"/>
          <w:lang w:eastAsia="x-none"/>
        </w:rPr>
        <w:t>Документы, прилагаемые к уведомлению о сносе, уведомлению о завершении сноса, представляемые в электронной форме, направляются в следующих форматах:</w:t>
      </w:r>
    </w:p>
    <w:p w14:paraId="451052DE" w14:textId="77777777" w:rsidR="00951075" w:rsidRPr="00951075" w:rsidRDefault="00951075" w:rsidP="00951075">
      <w:pPr>
        <w:tabs>
          <w:tab w:val="left" w:pos="142"/>
          <w:tab w:val="left" w:pos="284"/>
        </w:tabs>
        <w:suppressAutoHyphens w:val="0"/>
        <w:spacing w:line="228" w:lineRule="auto"/>
        <w:jc w:val="both"/>
        <w:rPr>
          <w:sz w:val="28"/>
          <w:szCs w:val="28"/>
          <w:lang w:eastAsia="x-none"/>
        </w:rPr>
      </w:pPr>
      <w:r>
        <w:rPr>
          <w:sz w:val="28"/>
          <w:szCs w:val="28"/>
          <w:lang w:eastAsia="x-none"/>
        </w:rPr>
        <w:t xml:space="preserve">           </w:t>
      </w:r>
      <w:r w:rsidRPr="00951075">
        <w:rPr>
          <w:sz w:val="28"/>
          <w:szCs w:val="28"/>
          <w:lang w:eastAsia="x-none"/>
        </w:rPr>
        <w:t xml:space="preserve">а) </w:t>
      </w:r>
      <w:proofErr w:type="spellStart"/>
      <w:r w:rsidRPr="00951075">
        <w:rPr>
          <w:sz w:val="28"/>
          <w:szCs w:val="28"/>
          <w:lang w:eastAsia="x-none"/>
        </w:rPr>
        <w:t>xml</w:t>
      </w:r>
      <w:proofErr w:type="spellEnd"/>
      <w:r w:rsidRPr="00951075">
        <w:rPr>
          <w:sz w:val="28"/>
          <w:szCs w:val="28"/>
          <w:lang w:eastAsia="x-none"/>
        </w:rPr>
        <w:t xml:space="preserve"> - для документов, в отношении которых утверждены формы и требования по формированию электронных документов в виде файлов в </w:t>
      </w:r>
      <w:proofErr w:type="gramStart"/>
      <w:r w:rsidRPr="00951075">
        <w:rPr>
          <w:sz w:val="28"/>
          <w:szCs w:val="28"/>
          <w:lang w:eastAsia="x-none"/>
        </w:rPr>
        <w:t xml:space="preserve">формате  </w:t>
      </w:r>
      <w:proofErr w:type="spellStart"/>
      <w:r w:rsidRPr="00951075">
        <w:rPr>
          <w:sz w:val="28"/>
          <w:szCs w:val="28"/>
          <w:lang w:eastAsia="x-none"/>
        </w:rPr>
        <w:t>xml</w:t>
      </w:r>
      <w:proofErr w:type="spellEnd"/>
      <w:proofErr w:type="gramEnd"/>
      <w:r w:rsidRPr="00951075">
        <w:rPr>
          <w:sz w:val="28"/>
          <w:szCs w:val="28"/>
          <w:lang w:eastAsia="x-none"/>
        </w:rPr>
        <w:t>;</w:t>
      </w:r>
    </w:p>
    <w:p w14:paraId="1E47D815" w14:textId="77777777" w:rsidR="00951075" w:rsidRPr="00951075" w:rsidRDefault="00951075" w:rsidP="00951075">
      <w:pPr>
        <w:tabs>
          <w:tab w:val="left" w:pos="142"/>
          <w:tab w:val="left" w:pos="284"/>
        </w:tabs>
        <w:suppressAutoHyphens w:val="0"/>
        <w:spacing w:line="228" w:lineRule="auto"/>
        <w:jc w:val="both"/>
        <w:rPr>
          <w:sz w:val="28"/>
          <w:szCs w:val="28"/>
          <w:lang w:eastAsia="x-none"/>
        </w:rPr>
      </w:pPr>
      <w:r>
        <w:rPr>
          <w:sz w:val="28"/>
          <w:szCs w:val="28"/>
          <w:lang w:eastAsia="x-none"/>
        </w:rPr>
        <w:t xml:space="preserve">           </w:t>
      </w:r>
      <w:r w:rsidRPr="00951075">
        <w:rPr>
          <w:sz w:val="28"/>
          <w:szCs w:val="28"/>
          <w:lang w:eastAsia="x-none"/>
        </w:rPr>
        <w:t xml:space="preserve">б) </w:t>
      </w:r>
      <w:proofErr w:type="spellStart"/>
      <w:r w:rsidRPr="00951075">
        <w:rPr>
          <w:sz w:val="28"/>
          <w:szCs w:val="28"/>
          <w:lang w:eastAsia="x-none"/>
        </w:rPr>
        <w:t>doc</w:t>
      </w:r>
      <w:proofErr w:type="spellEnd"/>
      <w:r w:rsidRPr="00951075">
        <w:rPr>
          <w:sz w:val="28"/>
          <w:szCs w:val="28"/>
          <w:lang w:eastAsia="x-none"/>
        </w:rPr>
        <w:t xml:space="preserve">, </w:t>
      </w:r>
      <w:proofErr w:type="spellStart"/>
      <w:r w:rsidRPr="00951075">
        <w:rPr>
          <w:sz w:val="28"/>
          <w:szCs w:val="28"/>
          <w:lang w:eastAsia="x-none"/>
        </w:rPr>
        <w:t>docx</w:t>
      </w:r>
      <w:proofErr w:type="spellEnd"/>
      <w:r w:rsidRPr="00951075">
        <w:rPr>
          <w:sz w:val="28"/>
          <w:szCs w:val="28"/>
          <w:lang w:eastAsia="x-none"/>
        </w:rPr>
        <w:t xml:space="preserve">, </w:t>
      </w:r>
      <w:proofErr w:type="spellStart"/>
      <w:r w:rsidRPr="00951075">
        <w:rPr>
          <w:sz w:val="28"/>
          <w:szCs w:val="28"/>
          <w:lang w:eastAsia="x-none"/>
        </w:rPr>
        <w:t>odt</w:t>
      </w:r>
      <w:proofErr w:type="spellEnd"/>
      <w:r w:rsidRPr="00951075">
        <w:rPr>
          <w:sz w:val="28"/>
          <w:szCs w:val="28"/>
          <w:lang w:eastAsia="x-none"/>
        </w:rPr>
        <w:t xml:space="preserve"> - для документов с текстовым содержанием, не включающим формулы;</w:t>
      </w:r>
    </w:p>
    <w:p w14:paraId="45395168" w14:textId="77777777" w:rsidR="00951075" w:rsidRDefault="00951075" w:rsidP="00951075">
      <w:pPr>
        <w:tabs>
          <w:tab w:val="left" w:pos="142"/>
          <w:tab w:val="left" w:pos="284"/>
        </w:tabs>
        <w:suppressAutoHyphens w:val="0"/>
        <w:spacing w:line="228" w:lineRule="auto"/>
        <w:jc w:val="both"/>
        <w:rPr>
          <w:sz w:val="28"/>
          <w:szCs w:val="28"/>
          <w:lang w:eastAsia="x-none"/>
        </w:rPr>
      </w:pPr>
      <w:r>
        <w:rPr>
          <w:sz w:val="28"/>
          <w:szCs w:val="28"/>
          <w:lang w:eastAsia="x-none"/>
        </w:rPr>
        <w:t xml:space="preserve">           </w:t>
      </w:r>
      <w:r w:rsidRPr="00951075">
        <w:rPr>
          <w:sz w:val="28"/>
          <w:szCs w:val="28"/>
          <w:lang w:eastAsia="x-none"/>
        </w:rPr>
        <w:t xml:space="preserve">в) </w:t>
      </w:r>
      <w:proofErr w:type="spellStart"/>
      <w:r w:rsidRPr="00951075">
        <w:rPr>
          <w:sz w:val="28"/>
          <w:szCs w:val="28"/>
          <w:lang w:eastAsia="x-none"/>
        </w:rPr>
        <w:t>pdf</w:t>
      </w:r>
      <w:proofErr w:type="spellEnd"/>
      <w:r w:rsidRPr="00951075">
        <w:rPr>
          <w:sz w:val="28"/>
          <w:szCs w:val="28"/>
          <w:lang w:eastAsia="x-none"/>
        </w:rPr>
        <w:t xml:space="preserve">, </w:t>
      </w:r>
      <w:proofErr w:type="spellStart"/>
      <w:r w:rsidRPr="00951075">
        <w:rPr>
          <w:sz w:val="28"/>
          <w:szCs w:val="28"/>
          <w:lang w:eastAsia="x-none"/>
        </w:rPr>
        <w:t>jpg</w:t>
      </w:r>
      <w:proofErr w:type="spellEnd"/>
      <w:r w:rsidRPr="00951075">
        <w:rPr>
          <w:sz w:val="28"/>
          <w:szCs w:val="28"/>
          <w:lang w:eastAsia="x-none"/>
        </w:rPr>
        <w:t xml:space="preserve">, </w:t>
      </w:r>
      <w:proofErr w:type="spellStart"/>
      <w:r w:rsidRPr="00951075">
        <w:rPr>
          <w:sz w:val="28"/>
          <w:szCs w:val="28"/>
          <w:lang w:eastAsia="x-none"/>
        </w:rPr>
        <w:t>jpeg</w:t>
      </w:r>
      <w:proofErr w:type="spellEnd"/>
      <w:r w:rsidRPr="00951075">
        <w:rPr>
          <w:sz w:val="28"/>
          <w:szCs w:val="28"/>
          <w:lang w:eastAsia="x-none"/>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42F4C9F7" w14:textId="77777777" w:rsidR="00951075" w:rsidRPr="00951075" w:rsidRDefault="00951075" w:rsidP="00BC5C47">
      <w:pPr>
        <w:tabs>
          <w:tab w:val="left" w:pos="142"/>
          <w:tab w:val="left" w:pos="284"/>
        </w:tabs>
        <w:suppressAutoHyphens w:val="0"/>
        <w:spacing w:line="228" w:lineRule="auto"/>
        <w:jc w:val="both"/>
        <w:rPr>
          <w:sz w:val="28"/>
          <w:szCs w:val="28"/>
          <w:lang w:eastAsia="ru-RU"/>
        </w:rPr>
      </w:pPr>
      <w:r>
        <w:rPr>
          <w:sz w:val="28"/>
          <w:szCs w:val="28"/>
          <w:lang w:eastAsia="x-none"/>
        </w:rPr>
        <w:t xml:space="preserve">          </w:t>
      </w:r>
      <w:bookmarkStart w:id="3" w:name="sub_121028"/>
      <w:bookmarkStart w:id="4" w:name="sub_1028"/>
      <w:bookmarkEnd w:id="2"/>
      <w:r w:rsidR="00BC5C47">
        <w:rPr>
          <w:sz w:val="28"/>
          <w:szCs w:val="28"/>
          <w:lang w:eastAsia="ru-RU"/>
        </w:rPr>
        <w:t>2.6</w:t>
      </w:r>
      <w:r w:rsidRPr="00951075">
        <w:rPr>
          <w:sz w:val="28"/>
          <w:szCs w:val="28"/>
          <w:lang w:eastAsia="ru-RU"/>
        </w:rPr>
        <w:t>.</w:t>
      </w:r>
      <w:r w:rsidRPr="00951075">
        <w:rPr>
          <w:sz w:val="28"/>
          <w:szCs w:val="28"/>
          <w:lang w:eastAsia="ru-RU"/>
        </w:rPr>
        <w:tab/>
        <w:t>В случае если оригиналы документов, прилагаемых к уведомлению о 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w:t>
      </w:r>
      <w:r w:rsidRPr="00951075">
        <w:rPr>
          <w:sz w:val="28"/>
          <w:szCs w:val="28"/>
          <w:lang w:eastAsia="ru-RU"/>
        </w:rPr>
        <w:tab/>
        <w:t xml:space="preserve">(использование копий не допускается), которое осуществляется с сохранением ориентации оригинала документа в разрешении 300-500 </w:t>
      </w:r>
      <w:r w:rsidR="00BC5C47">
        <w:rPr>
          <w:sz w:val="28"/>
          <w:szCs w:val="28"/>
          <w:lang w:val="en-US" w:eastAsia="ru-RU"/>
        </w:rPr>
        <w:t>d</w:t>
      </w:r>
      <w:proofErr w:type="spellStart"/>
      <w:r w:rsidRPr="00951075">
        <w:rPr>
          <w:sz w:val="28"/>
          <w:szCs w:val="28"/>
          <w:lang w:eastAsia="ru-RU"/>
        </w:rPr>
        <w:t>pi</w:t>
      </w:r>
      <w:proofErr w:type="spellEnd"/>
      <w:r w:rsidRPr="00951075">
        <w:rPr>
          <w:sz w:val="28"/>
          <w:szCs w:val="28"/>
          <w:lang w:eastAsia="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43F4D1A3" w14:textId="77777777" w:rsidR="00951075" w:rsidRPr="00951075" w:rsidRDefault="00951075" w:rsidP="00951075">
      <w:pPr>
        <w:suppressAutoHyphens w:val="0"/>
        <w:ind w:firstLine="708"/>
        <w:jc w:val="both"/>
        <w:rPr>
          <w:sz w:val="28"/>
          <w:szCs w:val="28"/>
          <w:lang w:eastAsia="ru-RU"/>
        </w:rPr>
      </w:pPr>
      <w:r w:rsidRPr="00951075">
        <w:rPr>
          <w:sz w:val="28"/>
          <w:szCs w:val="28"/>
          <w:lang w:eastAsia="ru-RU"/>
        </w:rPr>
        <w:t>"черно</w:t>
      </w:r>
      <w:r>
        <w:rPr>
          <w:sz w:val="28"/>
          <w:szCs w:val="28"/>
          <w:lang w:eastAsia="ru-RU"/>
        </w:rPr>
        <w:t xml:space="preserve"> </w:t>
      </w:r>
      <w:r w:rsidRPr="00951075">
        <w:rPr>
          <w:sz w:val="28"/>
          <w:szCs w:val="28"/>
          <w:lang w:eastAsia="ru-RU"/>
        </w:rPr>
        <w:t>-</w:t>
      </w:r>
      <w:r>
        <w:rPr>
          <w:sz w:val="28"/>
          <w:szCs w:val="28"/>
          <w:lang w:eastAsia="ru-RU"/>
        </w:rPr>
        <w:t xml:space="preserve"> </w:t>
      </w:r>
      <w:r w:rsidRPr="00951075">
        <w:rPr>
          <w:sz w:val="28"/>
          <w:szCs w:val="28"/>
          <w:lang w:eastAsia="ru-RU"/>
        </w:rPr>
        <w:t>белый" (при отсутствии в документе графических изображений и</w:t>
      </w:r>
      <w:r>
        <w:rPr>
          <w:sz w:val="28"/>
          <w:szCs w:val="28"/>
          <w:lang w:eastAsia="ru-RU"/>
        </w:rPr>
        <w:t xml:space="preserve"> </w:t>
      </w:r>
      <w:r w:rsidRPr="00951075">
        <w:rPr>
          <w:sz w:val="28"/>
          <w:szCs w:val="28"/>
          <w:lang w:eastAsia="ru-RU"/>
        </w:rPr>
        <w:t>(или) цветного текста);</w:t>
      </w:r>
    </w:p>
    <w:p w14:paraId="221B29F1" w14:textId="77777777" w:rsidR="00951075" w:rsidRPr="00951075" w:rsidRDefault="00951075" w:rsidP="00951075">
      <w:pPr>
        <w:suppressAutoHyphens w:val="0"/>
        <w:ind w:firstLine="708"/>
        <w:jc w:val="both"/>
        <w:rPr>
          <w:sz w:val="28"/>
          <w:szCs w:val="28"/>
          <w:lang w:eastAsia="ru-RU"/>
        </w:rPr>
      </w:pPr>
      <w:r w:rsidRPr="00951075">
        <w:rPr>
          <w:sz w:val="28"/>
          <w:szCs w:val="28"/>
          <w:lang w:eastAsia="ru-RU"/>
        </w:rPr>
        <w:t>"оттенки серого" (при наличии в документе графических изображений, отличных от цветного графического изображения);</w:t>
      </w:r>
    </w:p>
    <w:p w14:paraId="0724C038" w14:textId="77777777" w:rsidR="00951075" w:rsidRPr="00951075" w:rsidRDefault="00951075" w:rsidP="00951075">
      <w:pPr>
        <w:suppressAutoHyphens w:val="0"/>
        <w:ind w:firstLine="708"/>
        <w:jc w:val="both"/>
        <w:rPr>
          <w:sz w:val="28"/>
          <w:szCs w:val="28"/>
          <w:lang w:eastAsia="ru-RU"/>
        </w:rPr>
      </w:pPr>
      <w:r w:rsidRPr="00951075">
        <w:rPr>
          <w:sz w:val="28"/>
          <w:szCs w:val="28"/>
          <w:lang w:eastAsia="ru-RU"/>
        </w:rPr>
        <w:t>"цветной" или "режим полной цветопередачи" (при наличии в документе цветных графических изображений либо цветного текста).</w:t>
      </w:r>
    </w:p>
    <w:p w14:paraId="27EEEAA1" w14:textId="77777777" w:rsidR="00224BB8" w:rsidRPr="00224BB8" w:rsidRDefault="00951075" w:rsidP="00951075">
      <w:pPr>
        <w:suppressAutoHyphens w:val="0"/>
        <w:ind w:firstLine="708"/>
        <w:jc w:val="both"/>
        <w:rPr>
          <w:sz w:val="28"/>
          <w:szCs w:val="28"/>
          <w:lang w:eastAsia="ru-RU"/>
        </w:rPr>
      </w:pPr>
      <w:r w:rsidRPr="00951075">
        <w:rPr>
          <w:sz w:val="28"/>
          <w:szCs w:val="28"/>
          <w:lang w:eastAsia="ru-RU"/>
        </w:rPr>
        <w:t xml:space="preserve">Количество файлов должно соответствовать количеству документов, </w:t>
      </w:r>
      <w:proofErr w:type="gramStart"/>
      <w:r w:rsidRPr="00951075">
        <w:rPr>
          <w:sz w:val="28"/>
          <w:szCs w:val="28"/>
          <w:lang w:eastAsia="ru-RU"/>
        </w:rPr>
        <w:t>каждый  из</w:t>
      </w:r>
      <w:proofErr w:type="gramEnd"/>
      <w:r w:rsidRPr="00951075">
        <w:rPr>
          <w:sz w:val="28"/>
          <w:szCs w:val="28"/>
          <w:lang w:eastAsia="ru-RU"/>
        </w:rPr>
        <w:t xml:space="preserve"> которых содержит текстовую и (или) графическую информацию.</w:t>
      </w:r>
    </w:p>
    <w:p w14:paraId="13ABE481" w14:textId="77777777" w:rsidR="00951075" w:rsidRPr="00951075" w:rsidRDefault="00AC6985" w:rsidP="00AC6985">
      <w:pPr>
        <w:tabs>
          <w:tab w:val="left" w:pos="142"/>
          <w:tab w:val="left" w:pos="284"/>
        </w:tabs>
        <w:spacing w:line="228" w:lineRule="auto"/>
        <w:jc w:val="both"/>
        <w:rPr>
          <w:sz w:val="28"/>
          <w:szCs w:val="28"/>
          <w:lang w:eastAsia="x-none"/>
        </w:rPr>
      </w:pPr>
      <w:r>
        <w:rPr>
          <w:sz w:val="28"/>
          <w:szCs w:val="28"/>
          <w:lang w:eastAsia="x-none"/>
        </w:rPr>
        <w:t xml:space="preserve">           </w:t>
      </w:r>
      <w:r w:rsidR="00224BB8" w:rsidRPr="00224BB8">
        <w:rPr>
          <w:sz w:val="28"/>
          <w:szCs w:val="28"/>
          <w:lang w:val="x-none" w:eastAsia="x-none"/>
        </w:rPr>
        <w:t>2.</w:t>
      </w:r>
      <w:r w:rsidR="00BC5C47">
        <w:rPr>
          <w:sz w:val="28"/>
          <w:szCs w:val="28"/>
          <w:lang w:eastAsia="x-none"/>
        </w:rPr>
        <w:t>7</w:t>
      </w:r>
      <w:r w:rsidR="00224BB8" w:rsidRPr="00224BB8">
        <w:rPr>
          <w:sz w:val="28"/>
          <w:szCs w:val="28"/>
          <w:lang w:val="x-none" w:eastAsia="x-none"/>
        </w:rPr>
        <w:t xml:space="preserve">. </w:t>
      </w:r>
      <w:r w:rsidR="00951075" w:rsidRPr="00951075">
        <w:rPr>
          <w:sz w:val="28"/>
          <w:szCs w:val="28"/>
          <w:lang w:eastAsia="x-none"/>
        </w:rPr>
        <w:t>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p w14:paraId="4469DD50" w14:textId="77777777" w:rsidR="00224BB8" w:rsidRPr="00224BB8" w:rsidRDefault="00AC6985" w:rsidP="00951075">
      <w:pPr>
        <w:tabs>
          <w:tab w:val="left" w:pos="142"/>
          <w:tab w:val="left" w:pos="284"/>
        </w:tabs>
        <w:suppressAutoHyphens w:val="0"/>
        <w:spacing w:line="228" w:lineRule="auto"/>
        <w:jc w:val="both"/>
        <w:rPr>
          <w:sz w:val="28"/>
          <w:szCs w:val="28"/>
          <w:lang w:eastAsia="x-none"/>
        </w:rPr>
      </w:pPr>
      <w:r>
        <w:rPr>
          <w:sz w:val="28"/>
          <w:szCs w:val="28"/>
          <w:lang w:eastAsia="x-none"/>
        </w:rPr>
        <w:lastRenderedPageBreak/>
        <w:t xml:space="preserve">          </w:t>
      </w:r>
      <w:r w:rsidR="00951075" w:rsidRPr="00951075">
        <w:rPr>
          <w:sz w:val="28"/>
          <w:szCs w:val="28"/>
          <w:lang w:eastAsia="x-none"/>
        </w:rPr>
        <w:t xml:space="preserve">Документы, подлежащие представлению в форматах </w:t>
      </w:r>
      <w:proofErr w:type="spellStart"/>
      <w:r w:rsidR="00951075" w:rsidRPr="00951075">
        <w:rPr>
          <w:sz w:val="28"/>
          <w:szCs w:val="28"/>
          <w:lang w:eastAsia="x-none"/>
        </w:rPr>
        <w:t>xls</w:t>
      </w:r>
      <w:proofErr w:type="spellEnd"/>
      <w:r w:rsidR="00951075" w:rsidRPr="00951075">
        <w:rPr>
          <w:sz w:val="28"/>
          <w:szCs w:val="28"/>
          <w:lang w:eastAsia="x-none"/>
        </w:rPr>
        <w:t xml:space="preserve">, </w:t>
      </w:r>
      <w:proofErr w:type="spellStart"/>
      <w:r w:rsidR="00951075" w:rsidRPr="00951075">
        <w:rPr>
          <w:sz w:val="28"/>
          <w:szCs w:val="28"/>
          <w:lang w:eastAsia="x-none"/>
        </w:rPr>
        <w:t>xlsx</w:t>
      </w:r>
      <w:proofErr w:type="spellEnd"/>
      <w:r w:rsidR="00951075" w:rsidRPr="00951075">
        <w:rPr>
          <w:sz w:val="28"/>
          <w:szCs w:val="28"/>
          <w:lang w:eastAsia="x-none"/>
        </w:rPr>
        <w:t xml:space="preserve"> или </w:t>
      </w:r>
      <w:proofErr w:type="spellStart"/>
      <w:r w:rsidR="00951075" w:rsidRPr="00951075">
        <w:rPr>
          <w:sz w:val="28"/>
          <w:szCs w:val="28"/>
          <w:lang w:eastAsia="x-none"/>
        </w:rPr>
        <w:t>ods</w:t>
      </w:r>
      <w:proofErr w:type="spellEnd"/>
      <w:r w:rsidR="00951075" w:rsidRPr="00951075">
        <w:rPr>
          <w:sz w:val="28"/>
          <w:szCs w:val="28"/>
          <w:lang w:eastAsia="x-none"/>
        </w:rPr>
        <w:t>, формируются в виде отдельного документа, представляемого в электронной форме.</w:t>
      </w:r>
    </w:p>
    <w:p w14:paraId="2C5C2599" w14:textId="77777777" w:rsidR="00AC6985" w:rsidRPr="00AC6985" w:rsidRDefault="00AC6985" w:rsidP="00AC6985">
      <w:pPr>
        <w:adjustRightInd w:val="0"/>
        <w:spacing w:line="228" w:lineRule="auto"/>
        <w:jc w:val="both"/>
        <w:rPr>
          <w:sz w:val="28"/>
          <w:szCs w:val="28"/>
          <w:lang w:eastAsia="ru-RU"/>
        </w:rPr>
      </w:pPr>
      <w:r>
        <w:rPr>
          <w:sz w:val="28"/>
          <w:szCs w:val="28"/>
          <w:lang w:eastAsia="ru-RU"/>
        </w:rPr>
        <w:t xml:space="preserve">           </w:t>
      </w:r>
      <w:r w:rsidR="00BC5C47">
        <w:rPr>
          <w:sz w:val="28"/>
          <w:szCs w:val="28"/>
          <w:lang w:eastAsia="ru-RU"/>
        </w:rPr>
        <w:t>2.8</w:t>
      </w:r>
      <w:r w:rsidR="00224BB8" w:rsidRPr="00224BB8">
        <w:rPr>
          <w:sz w:val="28"/>
          <w:szCs w:val="28"/>
          <w:lang w:eastAsia="ru-RU"/>
        </w:rPr>
        <w:t xml:space="preserve">. </w:t>
      </w:r>
      <w:r w:rsidRPr="00AC6985">
        <w:rPr>
          <w:sz w:val="28"/>
          <w:szCs w:val="28"/>
          <w:lang w:eastAsia="ru-RU"/>
        </w:rPr>
        <w:t>Исчерпывающий перечень документов, необходимых для предоставления услуги, подлежащих представлению заявителем самостоятельно:</w:t>
      </w:r>
    </w:p>
    <w:p w14:paraId="661B28C2" w14:textId="77777777" w:rsidR="00AC6985" w:rsidRPr="00AC6985" w:rsidRDefault="00AC6985" w:rsidP="00AC6985">
      <w:pPr>
        <w:suppressAutoHyphens w:val="0"/>
        <w:autoSpaceDE w:val="0"/>
        <w:autoSpaceDN w:val="0"/>
        <w:adjustRightInd w:val="0"/>
        <w:spacing w:line="228" w:lineRule="auto"/>
        <w:ind w:firstLine="709"/>
        <w:jc w:val="both"/>
        <w:rPr>
          <w:sz w:val="28"/>
          <w:szCs w:val="28"/>
          <w:lang w:eastAsia="ru-RU"/>
        </w:rPr>
      </w:pPr>
      <w:r w:rsidRPr="00AC6985">
        <w:rPr>
          <w:sz w:val="28"/>
          <w:szCs w:val="28"/>
          <w:lang w:eastAsia="ru-RU"/>
        </w:rPr>
        <w:t>а) уведомление о сносе. В случае представления уведомления о сносе в электронной форме посредством Единого портала, регионального портала в соответствии с подпунктом</w:t>
      </w:r>
      <w:r w:rsidRPr="00AC6985">
        <w:rPr>
          <w:sz w:val="28"/>
          <w:szCs w:val="28"/>
          <w:lang w:eastAsia="ru-RU"/>
        </w:rPr>
        <w:tab/>
        <w:t>"а</w:t>
      </w:r>
      <w:proofErr w:type="gramStart"/>
      <w:r w:rsidRPr="00AC6985">
        <w:rPr>
          <w:sz w:val="28"/>
          <w:szCs w:val="28"/>
          <w:lang w:eastAsia="ru-RU"/>
        </w:rPr>
        <w:t xml:space="preserve">" </w:t>
      </w:r>
      <w:r>
        <w:rPr>
          <w:sz w:val="28"/>
          <w:szCs w:val="28"/>
          <w:lang w:eastAsia="ru-RU"/>
        </w:rPr>
        <w:t xml:space="preserve"> </w:t>
      </w:r>
      <w:r w:rsidRPr="00AC6985">
        <w:rPr>
          <w:sz w:val="28"/>
          <w:szCs w:val="28"/>
          <w:lang w:eastAsia="ru-RU"/>
        </w:rPr>
        <w:t>пункта</w:t>
      </w:r>
      <w:proofErr w:type="gramEnd"/>
      <w:r w:rsidRPr="00AC6985">
        <w:rPr>
          <w:sz w:val="28"/>
          <w:szCs w:val="28"/>
          <w:lang w:eastAsia="ru-RU"/>
        </w:rPr>
        <w:tab/>
        <w:t>4</w:t>
      </w:r>
      <w:r>
        <w:rPr>
          <w:sz w:val="28"/>
          <w:szCs w:val="28"/>
          <w:lang w:eastAsia="ru-RU"/>
        </w:rPr>
        <w:t xml:space="preserve"> </w:t>
      </w:r>
      <w:r w:rsidRPr="00AC6985">
        <w:rPr>
          <w:sz w:val="28"/>
          <w:szCs w:val="28"/>
          <w:lang w:eastAsia="ru-RU"/>
        </w:rPr>
        <w:t>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w:t>
      </w:r>
    </w:p>
    <w:p w14:paraId="3AF793F0" w14:textId="77777777" w:rsidR="00AC6985" w:rsidRPr="00AC6985" w:rsidRDefault="00AC6985" w:rsidP="00AC6985">
      <w:pPr>
        <w:suppressAutoHyphens w:val="0"/>
        <w:autoSpaceDE w:val="0"/>
        <w:autoSpaceDN w:val="0"/>
        <w:adjustRightInd w:val="0"/>
        <w:spacing w:line="228" w:lineRule="auto"/>
        <w:ind w:firstLine="709"/>
        <w:jc w:val="both"/>
        <w:rPr>
          <w:sz w:val="28"/>
          <w:szCs w:val="28"/>
          <w:lang w:eastAsia="ru-RU"/>
        </w:rPr>
      </w:pPr>
      <w:r w:rsidRPr="00AC6985">
        <w:rPr>
          <w:sz w:val="28"/>
          <w:szCs w:val="28"/>
          <w:lang w:eastAsia="ru-RU"/>
        </w:rPr>
        <w:t>б) документ, удостоверяющий личность заявителя или представителя заявителя, в случае представления уведомления о сносе, уведомления о завершении сноса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w:t>
      </w:r>
      <w:r w:rsidRPr="00AC6985">
        <w:rPr>
          <w:sz w:val="28"/>
          <w:szCs w:val="28"/>
          <w:lang w:eastAsia="ru-RU"/>
        </w:rPr>
        <w:tab/>
        <w:t>"а" пункта 2.4 настоящего Административного регламента направление указанного документа не требуется;</w:t>
      </w:r>
    </w:p>
    <w:p w14:paraId="46F32286" w14:textId="77777777" w:rsidR="00AC6985" w:rsidRPr="00AC6985" w:rsidRDefault="00AC6985" w:rsidP="00AC6985">
      <w:pPr>
        <w:suppressAutoHyphens w:val="0"/>
        <w:autoSpaceDE w:val="0"/>
        <w:autoSpaceDN w:val="0"/>
        <w:adjustRightInd w:val="0"/>
        <w:spacing w:line="228" w:lineRule="auto"/>
        <w:ind w:firstLine="709"/>
        <w:jc w:val="both"/>
        <w:rPr>
          <w:sz w:val="28"/>
          <w:szCs w:val="28"/>
          <w:lang w:eastAsia="ru-RU"/>
        </w:rPr>
      </w:pPr>
      <w:r w:rsidRPr="00AC6985">
        <w:rPr>
          <w:sz w:val="28"/>
          <w:szCs w:val="28"/>
          <w:lang w:eastAsia="ru-RU"/>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78803B54" w14:textId="77777777" w:rsidR="00AC6985" w:rsidRPr="00AC6985" w:rsidRDefault="00AC6985" w:rsidP="00AC6985">
      <w:pPr>
        <w:suppressAutoHyphens w:val="0"/>
        <w:autoSpaceDE w:val="0"/>
        <w:autoSpaceDN w:val="0"/>
        <w:adjustRightInd w:val="0"/>
        <w:spacing w:line="228" w:lineRule="auto"/>
        <w:ind w:firstLine="709"/>
        <w:jc w:val="both"/>
        <w:rPr>
          <w:sz w:val="28"/>
          <w:szCs w:val="28"/>
          <w:lang w:eastAsia="ru-RU"/>
        </w:rPr>
      </w:pPr>
      <w:r w:rsidRPr="00AC6985">
        <w:rPr>
          <w:sz w:val="28"/>
          <w:szCs w:val="28"/>
          <w:lang w:eastAsia="ru-RU"/>
        </w:rPr>
        <w:t xml:space="preserve">г)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w:t>
      </w:r>
      <w:r>
        <w:rPr>
          <w:sz w:val="28"/>
          <w:szCs w:val="28"/>
          <w:lang w:eastAsia="ru-RU"/>
        </w:rPr>
        <w:t>правообладателя);</w:t>
      </w:r>
    </w:p>
    <w:p w14:paraId="6A70FEBF" w14:textId="77777777" w:rsidR="00AC6985" w:rsidRPr="00AC6985" w:rsidRDefault="00AC6985" w:rsidP="00AC6985">
      <w:pPr>
        <w:suppressAutoHyphens w:val="0"/>
        <w:autoSpaceDE w:val="0"/>
        <w:autoSpaceDN w:val="0"/>
        <w:adjustRightInd w:val="0"/>
        <w:spacing w:line="228" w:lineRule="auto"/>
        <w:ind w:firstLine="709"/>
        <w:jc w:val="both"/>
        <w:rPr>
          <w:sz w:val="28"/>
          <w:szCs w:val="28"/>
          <w:lang w:eastAsia="ru-RU"/>
        </w:rPr>
      </w:pPr>
      <w:r w:rsidRPr="00AC6985">
        <w:rPr>
          <w:sz w:val="28"/>
          <w:szCs w:val="28"/>
          <w:lang w:eastAsia="ru-RU"/>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0BE9E1B2" w14:textId="77777777" w:rsidR="00AC6985" w:rsidRPr="00AC6985" w:rsidRDefault="00AC6985" w:rsidP="00AC6985">
      <w:pPr>
        <w:suppressAutoHyphens w:val="0"/>
        <w:autoSpaceDE w:val="0"/>
        <w:autoSpaceDN w:val="0"/>
        <w:adjustRightInd w:val="0"/>
        <w:spacing w:line="228" w:lineRule="auto"/>
        <w:ind w:firstLine="709"/>
        <w:jc w:val="both"/>
        <w:rPr>
          <w:sz w:val="28"/>
          <w:szCs w:val="28"/>
          <w:lang w:eastAsia="ru-RU"/>
        </w:rPr>
      </w:pPr>
      <w:r w:rsidRPr="00AC6985">
        <w:rPr>
          <w:sz w:val="28"/>
          <w:szCs w:val="28"/>
          <w:lang w:eastAsia="ru-RU"/>
        </w:rPr>
        <w:t>е) результаты и материалы обследования объекта капитального строительства (в случае направления уведомления о сносе);</w:t>
      </w:r>
    </w:p>
    <w:p w14:paraId="26842A41" w14:textId="77777777" w:rsidR="00AC6985" w:rsidRPr="00AC6985" w:rsidRDefault="00AC6985" w:rsidP="00AC6985">
      <w:pPr>
        <w:suppressAutoHyphens w:val="0"/>
        <w:autoSpaceDE w:val="0"/>
        <w:autoSpaceDN w:val="0"/>
        <w:adjustRightInd w:val="0"/>
        <w:spacing w:line="228" w:lineRule="auto"/>
        <w:ind w:firstLine="709"/>
        <w:jc w:val="both"/>
        <w:rPr>
          <w:sz w:val="28"/>
          <w:szCs w:val="28"/>
          <w:lang w:eastAsia="ru-RU"/>
        </w:rPr>
      </w:pPr>
      <w:r w:rsidRPr="00AC6985">
        <w:rPr>
          <w:sz w:val="28"/>
          <w:szCs w:val="28"/>
          <w:lang w:eastAsia="ru-RU"/>
        </w:rPr>
        <w:t>ж) проект организации работ по сносу объекта капитального строительства (в случае направления уведомления о сносе);</w:t>
      </w:r>
    </w:p>
    <w:p w14:paraId="3755C91E" w14:textId="77777777" w:rsidR="00224BB8" w:rsidRPr="00224BB8" w:rsidRDefault="00AC6985" w:rsidP="00AC6985">
      <w:pPr>
        <w:suppressAutoHyphens w:val="0"/>
        <w:autoSpaceDE w:val="0"/>
        <w:autoSpaceDN w:val="0"/>
        <w:adjustRightInd w:val="0"/>
        <w:spacing w:line="228" w:lineRule="auto"/>
        <w:ind w:firstLine="709"/>
        <w:jc w:val="both"/>
        <w:rPr>
          <w:bCs/>
          <w:sz w:val="28"/>
          <w:szCs w:val="28"/>
          <w:lang w:eastAsia="ru-RU"/>
        </w:rPr>
      </w:pPr>
      <w:r w:rsidRPr="00AC6985">
        <w:rPr>
          <w:sz w:val="28"/>
          <w:szCs w:val="28"/>
          <w:lang w:eastAsia="ru-RU"/>
        </w:rPr>
        <w:t>з) уведомление о завершении сноса.</w:t>
      </w:r>
    </w:p>
    <w:p w14:paraId="71116501" w14:textId="77777777" w:rsidR="00AC6985" w:rsidRPr="00AC6985" w:rsidRDefault="00BC5C47" w:rsidP="00AC6985">
      <w:pPr>
        <w:tabs>
          <w:tab w:val="left" w:pos="142"/>
          <w:tab w:val="left" w:pos="284"/>
        </w:tabs>
        <w:suppressAutoHyphens w:val="0"/>
        <w:spacing w:line="228" w:lineRule="auto"/>
        <w:ind w:firstLine="709"/>
        <w:jc w:val="both"/>
        <w:rPr>
          <w:sz w:val="28"/>
          <w:szCs w:val="28"/>
          <w:lang w:eastAsia="ru-RU"/>
        </w:rPr>
      </w:pPr>
      <w:r>
        <w:rPr>
          <w:sz w:val="28"/>
          <w:szCs w:val="28"/>
          <w:lang w:eastAsia="ru-RU"/>
        </w:rPr>
        <w:t>2.9</w:t>
      </w:r>
      <w:r w:rsidR="00AC6985" w:rsidRPr="00AC6985">
        <w:rPr>
          <w:sz w:val="28"/>
          <w:szCs w:val="28"/>
          <w:lang w:eastAsia="ru-RU"/>
        </w:rPr>
        <w:t>.</w:t>
      </w:r>
      <w:r w:rsidR="00AC6985" w:rsidRPr="00AC6985">
        <w:rPr>
          <w:sz w:val="28"/>
          <w:szCs w:val="28"/>
          <w:lang w:eastAsia="ru-RU"/>
        </w:rPr>
        <w:tab/>
        <w:t>Исчерпывающий перечень необходимых для предоставления услуги документов</w:t>
      </w:r>
      <w:r w:rsidR="00AC6985" w:rsidRPr="00AC6985">
        <w:rPr>
          <w:sz w:val="28"/>
          <w:szCs w:val="28"/>
          <w:lang w:eastAsia="ru-RU"/>
        </w:rPr>
        <w:tab/>
        <w:t>(их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435CC0CA" w14:textId="77777777" w:rsidR="00AC6985" w:rsidRPr="00AC6985" w:rsidRDefault="00AC6985" w:rsidP="00AC6985">
      <w:pPr>
        <w:tabs>
          <w:tab w:val="left" w:pos="142"/>
          <w:tab w:val="left" w:pos="284"/>
        </w:tabs>
        <w:suppressAutoHyphens w:val="0"/>
        <w:spacing w:line="228" w:lineRule="auto"/>
        <w:ind w:firstLine="709"/>
        <w:jc w:val="both"/>
        <w:rPr>
          <w:sz w:val="28"/>
          <w:szCs w:val="28"/>
          <w:lang w:eastAsia="ru-RU"/>
        </w:rPr>
      </w:pPr>
      <w:r w:rsidRPr="00AC6985">
        <w:rPr>
          <w:sz w:val="28"/>
          <w:szCs w:val="28"/>
          <w:lang w:eastAsia="ru-RU"/>
        </w:rPr>
        <w:t xml:space="preserve">а) сведения из Единого государственного реестра юридических лиц (при обращении застройщика, являющегося юридическим лицом) или из Единого </w:t>
      </w:r>
      <w:r w:rsidRPr="00AC6985">
        <w:rPr>
          <w:sz w:val="28"/>
          <w:szCs w:val="28"/>
          <w:lang w:eastAsia="ru-RU"/>
        </w:rPr>
        <w:lastRenderedPageBreak/>
        <w:t>государственного реестра индивидуальных предпринимателей (при обращении застройщика, являющегося и</w:t>
      </w:r>
      <w:r>
        <w:rPr>
          <w:sz w:val="28"/>
          <w:szCs w:val="28"/>
          <w:lang w:eastAsia="ru-RU"/>
        </w:rPr>
        <w:t>ндивидуальным предпринимателем);</w:t>
      </w:r>
    </w:p>
    <w:p w14:paraId="585CCEBD" w14:textId="77777777" w:rsidR="00AC6985" w:rsidRPr="00AC6985" w:rsidRDefault="00AC6985" w:rsidP="00AC6985">
      <w:pPr>
        <w:tabs>
          <w:tab w:val="left" w:pos="142"/>
          <w:tab w:val="left" w:pos="284"/>
        </w:tabs>
        <w:suppressAutoHyphens w:val="0"/>
        <w:spacing w:line="228" w:lineRule="auto"/>
        <w:ind w:firstLine="709"/>
        <w:jc w:val="both"/>
        <w:rPr>
          <w:sz w:val="28"/>
          <w:szCs w:val="28"/>
          <w:lang w:eastAsia="ru-RU"/>
        </w:rPr>
      </w:pPr>
      <w:r w:rsidRPr="00AC6985">
        <w:rPr>
          <w:sz w:val="28"/>
          <w:szCs w:val="28"/>
          <w:lang w:eastAsia="ru-RU"/>
        </w:rPr>
        <w:t>б) сведения из Единого государственного реестра недвижимости (в случае направления</w:t>
      </w:r>
      <w:r w:rsidRPr="00AC6985">
        <w:rPr>
          <w:sz w:val="28"/>
          <w:szCs w:val="28"/>
          <w:lang w:eastAsia="ru-RU"/>
        </w:rPr>
        <w:tab/>
        <w:t>уведомлений по объектам недвижимости, права на которые зарегистрированы в Едином госуда</w:t>
      </w:r>
      <w:r>
        <w:rPr>
          <w:sz w:val="28"/>
          <w:szCs w:val="28"/>
          <w:lang w:eastAsia="ru-RU"/>
        </w:rPr>
        <w:t>рственном реестре недвижимости);</w:t>
      </w:r>
    </w:p>
    <w:p w14:paraId="7B73FBD4" w14:textId="77777777" w:rsidR="00AC6985" w:rsidRPr="00AC6985" w:rsidRDefault="00AC6985" w:rsidP="00AC6985">
      <w:pPr>
        <w:tabs>
          <w:tab w:val="left" w:pos="142"/>
          <w:tab w:val="left" w:pos="284"/>
        </w:tabs>
        <w:suppressAutoHyphens w:val="0"/>
        <w:spacing w:line="228" w:lineRule="auto"/>
        <w:ind w:firstLine="709"/>
        <w:jc w:val="both"/>
        <w:rPr>
          <w:sz w:val="28"/>
          <w:szCs w:val="28"/>
          <w:lang w:eastAsia="ru-RU"/>
        </w:rPr>
      </w:pPr>
      <w:r w:rsidRPr="00AC6985">
        <w:rPr>
          <w:sz w:val="28"/>
          <w:szCs w:val="28"/>
          <w:lang w:eastAsia="ru-RU"/>
        </w:rPr>
        <w:t>в) решение суда о сносе объ</w:t>
      </w:r>
      <w:r>
        <w:rPr>
          <w:sz w:val="28"/>
          <w:szCs w:val="28"/>
          <w:lang w:eastAsia="ru-RU"/>
        </w:rPr>
        <w:t>екта капитального строительства;</w:t>
      </w:r>
    </w:p>
    <w:p w14:paraId="2B90E5AF" w14:textId="77777777" w:rsidR="00224BB8" w:rsidRPr="00224BB8" w:rsidRDefault="00AC6985" w:rsidP="00AC6985">
      <w:pPr>
        <w:tabs>
          <w:tab w:val="left" w:pos="142"/>
          <w:tab w:val="left" w:pos="284"/>
        </w:tabs>
        <w:suppressAutoHyphens w:val="0"/>
        <w:spacing w:line="228" w:lineRule="auto"/>
        <w:ind w:firstLine="709"/>
        <w:jc w:val="both"/>
        <w:rPr>
          <w:sz w:val="28"/>
          <w:szCs w:val="28"/>
          <w:lang w:eastAsia="ru-RU"/>
        </w:rPr>
      </w:pPr>
      <w:r w:rsidRPr="00AC6985">
        <w:rPr>
          <w:sz w:val="28"/>
          <w:szCs w:val="28"/>
          <w:lang w:eastAsia="ru-RU"/>
        </w:rPr>
        <w:t>г) решение органа местного самоуправления о сносе объекта капитального строительства.</w:t>
      </w:r>
    </w:p>
    <w:p w14:paraId="70C8332D" w14:textId="77777777" w:rsidR="00AC6985" w:rsidRPr="00AC6985" w:rsidRDefault="00BC5C47" w:rsidP="00AC6985">
      <w:pPr>
        <w:tabs>
          <w:tab w:val="left" w:pos="142"/>
          <w:tab w:val="left" w:pos="284"/>
        </w:tabs>
        <w:suppressAutoHyphens w:val="0"/>
        <w:spacing w:line="228" w:lineRule="auto"/>
        <w:ind w:firstLine="709"/>
        <w:jc w:val="both"/>
        <w:rPr>
          <w:sz w:val="28"/>
          <w:szCs w:val="28"/>
          <w:lang w:eastAsia="ru-RU"/>
        </w:rPr>
      </w:pPr>
      <w:r>
        <w:rPr>
          <w:sz w:val="28"/>
          <w:szCs w:val="28"/>
          <w:lang w:eastAsia="ru-RU"/>
        </w:rPr>
        <w:t>2.10</w:t>
      </w:r>
      <w:r w:rsidR="00AC6985" w:rsidRPr="00AC6985">
        <w:rPr>
          <w:sz w:val="28"/>
          <w:szCs w:val="28"/>
          <w:lang w:eastAsia="ru-RU"/>
        </w:rPr>
        <w:t>.</w:t>
      </w:r>
      <w:r w:rsidR="00AC6985" w:rsidRPr="00AC6985">
        <w:rPr>
          <w:sz w:val="28"/>
          <w:szCs w:val="28"/>
          <w:lang w:eastAsia="ru-RU"/>
        </w:rPr>
        <w:tab/>
        <w:t>Уведомления о планируемом сносе, уведомления о завершении сноса,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14:paraId="4B6045ED" w14:textId="77777777" w:rsidR="00224BB8" w:rsidRPr="00224BB8" w:rsidRDefault="00AC6985" w:rsidP="00AC6985">
      <w:pPr>
        <w:tabs>
          <w:tab w:val="left" w:pos="142"/>
          <w:tab w:val="left" w:pos="284"/>
        </w:tabs>
        <w:suppressAutoHyphens w:val="0"/>
        <w:spacing w:line="228" w:lineRule="auto"/>
        <w:ind w:firstLine="709"/>
        <w:jc w:val="both"/>
        <w:rPr>
          <w:sz w:val="28"/>
          <w:szCs w:val="28"/>
          <w:lang w:eastAsia="ru-RU"/>
        </w:rPr>
      </w:pPr>
      <w:r w:rsidRPr="00AC6985">
        <w:rPr>
          <w:sz w:val="28"/>
          <w:szCs w:val="28"/>
          <w:lang w:eastAsia="ru-RU"/>
        </w:rPr>
        <w:t>В случае направления уведомления об окончании строительства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w:t>
      </w:r>
    </w:p>
    <w:p w14:paraId="4767633F" w14:textId="77777777" w:rsidR="00224BB8" w:rsidRPr="00224BB8" w:rsidRDefault="00BC5C47" w:rsidP="00AC6985">
      <w:pPr>
        <w:tabs>
          <w:tab w:val="left" w:pos="142"/>
          <w:tab w:val="left" w:pos="284"/>
        </w:tabs>
        <w:suppressAutoHyphens w:val="0"/>
        <w:spacing w:line="228" w:lineRule="auto"/>
        <w:ind w:firstLine="709"/>
        <w:jc w:val="both"/>
        <w:rPr>
          <w:sz w:val="28"/>
          <w:szCs w:val="28"/>
          <w:lang w:eastAsia="ru-RU"/>
        </w:rPr>
      </w:pPr>
      <w:r>
        <w:rPr>
          <w:sz w:val="28"/>
          <w:szCs w:val="28"/>
          <w:lang w:eastAsia="ru-RU"/>
        </w:rPr>
        <w:t>2.11</w:t>
      </w:r>
      <w:r w:rsidR="00AC6985" w:rsidRPr="00AC6985">
        <w:rPr>
          <w:sz w:val="28"/>
          <w:szCs w:val="28"/>
          <w:lang w:eastAsia="ru-RU"/>
        </w:rPr>
        <w:t>.</w:t>
      </w:r>
      <w:r w:rsidR="00AC6985" w:rsidRPr="00AC6985">
        <w:rPr>
          <w:sz w:val="28"/>
          <w:szCs w:val="28"/>
          <w:lang w:eastAsia="ru-RU"/>
        </w:rPr>
        <w:tab/>
        <w:t>Срок предоставления услуги составляет не более семи рабочих дней со дня поступления уведомления о сносе, уведомления о завершении сноса в Уполномоченный орган.</w:t>
      </w:r>
    </w:p>
    <w:p w14:paraId="64575308" w14:textId="77777777" w:rsidR="00AC6985" w:rsidRPr="00AC6985" w:rsidRDefault="00BC5C47" w:rsidP="00AC6985">
      <w:pPr>
        <w:tabs>
          <w:tab w:val="left" w:pos="142"/>
          <w:tab w:val="left" w:pos="284"/>
        </w:tabs>
        <w:suppressAutoHyphens w:val="0"/>
        <w:spacing w:line="228" w:lineRule="auto"/>
        <w:ind w:firstLine="709"/>
        <w:jc w:val="both"/>
        <w:rPr>
          <w:sz w:val="28"/>
          <w:szCs w:val="28"/>
          <w:lang w:eastAsia="ru-RU"/>
        </w:rPr>
      </w:pPr>
      <w:r>
        <w:rPr>
          <w:sz w:val="28"/>
          <w:szCs w:val="28"/>
          <w:lang w:eastAsia="ru-RU"/>
        </w:rPr>
        <w:t>2.12</w:t>
      </w:r>
      <w:r w:rsidR="00AC6985" w:rsidRPr="00AC6985">
        <w:rPr>
          <w:sz w:val="28"/>
          <w:szCs w:val="28"/>
          <w:lang w:eastAsia="ru-RU"/>
        </w:rPr>
        <w:t>.</w:t>
      </w:r>
      <w:r w:rsidR="00AC6985" w:rsidRPr="00AC6985">
        <w:rPr>
          <w:sz w:val="28"/>
          <w:szCs w:val="28"/>
          <w:lang w:eastAsia="ru-RU"/>
        </w:rPr>
        <w:tab/>
        <w:t>Основания для отказа в предоставлении муниципальной услуги:</w:t>
      </w:r>
    </w:p>
    <w:p w14:paraId="0519505F" w14:textId="77777777" w:rsidR="00AC6985" w:rsidRPr="00AC6985" w:rsidRDefault="00AC6985" w:rsidP="00AC6985">
      <w:pPr>
        <w:tabs>
          <w:tab w:val="left" w:pos="142"/>
          <w:tab w:val="left" w:pos="284"/>
        </w:tabs>
        <w:suppressAutoHyphens w:val="0"/>
        <w:spacing w:line="228" w:lineRule="auto"/>
        <w:ind w:firstLine="709"/>
        <w:jc w:val="both"/>
        <w:rPr>
          <w:sz w:val="28"/>
          <w:szCs w:val="28"/>
          <w:lang w:eastAsia="ru-RU"/>
        </w:rPr>
      </w:pPr>
      <w:r w:rsidRPr="00AC6985">
        <w:rPr>
          <w:sz w:val="28"/>
          <w:szCs w:val="28"/>
          <w:lang w:eastAsia="ru-RU"/>
        </w:rPr>
        <w:t>В случае обращения за услугой «Направление уведомления о планируемом сносе объекта капитального строительства»:</w:t>
      </w:r>
    </w:p>
    <w:p w14:paraId="372D06A8" w14:textId="77777777" w:rsidR="00AC6985" w:rsidRPr="00AC6985" w:rsidRDefault="00AC6985" w:rsidP="00AC6985">
      <w:pPr>
        <w:tabs>
          <w:tab w:val="left" w:pos="142"/>
          <w:tab w:val="left" w:pos="284"/>
        </w:tabs>
        <w:suppressAutoHyphens w:val="0"/>
        <w:spacing w:line="228" w:lineRule="auto"/>
        <w:ind w:firstLine="709"/>
        <w:jc w:val="both"/>
        <w:rPr>
          <w:sz w:val="28"/>
          <w:szCs w:val="28"/>
          <w:lang w:eastAsia="ru-RU"/>
        </w:rPr>
      </w:pPr>
      <w:r w:rsidRPr="00AC6985">
        <w:rPr>
          <w:sz w:val="28"/>
          <w:szCs w:val="28"/>
          <w:lang w:eastAsia="ru-RU"/>
        </w:rPr>
        <w:t>1)</w:t>
      </w:r>
      <w:r w:rsidRPr="00AC6985">
        <w:rPr>
          <w:sz w:val="28"/>
          <w:szCs w:val="28"/>
          <w:lang w:eastAsia="ru-RU"/>
        </w:rPr>
        <w:tab/>
        <w:t>документы</w:t>
      </w:r>
      <w:r w:rsidRPr="00AC6985">
        <w:rPr>
          <w:sz w:val="28"/>
          <w:szCs w:val="28"/>
          <w:lang w:eastAsia="ru-RU"/>
        </w:rPr>
        <w:tab/>
        <w:t>(сведения), представленные заявителем, противоречат документам</w:t>
      </w:r>
      <w:r w:rsidRPr="00AC6985">
        <w:rPr>
          <w:sz w:val="28"/>
          <w:szCs w:val="28"/>
          <w:lang w:eastAsia="ru-RU"/>
        </w:rPr>
        <w:tab/>
        <w:t>(сведениям), полученным в рамках межведомственного взаимодействия;</w:t>
      </w:r>
    </w:p>
    <w:p w14:paraId="55653312" w14:textId="77777777" w:rsidR="00AC6985" w:rsidRPr="00AC6985" w:rsidRDefault="00AC6985" w:rsidP="00AC6985">
      <w:pPr>
        <w:tabs>
          <w:tab w:val="left" w:pos="142"/>
          <w:tab w:val="left" w:pos="284"/>
        </w:tabs>
        <w:suppressAutoHyphens w:val="0"/>
        <w:spacing w:line="228" w:lineRule="auto"/>
        <w:ind w:firstLine="709"/>
        <w:jc w:val="both"/>
        <w:rPr>
          <w:sz w:val="28"/>
          <w:szCs w:val="28"/>
          <w:lang w:eastAsia="ru-RU"/>
        </w:rPr>
      </w:pPr>
      <w:r w:rsidRPr="00AC6985">
        <w:rPr>
          <w:sz w:val="28"/>
          <w:szCs w:val="28"/>
          <w:lang w:eastAsia="ru-RU"/>
        </w:rPr>
        <w:t>2)</w:t>
      </w:r>
      <w:r w:rsidRPr="00AC6985">
        <w:rPr>
          <w:sz w:val="28"/>
          <w:szCs w:val="28"/>
          <w:lang w:eastAsia="ru-RU"/>
        </w:rPr>
        <w:tab/>
        <w:t>отсутствие документов (сведений), предусмотренных нормативными правовыми актами Российской Федерации;</w:t>
      </w:r>
    </w:p>
    <w:p w14:paraId="266523CA" w14:textId="77777777" w:rsidR="00AC6985" w:rsidRPr="00AC6985" w:rsidRDefault="00AC6985" w:rsidP="00AC6985">
      <w:pPr>
        <w:tabs>
          <w:tab w:val="left" w:pos="142"/>
          <w:tab w:val="left" w:pos="284"/>
        </w:tabs>
        <w:suppressAutoHyphens w:val="0"/>
        <w:spacing w:line="228" w:lineRule="auto"/>
        <w:ind w:firstLine="709"/>
        <w:jc w:val="both"/>
        <w:rPr>
          <w:sz w:val="28"/>
          <w:szCs w:val="28"/>
          <w:lang w:eastAsia="ru-RU"/>
        </w:rPr>
      </w:pPr>
      <w:r w:rsidRPr="00AC6985">
        <w:rPr>
          <w:sz w:val="28"/>
          <w:szCs w:val="28"/>
          <w:lang w:eastAsia="ru-RU"/>
        </w:rPr>
        <w:t>3)</w:t>
      </w:r>
      <w:r w:rsidRPr="00AC6985">
        <w:rPr>
          <w:sz w:val="28"/>
          <w:szCs w:val="28"/>
          <w:lang w:eastAsia="ru-RU"/>
        </w:rPr>
        <w:tab/>
        <w:t>заявитель не является правообладателем объекта капитального строительства;</w:t>
      </w:r>
    </w:p>
    <w:p w14:paraId="111AC597" w14:textId="77777777" w:rsidR="00AC6985" w:rsidRPr="00AC6985" w:rsidRDefault="00AC6985" w:rsidP="00AC6985">
      <w:pPr>
        <w:tabs>
          <w:tab w:val="left" w:pos="142"/>
          <w:tab w:val="left" w:pos="284"/>
        </w:tabs>
        <w:suppressAutoHyphens w:val="0"/>
        <w:spacing w:line="228" w:lineRule="auto"/>
        <w:ind w:firstLine="709"/>
        <w:jc w:val="both"/>
        <w:rPr>
          <w:sz w:val="28"/>
          <w:szCs w:val="28"/>
          <w:lang w:eastAsia="ru-RU"/>
        </w:rPr>
      </w:pPr>
      <w:r w:rsidRPr="00AC6985">
        <w:rPr>
          <w:sz w:val="28"/>
          <w:szCs w:val="28"/>
          <w:lang w:eastAsia="ru-RU"/>
        </w:rPr>
        <w:t>4)</w:t>
      </w:r>
      <w:r w:rsidRPr="00AC6985">
        <w:rPr>
          <w:sz w:val="28"/>
          <w:szCs w:val="28"/>
          <w:lang w:eastAsia="ru-RU"/>
        </w:rPr>
        <w:tab/>
        <w:t>уведомление о сносе содержит сведения об объекте, который не является объектом капитального строительства.</w:t>
      </w:r>
    </w:p>
    <w:p w14:paraId="4B1AF717" w14:textId="77777777" w:rsidR="00AC6985" w:rsidRPr="00AC6985" w:rsidRDefault="00AC6985" w:rsidP="00AC6985">
      <w:pPr>
        <w:tabs>
          <w:tab w:val="left" w:pos="142"/>
          <w:tab w:val="left" w:pos="284"/>
        </w:tabs>
        <w:suppressAutoHyphens w:val="0"/>
        <w:spacing w:line="228" w:lineRule="auto"/>
        <w:ind w:firstLine="709"/>
        <w:jc w:val="both"/>
        <w:rPr>
          <w:sz w:val="28"/>
          <w:szCs w:val="28"/>
          <w:lang w:eastAsia="ru-RU"/>
        </w:rPr>
      </w:pPr>
      <w:r w:rsidRPr="00AC6985">
        <w:rPr>
          <w:sz w:val="28"/>
          <w:szCs w:val="28"/>
          <w:lang w:eastAsia="ru-RU"/>
        </w:rPr>
        <w:t>В случае обращения за услугой «Направление уведомления о                         завершении сноса объекта капитального строительства»:</w:t>
      </w:r>
    </w:p>
    <w:p w14:paraId="648600E6" w14:textId="77777777" w:rsidR="00AC6985" w:rsidRPr="00AC6985" w:rsidRDefault="00AC6985" w:rsidP="00AC6985">
      <w:pPr>
        <w:tabs>
          <w:tab w:val="left" w:pos="142"/>
          <w:tab w:val="left" w:pos="284"/>
        </w:tabs>
        <w:suppressAutoHyphens w:val="0"/>
        <w:spacing w:line="228" w:lineRule="auto"/>
        <w:ind w:firstLine="709"/>
        <w:jc w:val="both"/>
        <w:rPr>
          <w:sz w:val="28"/>
          <w:szCs w:val="28"/>
          <w:lang w:eastAsia="ru-RU"/>
        </w:rPr>
      </w:pPr>
      <w:r w:rsidRPr="00AC6985">
        <w:rPr>
          <w:sz w:val="28"/>
          <w:szCs w:val="28"/>
          <w:lang w:eastAsia="ru-RU"/>
        </w:rPr>
        <w:t>1)</w:t>
      </w:r>
      <w:r w:rsidRPr="00AC6985">
        <w:rPr>
          <w:sz w:val="28"/>
          <w:szCs w:val="28"/>
          <w:lang w:eastAsia="ru-RU"/>
        </w:rPr>
        <w:tab/>
        <w:t>документы</w:t>
      </w:r>
      <w:r w:rsidRPr="00AC6985">
        <w:rPr>
          <w:sz w:val="28"/>
          <w:szCs w:val="28"/>
          <w:lang w:eastAsia="ru-RU"/>
        </w:rPr>
        <w:tab/>
        <w:t>(сведения), представленные заявителем, противоречат документам</w:t>
      </w:r>
      <w:r w:rsidRPr="00AC6985">
        <w:rPr>
          <w:sz w:val="28"/>
          <w:szCs w:val="28"/>
          <w:lang w:eastAsia="ru-RU"/>
        </w:rPr>
        <w:tab/>
        <w:t>(сведениям), полученным в рамках межведомственного взаимодействия;</w:t>
      </w:r>
    </w:p>
    <w:p w14:paraId="03DD65B4" w14:textId="77777777" w:rsidR="00224BB8" w:rsidRPr="00224BB8" w:rsidRDefault="00AC6985" w:rsidP="00AC6985">
      <w:pPr>
        <w:tabs>
          <w:tab w:val="left" w:pos="142"/>
          <w:tab w:val="left" w:pos="284"/>
        </w:tabs>
        <w:suppressAutoHyphens w:val="0"/>
        <w:spacing w:line="228" w:lineRule="auto"/>
        <w:ind w:firstLine="709"/>
        <w:jc w:val="both"/>
        <w:rPr>
          <w:bCs/>
          <w:color w:val="000000"/>
          <w:sz w:val="28"/>
          <w:szCs w:val="28"/>
          <w:lang w:eastAsia="ru-RU"/>
        </w:rPr>
      </w:pPr>
      <w:r w:rsidRPr="00AC6985">
        <w:rPr>
          <w:sz w:val="28"/>
          <w:szCs w:val="28"/>
          <w:lang w:eastAsia="ru-RU"/>
        </w:rPr>
        <w:t>2)</w:t>
      </w:r>
      <w:r w:rsidRPr="00AC6985">
        <w:rPr>
          <w:sz w:val="28"/>
          <w:szCs w:val="28"/>
          <w:lang w:eastAsia="ru-RU"/>
        </w:rPr>
        <w:tab/>
        <w:t>отсутствие документов (сведений), предусмотренных нормативными правовыми актами Российской Федерации».</w:t>
      </w:r>
    </w:p>
    <w:bookmarkEnd w:id="3"/>
    <w:bookmarkEnd w:id="4"/>
    <w:p w14:paraId="5F935E50" w14:textId="77777777" w:rsidR="00AC6985" w:rsidRPr="00AC6985" w:rsidRDefault="00BC5C47" w:rsidP="00AC6985">
      <w:pPr>
        <w:suppressLineNumbers/>
        <w:autoSpaceDE w:val="0"/>
        <w:autoSpaceDN w:val="0"/>
        <w:adjustRightInd w:val="0"/>
        <w:spacing w:line="228" w:lineRule="auto"/>
        <w:ind w:firstLine="709"/>
        <w:jc w:val="both"/>
        <w:rPr>
          <w:sz w:val="28"/>
          <w:szCs w:val="28"/>
          <w:lang w:eastAsia="ru-RU"/>
        </w:rPr>
      </w:pPr>
      <w:r>
        <w:rPr>
          <w:sz w:val="28"/>
          <w:szCs w:val="28"/>
          <w:lang w:eastAsia="ru-RU"/>
        </w:rPr>
        <w:t>2.13</w:t>
      </w:r>
      <w:r w:rsidR="00AC6985" w:rsidRPr="00AC6985">
        <w:rPr>
          <w:sz w:val="28"/>
          <w:szCs w:val="28"/>
          <w:lang w:eastAsia="ru-RU"/>
        </w:rPr>
        <w:t>.</w:t>
      </w:r>
      <w:r w:rsidR="00AC6985" w:rsidRPr="00AC6985">
        <w:rPr>
          <w:sz w:val="28"/>
          <w:szCs w:val="28"/>
          <w:lang w:eastAsia="ru-RU"/>
        </w:rPr>
        <w:tab/>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14:paraId="33961E8C" w14:textId="77777777" w:rsidR="00AC6985" w:rsidRPr="00AC6985" w:rsidRDefault="00AC6985" w:rsidP="00AC6985">
      <w:pPr>
        <w:suppressLineNumbers/>
        <w:autoSpaceDE w:val="0"/>
        <w:autoSpaceDN w:val="0"/>
        <w:adjustRightInd w:val="0"/>
        <w:spacing w:line="228" w:lineRule="auto"/>
        <w:ind w:firstLine="709"/>
        <w:jc w:val="both"/>
        <w:rPr>
          <w:sz w:val="28"/>
          <w:szCs w:val="28"/>
          <w:lang w:eastAsia="ru-RU"/>
        </w:rPr>
      </w:pPr>
      <w:r w:rsidRPr="00AC6985">
        <w:rPr>
          <w:sz w:val="28"/>
          <w:szCs w:val="28"/>
          <w:lang w:eastAsia="ru-RU"/>
        </w:rPr>
        <w:t>а) уведомление о сносе, уведомление о завершении сноса представлено в орган государственной власти, орган местного самоуправления, в полномочия которых не входит предоставление услуги;</w:t>
      </w:r>
    </w:p>
    <w:p w14:paraId="211EA186" w14:textId="77777777" w:rsidR="00AC6985" w:rsidRPr="00AC6985" w:rsidRDefault="00AC6985" w:rsidP="00AC6985">
      <w:pPr>
        <w:suppressLineNumbers/>
        <w:autoSpaceDE w:val="0"/>
        <w:autoSpaceDN w:val="0"/>
        <w:adjustRightInd w:val="0"/>
        <w:spacing w:line="228" w:lineRule="auto"/>
        <w:ind w:firstLine="709"/>
        <w:jc w:val="both"/>
        <w:rPr>
          <w:sz w:val="28"/>
          <w:szCs w:val="28"/>
          <w:lang w:eastAsia="ru-RU"/>
        </w:rPr>
      </w:pPr>
      <w:r w:rsidRPr="00AC6985">
        <w:rPr>
          <w:sz w:val="28"/>
          <w:szCs w:val="28"/>
          <w:lang w:eastAsia="ru-RU"/>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2F276227" w14:textId="77777777" w:rsidR="00AC6985" w:rsidRPr="00AC6985" w:rsidRDefault="00AC6985" w:rsidP="00AC6985">
      <w:pPr>
        <w:suppressLineNumbers/>
        <w:autoSpaceDE w:val="0"/>
        <w:autoSpaceDN w:val="0"/>
        <w:adjustRightInd w:val="0"/>
        <w:spacing w:line="228" w:lineRule="auto"/>
        <w:ind w:firstLine="709"/>
        <w:jc w:val="both"/>
        <w:rPr>
          <w:sz w:val="28"/>
          <w:szCs w:val="28"/>
          <w:lang w:eastAsia="ru-RU"/>
        </w:rPr>
      </w:pPr>
      <w:r w:rsidRPr="00AC6985">
        <w:rPr>
          <w:sz w:val="28"/>
          <w:szCs w:val="28"/>
          <w:lang w:eastAsia="ru-RU"/>
        </w:rPr>
        <w:lastRenderedPageBreak/>
        <w:t xml:space="preserve">в) </w:t>
      </w:r>
      <w:r w:rsidR="00BC5C47" w:rsidRPr="00BC5C47">
        <w:rPr>
          <w:sz w:val="28"/>
          <w:szCs w:val="28"/>
          <w:lang w:eastAsia="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14ED4F28" w14:textId="77777777" w:rsidR="00AC6985" w:rsidRPr="00AC6985" w:rsidRDefault="00AC6985" w:rsidP="00AC6985">
      <w:pPr>
        <w:suppressLineNumbers/>
        <w:autoSpaceDE w:val="0"/>
        <w:autoSpaceDN w:val="0"/>
        <w:adjustRightInd w:val="0"/>
        <w:spacing w:line="228" w:lineRule="auto"/>
        <w:ind w:firstLine="709"/>
        <w:jc w:val="both"/>
        <w:rPr>
          <w:sz w:val="28"/>
          <w:szCs w:val="28"/>
          <w:lang w:eastAsia="ru-RU"/>
        </w:rPr>
      </w:pPr>
      <w:r w:rsidRPr="00AC6985">
        <w:rPr>
          <w:sz w:val="28"/>
          <w:szCs w:val="28"/>
          <w:lang w:eastAsia="ru-RU"/>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6F0274F7" w14:textId="77777777" w:rsidR="00AC6985" w:rsidRPr="00AC6985" w:rsidRDefault="00AC6985" w:rsidP="00AC6985">
      <w:pPr>
        <w:suppressLineNumbers/>
        <w:autoSpaceDE w:val="0"/>
        <w:autoSpaceDN w:val="0"/>
        <w:adjustRightInd w:val="0"/>
        <w:spacing w:line="228" w:lineRule="auto"/>
        <w:ind w:firstLine="709"/>
        <w:jc w:val="both"/>
        <w:rPr>
          <w:sz w:val="28"/>
          <w:szCs w:val="28"/>
          <w:lang w:eastAsia="ru-RU"/>
        </w:rPr>
      </w:pPr>
      <w:r w:rsidRPr="00AC6985">
        <w:rPr>
          <w:sz w:val="28"/>
          <w:szCs w:val="28"/>
          <w:lang w:eastAsia="ru-RU"/>
        </w:rPr>
        <w:t>д) уведомление о сносе, уведомление о завершении сноса и документы, указанные в пункте 2.8 настоящего Административного регламента, представлены                                      в электронной форме с нарушением требований, установленных пунктами 5 - 7 настоящего Административного регламента;</w:t>
      </w:r>
    </w:p>
    <w:p w14:paraId="4C4E13DA" w14:textId="77777777" w:rsidR="00AC6985" w:rsidRPr="00AC6985" w:rsidRDefault="00AC6985" w:rsidP="00AC6985">
      <w:pPr>
        <w:suppressLineNumbers/>
        <w:autoSpaceDE w:val="0"/>
        <w:autoSpaceDN w:val="0"/>
        <w:adjustRightInd w:val="0"/>
        <w:spacing w:line="228" w:lineRule="auto"/>
        <w:ind w:firstLine="709"/>
        <w:jc w:val="both"/>
        <w:rPr>
          <w:sz w:val="28"/>
          <w:szCs w:val="28"/>
          <w:lang w:eastAsia="ru-RU"/>
        </w:rPr>
      </w:pPr>
      <w:r w:rsidRPr="00AC6985">
        <w:rPr>
          <w:sz w:val="28"/>
          <w:szCs w:val="28"/>
          <w:lang w:eastAsia="ru-RU"/>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w:t>
      </w:r>
      <w:r>
        <w:rPr>
          <w:sz w:val="28"/>
          <w:szCs w:val="28"/>
          <w:lang w:eastAsia="ru-RU"/>
        </w:rPr>
        <w:t>дставленных в электронной форме;</w:t>
      </w:r>
    </w:p>
    <w:p w14:paraId="6A5C703A" w14:textId="77777777" w:rsidR="00AC6985" w:rsidRPr="00AC6985" w:rsidRDefault="00AC6985" w:rsidP="00AC6985">
      <w:pPr>
        <w:suppressLineNumbers/>
        <w:autoSpaceDE w:val="0"/>
        <w:autoSpaceDN w:val="0"/>
        <w:adjustRightInd w:val="0"/>
        <w:spacing w:line="228" w:lineRule="auto"/>
        <w:ind w:firstLine="709"/>
        <w:jc w:val="both"/>
        <w:rPr>
          <w:sz w:val="28"/>
          <w:szCs w:val="28"/>
          <w:lang w:eastAsia="ru-RU"/>
        </w:rPr>
      </w:pPr>
      <w:r w:rsidRPr="00AC6985">
        <w:rPr>
          <w:sz w:val="28"/>
          <w:szCs w:val="28"/>
          <w:lang w:eastAsia="ru-RU"/>
        </w:rPr>
        <w:t>ж) неполное заполнение полей в форме уведомления, в том числе в интерактивной форме уведомления на ЕПГУ;</w:t>
      </w:r>
    </w:p>
    <w:p w14:paraId="774A5FB2" w14:textId="77777777" w:rsidR="00224BB8" w:rsidRPr="00224BB8" w:rsidRDefault="00AC6985" w:rsidP="00AC6985">
      <w:pPr>
        <w:suppressLineNumbers/>
        <w:autoSpaceDE w:val="0"/>
        <w:autoSpaceDN w:val="0"/>
        <w:adjustRightInd w:val="0"/>
        <w:spacing w:line="228" w:lineRule="auto"/>
        <w:ind w:firstLine="709"/>
        <w:jc w:val="both"/>
        <w:rPr>
          <w:spacing w:val="-6"/>
          <w:sz w:val="28"/>
          <w:szCs w:val="28"/>
          <w:lang w:eastAsia="ru-RU"/>
        </w:rPr>
      </w:pPr>
      <w:r w:rsidRPr="00AC6985">
        <w:rPr>
          <w:sz w:val="28"/>
          <w:szCs w:val="28"/>
          <w:lang w:eastAsia="ru-RU"/>
        </w:rPr>
        <w:t>з) представление неполного комплекта документов, необхо</w:t>
      </w:r>
      <w:r>
        <w:rPr>
          <w:sz w:val="28"/>
          <w:szCs w:val="28"/>
          <w:lang w:eastAsia="ru-RU"/>
        </w:rPr>
        <w:t>димых для предоставления услуги</w:t>
      </w:r>
      <w:r w:rsidRPr="00AC6985">
        <w:rPr>
          <w:sz w:val="28"/>
          <w:szCs w:val="28"/>
          <w:lang w:eastAsia="ru-RU"/>
        </w:rPr>
        <w:t>.</w:t>
      </w:r>
    </w:p>
    <w:p w14:paraId="7B462ED0" w14:textId="77777777" w:rsidR="00224BB8" w:rsidRPr="00224BB8" w:rsidRDefault="00BC5C47" w:rsidP="00AC6985">
      <w:pPr>
        <w:suppressLineNumbers/>
        <w:autoSpaceDE w:val="0"/>
        <w:autoSpaceDN w:val="0"/>
        <w:adjustRightInd w:val="0"/>
        <w:spacing w:line="228" w:lineRule="auto"/>
        <w:ind w:firstLine="709"/>
        <w:jc w:val="both"/>
        <w:rPr>
          <w:sz w:val="28"/>
          <w:szCs w:val="28"/>
          <w:lang w:eastAsia="ru-RU"/>
        </w:rPr>
      </w:pPr>
      <w:r>
        <w:rPr>
          <w:sz w:val="28"/>
          <w:szCs w:val="28"/>
          <w:lang w:eastAsia="ru-RU"/>
        </w:rPr>
        <w:t>2.14</w:t>
      </w:r>
      <w:r w:rsidR="00AC6985" w:rsidRPr="00AC6985">
        <w:rPr>
          <w:sz w:val="28"/>
          <w:szCs w:val="28"/>
          <w:lang w:eastAsia="ru-RU"/>
        </w:rPr>
        <w:t>.</w:t>
      </w:r>
      <w:r w:rsidR="00AC6985" w:rsidRPr="00AC6985">
        <w:rPr>
          <w:sz w:val="28"/>
          <w:szCs w:val="28"/>
          <w:lang w:eastAsia="ru-RU"/>
        </w:rPr>
        <w:tab/>
        <w:t xml:space="preserve">Решение об отказе в приеме документов, указанных в пункте 2.8 настоящего Административного регламента, оформляется по форме согласно </w:t>
      </w:r>
      <w:r w:rsidR="00AC6985" w:rsidRPr="003D15FA">
        <w:rPr>
          <w:sz w:val="28"/>
          <w:szCs w:val="28"/>
          <w:lang w:eastAsia="ru-RU"/>
        </w:rPr>
        <w:t>Приложению № 1</w:t>
      </w:r>
      <w:r w:rsidR="00AC6985" w:rsidRPr="00AC6985">
        <w:rPr>
          <w:sz w:val="28"/>
          <w:szCs w:val="28"/>
          <w:lang w:eastAsia="ru-RU"/>
        </w:rPr>
        <w:t xml:space="preserve"> к настоящему Административному регламенту.</w:t>
      </w:r>
    </w:p>
    <w:p w14:paraId="4E7EEB35" w14:textId="77777777" w:rsidR="00224BB8" w:rsidRPr="00224BB8" w:rsidRDefault="007E03D7" w:rsidP="00AC6985">
      <w:pPr>
        <w:widowControl w:val="0"/>
        <w:suppressLineNumbers/>
        <w:spacing w:line="228" w:lineRule="auto"/>
        <w:ind w:firstLine="700"/>
        <w:jc w:val="both"/>
        <w:rPr>
          <w:spacing w:val="-6"/>
          <w:sz w:val="28"/>
          <w:szCs w:val="28"/>
          <w:lang w:eastAsia="ru-RU"/>
        </w:rPr>
      </w:pPr>
      <w:r>
        <w:rPr>
          <w:sz w:val="28"/>
          <w:szCs w:val="28"/>
          <w:lang w:eastAsia="ru-RU"/>
        </w:rPr>
        <w:t>2.15</w:t>
      </w:r>
      <w:r w:rsidR="00AC6985" w:rsidRPr="00AC6985">
        <w:rPr>
          <w:sz w:val="28"/>
          <w:szCs w:val="28"/>
          <w:lang w:eastAsia="ru-RU"/>
        </w:rPr>
        <w:t>.</w:t>
      </w:r>
      <w:r w:rsidR="00AC6985" w:rsidRPr="00AC6985">
        <w:rPr>
          <w:sz w:val="28"/>
          <w:szCs w:val="28"/>
          <w:lang w:eastAsia="ru-RU"/>
        </w:rPr>
        <w:tab/>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14:paraId="76121DA7" w14:textId="77777777" w:rsidR="00224BB8" w:rsidRPr="00224BB8" w:rsidRDefault="00BC5C47" w:rsidP="00224BB8">
      <w:pPr>
        <w:tabs>
          <w:tab w:val="left" w:pos="142"/>
          <w:tab w:val="left" w:pos="284"/>
        </w:tabs>
        <w:suppressAutoHyphens w:val="0"/>
        <w:spacing w:line="228" w:lineRule="auto"/>
        <w:ind w:firstLine="709"/>
        <w:jc w:val="both"/>
        <w:rPr>
          <w:sz w:val="28"/>
          <w:szCs w:val="28"/>
          <w:lang w:eastAsia="x-none"/>
        </w:rPr>
      </w:pPr>
      <w:r>
        <w:rPr>
          <w:sz w:val="28"/>
          <w:szCs w:val="28"/>
          <w:lang w:val="x-none" w:eastAsia="x-none"/>
        </w:rPr>
        <w:t>2.1</w:t>
      </w:r>
      <w:r w:rsidR="007E03D7">
        <w:rPr>
          <w:sz w:val="28"/>
          <w:szCs w:val="28"/>
          <w:lang w:eastAsia="x-none"/>
        </w:rPr>
        <w:t>6</w:t>
      </w:r>
      <w:r w:rsidR="00AC6985" w:rsidRPr="00AC6985">
        <w:rPr>
          <w:sz w:val="28"/>
          <w:szCs w:val="28"/>
          <w:lang w:val="x-none" w:eastAsia="x-none"/>
        </w:rPr>
        <w:t>.</w:t>
      </w:r>
      <w:r w:rsidR="00AC6985" w:rsidRPr="00AC6985">
        <w:rPr>
          <w:sz w:val="28"/>
          <w:szCs w:val="28"/>
          <w:lang w:val="x-none" w:eastAsia="x-none"/>
        </w:rPr>
        <w:tab/>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14:paraId="300881DC" w14:textId="77777777" w:rsidR="00AC6985" w:rsidRPr="00AC6985" w:rsidRDefault="007E03D7" w:rsidP="00AC6985">
      <w:pPr>
        <w:suppressAutoHyphens w:val="0"/>
        <w:spacing w:line="228" w:lineRule="auto"/>
        <w:ind w:firstLine="709"/>
        <w:jc w:val="both"/>
        <w:rPr>
          <w:kern w:val="2"/>
          <w:sz w:val="28"/>
          <w:szCs w:val="28"/>
          <w:lang w:eastAsia="ru-RU"/>
        </w:rPr>
      </w:pPr>
      <w:r>
        <w:rPr>
          <w:kern w:val="2"/>
          <w:sz w:val="28"/>
          <w:szCs w:val="28"/>
          <w:lang w:eastAsia="ru-RU"/>
        </w:rPr>
        <w:t>2.17</w:t>
      </w:r>
      <w:r w:rsidR="00AC6985" w:rsidRPr="00AC6985">
        <w:rPr>
          <w:kern w:val="2"/>
          <w:sz w:val="28"/>
          <w:szCs w:val="28"/>
          <w:lang w:eastAsia="ru-RU"/>
        </w:rPr>
        <w:t>.</w:t>
      </w:r>
      <w:r w:rsidR="00AC6985" w:rsidRPr="00AC6985">
        <w:rPr>
          <w:kern w:val="2"/>
          <w:sz w:val="28"/>
          <w:szCs w:val="28"/>
          <w:lang w:eastAsia="ru-RU"/>
        </w:rPr>
        <w:tab/>
        <w:t>Результатом предоставления услуги является:</w:t>
      </w:r>
    </w:p>
    <w:p w14:paraId="516AA7DE" w14:textId="77777777" w:rsidR="00AC6985" w:rsidRPr="00AC6985" w:rsidRDefault="003973B3" w:rsidP="00AC6985">
      <w:pPr>
        <w:suppressAutoHyphens w:val="0"/>
        <w:spacing w:line="228" w:lineRule="auto"/>
        <w:ind w:firstLine="709"/>
        <w:jc w:val="both"/>
        <w:rPr>
          <w:kern w:val="2"/>
          <w:sz w:val="28"/>
          <w:szCs w:val="28"/>
          <w:lang w:eastAsia="ru-RU"/>
        </w:rPr>
      </w:pPr>
      <w:r>
        <w:rPr>
          <w:kern w:val="2"/>
          <w:sz w:val="28"/>
          <w:szCs w:val="28"/>
          <w:lang w:eastAsia="ru-RU"/>
        </w:rPr>
        <w:t>а) размещение этих уведомлений</w:t>
      </w:r>
      <w:r w:rsidR="00AC6985" w:rsidRPr="00AC6985">
        <w:rPr>
          <w:kern w:val="2"/>
          <w:sz w:val="28"/>
          <w:szCs w:val="28"/>
          <w:lang w:eastAsia="ru-RU"/>
        </w:rPr>
        <w:t xml:space="preserve"> и документов в информационной системе                                   обеспечения градостроительной деятельности.</w:t>
      </w:r>
    </w:p>
    <w:p w14:paraId="03B6CC6A" w14:textId="77777777" w:rsidR="00AC6985" w:rsidRPr="00AC6985" w:rsidRDefault="00AC6985" w:rsidP="00AC6985">
      <w:pPr>
        <w:suppressAutoHyphens w:val="0"/>
        <w:spacing w:line="228" w:lineRule="auto"/>
        <w:ind w:firstLine="709"/>
        <w:jc w:val="both"/>
        <w:rPr>
          <w:kern w:val="2"/>
          <w:sz w:val="28"/>
          <w:szCs w:val="28"/>
          <w:lang w:eastAsia="ru-RU"/>
        </w:rPr>
      </w:pPr>
      <w:r w:rsidRPr="00AC6985">
        <w:rPr>
          <w:kern w:val="2"/>
          <w:sz w:val="28"/>
          <w:szCs w:val="28"/>
          <w:lang w:eastAsia="ru-RU"/>
        </w:rPr>
        <w:t>В случае обращения за услугой «Направление уведомления о планируемом                                     сносе объекта капитального строительства:</w:t>
      </w:r>
    </w:p>
    <w:p w14:paraId="16CCAD0B" w14:textId="77777777" w:rsidR="00AC6985" w:rsidRPr="00AC6985" w:rsidRDefault="00AC6985" w:rsidP="00AC6985">
      <w:pPr>
        <w:suppressAutoHyphens w:val="0"/>
        <w:spacing w:line="228" w:lineRule="auto"/>
        <w:ind w:firstLine="709"/>
        <w:jc w:val="both"/>
        <w:rPr>
          <w:kern w:val="2"/>
          <w:sz w:val="28"/>
          <w:szCs w:val="28"/>
          <w:lang w:eastAsia="ru-RU"/>
        </w:rPr>
      </w:pPr>
      <w:r w:rsidRPr="00AC6985">
        <w:rPr>
          <w:kern w:val="2"/>
          <w:sz w:val="28"/>
          <w:szCs w:val="28"/>
          <w:lang w:eastAsia="ru-RU"/>
        </w:rPr>
        <w:t>1)</w:t>
      </w:r>
      <w:r w:rsidRPr="00AC6985">
        <w:rPr>
          <w:kern w:val="2"/>
          <w:sz w:val="28"/>
          <w:szCs w:val="28"/>
          <w:lang w:eastAsia="ru-RU"/>
        </w:rPr>
        <w:tab/>
        <w:t>извещение о приеме уведомления о планируемом сносе объекта капитального строительства;</w:t>
      </w:r>
    </w:p>
    <w:p w14:paraId="45172AC1" w14:textId="77777777" w:rsidR="00AC6985" w:rsidRPr="00AC6985" w:rsidRDefault="00AC6985" w:rsidP="00AC6985">
      <w:pPr>
        <w:suppressAutoHyphens w:val="0"/>
        <w:spacing w:line="228" w:lineRule="auto"/>
        <w:ind w:firstLine="709"/>
        <w:jc w:val="both"/>
        <w:rPr>
          <w:kern w:val="2"/>
          <w:sz w:val="28"/>
          <w:szCs w:val="28"/>
          <w:lang w:eastAsia="ru-RU"/>
        </w:rPr>
      </w:pPr>
      <w:r w:rsidRPr="00AC6985">
        <w:rPr>
          <w:kern w:val="2"/>
          <w:sz w:val="28"/>
          <w:szCs w:val="28"/>
          <w:lang w:eastAsia="ru-RU"/>
        </w:rPr>
        <w:t>2)</w:t>
      </w:r>
      <w:r w:rsidRPr="00AC6985">
        <w:rPr>
          <w:kern w:val="2"/>
          <w:sz w:val="28"/>
          <w:szCs w:val="28"/>
          <w:lang w:eastAsia="ru-RU"/>
        </w:rPr>
        <w:tab/>
        <w:t>отказ в предоставлении услуги.</w:t>
      </w:r>
    </w:p>
    <w:p w14:paraId="24D00AF4" w14:textId="77777777" w:rsidR="00AC6985" w:rsidRPr="00AC6985" w:rsidRDefault="00AC6985" w:rsidP="00AC6985">
      <w:pPr>
        <w:suppressAutoHyphens w:val="0"/>
        <w:spacing w:line="228" w:lineRule="auto"/>
        <w:ind w:firstLine="709"/>
        <w:jc w:val="both"/>
        <w:rPr>
          <w:kern w:val="2"/>
          <w:sz w:val="28"/>
          <w:szCs w:val="28"/>
          <w:lang w:eastAsia="ru-RU"/>
        </w:rPr>
      </w:pPr>
      <w:r w:rsidRPr="00AC6985">
        <w:rPr>
          <w:kern w:val="2"/>
          <w:sz w:val="28"/>
          <w:szCs w:val="28"/>
          <w:lang w:eastAsia="ru-RU"/>
        </w:rPr>
        <w:t>В</w:t>
      </w:r>
      <w:r w:rsidRPr="00AC6985">
        <w:rPr>
          <w:kern w:val="2"/>
          <w:sz w:val="28"/>
          <w:szCs w:val="28"/>
          <w:lang w:eastAsia="ru-RU"/>
        </w:rPr>
        <w:tab/>
        <w:t>случае обращения за услугой «Направление уведомления о завершении сноса объекта капитального строительства»:</w:t>
      </w:r>
    </w:p>
    <w:p w14:paraId="5C40E823" w14:textId="77777777" w:rsidR="00AC6985" w:rsidRPr="00AC6985" w:rsidRDefault="00AC6985" w:rsidP="00AC6985">
      <w:pPr>
        <w:suppressAutoHyphens w:val="0"/>
        <w:spacing w:line="228" w:lineRule="auto"/>
        <w:ind w:firstLine="709"/>
        <w:jc w:val="both"/>
        <w:rPr>
          <w:kern w:val="2"/>
          <w:sz w:val="28"/>
          <w:szCs w:val="28"/>
          <w:lang w:eastAsia="ru-RU"/>
        </w:rPr>
      </w:pPr>
      <w:r w:rsidRPr="00AC6985">
        <w:rPr>
          <w:kern w:val="2"/>
          <w:sz w:val="28"/>
          <w:szCs w:val="28"/>
          <w:lang w:eastAsia="ru-RU"/>
        </w:rPr>
        <w:t>1)</w:t>
      </w:r>
      <w:r w:rsidRPr="00AC6985">
        <w:rPr>
          <w:kern w:val="2"/>
          <w:sz w:val="28"/>
          <w:szCs w:val="28"/>
          <w:lang w:eastAsia="ru-RU"/>
        </w:rPr>
        <w:tab/>
        <w:t>извещение о приеме уведомления о завершении сноса объекта капитального</w:t>
      </w:r>
      <w:r w:rsidRPr="00AC6985">
        <w:rPr>
          <w:kern w:val="2"/>
          <w:sz w:val="28"/>
          <w:szCs w:val="28"/>
          <w:lang w:eastAsia="ru-RU"/>
        </w:rPr>
        <w:tab/>
        <w:t>строительства;</w:t>
      </w:r>
    </w:p>
    <w:p w14:paraId="41167B14" w14:textId="77777777" w:rsidR="00224BB8" w:rsidRPr="00224BB8" w:rsidRDefault="00AC6985" w:rsidP="00AC6985">
      <w:pPr>
        <w:suppressAutoHyphens w:val="0"/>
        <w:spacing w:line="228" w:lineRule="auto"/>
        <w:ind w:firstLine="709"/>
        <w:jc w:val="both"/>
        <w:rPr>
          <w:sz w:val="28"/>
          <w:szCs w:val="28"/>
          <w:lang w:eastAsia="ru-RU"/>
        </w:rPr>
      </w:pPr>
      <w:r w:rsidRPr="00AC6985">
        <w:rPr>
          <w:kern w:val="2"/>
          <w:sz w:val="28"/>
          <w:szCs w:val="28"/>
          <w:lang w:eastAsia="ru-RU"/>
        </w:rPr>
        <w:t>2)</w:t>
      </w:r>
      <w:r w:rsidRPr="00AC6985">
        <w:rPr>
          <w:kern w:val="2"/>
          <w:sz w:val="28"/>
          <w:szCs w:val="28"/>
          <w:lang w:eastAsia="ru-RU"/>
        </w:rPr>
        <w:tab/>
        <w:t>отказ в предоставлении услуги.</w:t>
      </w:r>
    </w:p>
    <w:p w14:paraId="167C8B7B" w14:textId="77777777" w:rsidR="00224BB8" w:rsidRPr="00224BB8" w:rsidRDefault="007E03D7" w:rsidP="0095537F">
      <w:pPr>
        <w:tabs>
          <w:tab w:val="left" w:pos="142"/>
          <w:tab w:val="left" w:pos="284"/>
        </w:tabs>
        <w:suppressAutoHyphens w:val="0"/>
        <w:spacing w:line="228" w:lineRule="auto"/>
        <w:ind w:firstLine="709"/>
        <w:jc w:val="both"/>
        <w:rPr>
          <w:sz w:val="28"/>
          <w:szCs w:val="28"/>
          <w:lang w:eastAsia="x-none"/>
        </w:rPr>
      </w:pPr>
      <w:r>
        <w:rPr>
          <w:sz w:val="28"/>
          <w:szCs w:val="28"/>
          <w:lang w:eastAsia="x-none"/>
        </w:rPr>
        <w:t>2.18</w:t>
      </w:r>
      <w:r w:rsidR="0095537F" w:rsidRPr="0095537F">
        <w:rPr>
          <w:sz w:val="28"/>
          <w:szCs w:val="28"/>
          <w:lang w:eastAsia="x-none"/>
        </w:rPr>
        <w:t>.</w:t>
      </w:r>
      <w:r w:rsidR="0095537F" w:rsidRPr="0095537F">
        <w:rPr>
          <w:sz w:val="28"/>
          <w:szCs w:val="28"/>
          <w:lang w:eastAsia="x-none"/>
        </w:rPr>
        <w:tab/>
        <w:t>Формы уведомления о сносе, уведомления о завершении сноса утверждаются федеральным органом исполнительной власти, осуществляющим функции по выработке и реализации государственной политики и нормативно</w:t>
      </w:r>
      <w:r w:rsidR="0095537F">
        <w:rPr>
          <w:sz w:val="28"/>
          <w:szCs w:val="28"/>
          <w:lang w:eastAsia="x-none"/>
        </w:rPr>
        <w:t xml:space="preserve"> </w:t>
      </w:r>
      <w:r w:rsidR="0095537F" w:rsidRPr="0095537F">
        <w:rPr>
          <w:sz w:val="28"/>
          <w:szCs w:val="28"/>
          <w:lang w:eastAsia="x-none"/>
        </w:rPr>
        <w:t>- правовому регулированию в сфере строительства, архитектуры, градостроительства.</w:t>
      </w:r>
    </w:p>
    <w:p w14:paraId="42FF9FA9" w14:textId="77777777" w:rsidR="00224BB8" w:rsidRPr="00224BB8" w:rsidRDefault="007E03D7" w:rsidP="00224BB8">
      <w:pPr>
        <w:tabs>
          <w:tab w:val="left" w:pos="142"/>
          <w:tab w:val="left" w:pos="284"/>
        </w:tabs>
        <w:spacing w:line="228" w:lineRule="auto"/>
        <w:ind w:firstLine="709"/>
        <w:jc w:val="both"/>
        <w:rPr>
          <w:sz w:val="28"/>
          <w:szCs w:val="28"/>
          <w:lang w:eastAsia="x-none"/>
        </w:rPr>
      </w:pPr>
      <w:r>
        <w:rPr>
          <w:sz w:val="28"/>
          <w:szCs w:val="28"/>
          <w:lang w:val="x-none" w:eastAsia="x-none"/>
        </w:rPr>
        <w:t>2.1</w:t>
      </w:r>
      <w:r>
        <w:rPr>
          <w:sz w:val="28"/>
          <w:szCs w:val="28"/>
          <w:lang w:eastAsia="x-none"/>
        </w:rPr>
        <w:t>9</w:t>
      </w:r>
      <w:r w:rsidR="0095537F" w:rsidRPr="0095537F">
        <w:rPr>
          <w:sz w:val="28"/>
          <w:szCs w:val="28"/>
          <w:lang w:val="x-none" w:eastAsia="x-none"/>
        </w:rPr>
        <w:t>.</w:t>
      </w:r>
      <w:r w:rsidR="0095537F" w:rsidRPr="0095537F">
        <w:rPr>
          <w:sz w:val="28"/>
          <w:szCs w:val="28"/>
          <w:lang w:val="x-none" w:eastAsia="x-none"/>
        </w:rPr>
        <w:tab/>
        <w:t>Предоставление услуги осуществляется без взимания платы.</w:t>
      </w:r>
    </w:p>
    <w:p w14:paraId="639CF627" w14:textId="77777777" w:rsidR="0095537F" w:rsidRPr="0095537F" w:rsidRDefault="007E03D7" w:rsidP="0095537F">
      <w:pPr>
        <w:widowControl w:val="0"/>
        <w:tabs>
          <w:tab w:val="left" w:pos="142"/>
          <w:tab w:val="left" w:pos="284"/>
        </w:tabs>
        <w:autoSpaceDE w:val="0"/>
        <w:autoSpaceDN w:val="0"/>
        <w:adjustRightInd w:val="0"/>
        <w:spacing w:line="228" w:lineRule="auto"/>
        <w:ind w:firstLine="709"/>
        <w:jc w:val="both"/>
        <w:rPr>
          <w:sz w:val="28"/>
          <w:szCs w:val="28"/>
          <w:lang w:eastAsia="ru-RU"/>
        </w:rPr>
      </w:pPr>
      <w:bookmarkStart w:id="5" w:name="sub_1222"/>
      <w:r>
        <w:rPr>
          <w:sz w:val="28"/>
          <w:szCs w:val="28"/>
          <w:lang w:eastAsia="ru-RU"/>
        </w:rPr>
        <w:t>2.20</w:t>
      </w:r>
      <w:r w:rsidR="0095537F" w:rsidRPr="0095537F">
        <w:rPr>
          <w:sz w:val="28"/>
          <w:szCs w:val="28"/>
          <w:lang w:eastAsia="ru-RU"/>
        </w:rPr>
        <w:t>.</w:t>
      </w:r>
      <w:r w:rsidR="0095537F" w:rsidRPr="0095537F">
        <w:rPr>
          <w:sz w:val="28"/>
          <w:szCs w:val="28"/>
          <w:lang w:eastAsia="ru-RU"/>
        </w:rPr>
        <w:tab/>
        <w:t>Сведения о ходе рассмотрения уведомления о сносе, уведомления о завершении сноса, направленного способом, указанным в подпункте «а» пункта 2.4 настоящего Административного регламента, доводятся до заявителя</w:t>
      </w:r>
      <w:r w:rsidR="0095537F" w:rsidRPr="0095537F">
        <w:rPr>
          <w:sz w:val="28"/>
          <w:szCs w:val="28"/>
          <w:lang w:eastAsia="ru-RU"/>
        </w:rPr>
        <w:tab/>
        <w:t>путем</w:t>
      </w:r>
      <w:r w:rsidR="00081A2C">
        <w:rPr>
          <w:sz w:val="28"/>
          <w:szCs w:val="28"/>
          <w:lang w:eastAsia="ru-RU"/>
        </w:rPr>
        <w:t xml:space="preserve"> </w:t>
      </w:r>
      <w:r w:rsidR="00081A2C">
        <w:rPr>
          <w:sz w:val="28"/>
          <w:szCs w:val="28"/>
          <w:lang w:eastAsia="ru-RU"/>
        </w:rPr>
        <w:lastRenderedPageBreak/>
        <w:t>у</w:t>
      </w:r>
      <w:r w:rsidR="0095537F" w:rsidRPr="0095537F">
        <w:rPr>
          <w:sz w:val="28"/>
          <w:szCs w:val="28"/>
          <w:lang w:eastAsia="ru-RU"/>
        </w:rPr>
        <w:t>ведомления об изменении статуса уведомления в личном кабинете заявителя на Едином портале, региональном портале.</w:t>
      </w:r>
    </w:p>
    <w:p w14:paraId="179C1541" w14:textId="77777777" w:rsidR="0095537F" w:rsidRPr="0095537F" w:rsidRDefault="0095537F" w:rsidP="0095537F">
      <w:pPr>
        <w:widowControl w:val="0"/>
        <w:tabs>
          <w:tab w:val="left" w:pos="142"/>
          <w:tab w:val="left" w:pos="284"/>
        </w:tabs>
        <w:autoSpaceDE w:val="0"/>
        <w:autoSpaceDN w:val="0"/>
        <w:adjustRightInd w:val="0"/>
        <w:spacing w:line="228" w:lineRule="auto"/>
        <w:ind w:firstLine="709"/>
        <w:jc w:val="both"/>
        <w:rPr>
          <w:sz w:val="28"/>
          <w:szCs w:val="28"/>
          <w:lang w:eastAsia="ru-RU"/>
        </w:rPr>
      </w:pPr>
      <w:r w:rsidRPr="0095537F">
        <w:rPr>
          <w:sz w:val="28"/>
          <w:szCs w:val="28"/>
          <w:lang w:eastAsia="ru-RU"/>
        </w:rPr>
        <w:t>Сведения о ходе рассмотрения уведомления о сносе, уведомления о завершении сноса,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14:paraId="59E82558" w14:textId="77777777" w:rsidR="0095537F" w:rsidRPr="0095537F" w:rsidRDefault="0095537F" w:rsidP="0095537F">
      <w:pPr>
        <w:widowControl w:val="0"/>
        <w:tabs>
          <w:tab w:val="left" w:pos="142"/>
          <w:tab w:val="left" w:pos="284"/>
        </w:tabs>
        <w:autoSpaceDE w:val="0"/>
        <w:autoSpaceDN w:val="0"/>
        <w:adjustRightInd w:val="0"/>
        <w:spacing w:line="228" w:lineRule="auto"/>
        <w:ind w:firstLine="709"/>
        <w:jc w:val="both"/>
        <w:rPr>
          <w:sz w:val="28"/>
          <w:szCs w:val="28"/>
          <w:lang w:eastAsia="ru-RU"/>
        </w:rPr>
      </w:pPr>
      <w:r w:rsidRPr="0095537F">
        <w:rPr>
          <w:sz w:val="28"/>
          <w:szCs w:val="28"/>
          <w:lang w:eastAsia="ru-RU"/>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14:paraId="39ED8CCB" w14:textId="77777777" w:rsidR="00224BB8" w:rsidRPr="00224BB8" w:rsidRDefault="0095537F" w:rsidP="0095537F">
      <w:pPr>
        <w:widowControl w:val="0"/>
        <w:tabs>
          <w:tab w:val="left" w:pos="142"/>
          <w:tab w:val="left" w:pos="284"/>
        </w:tabs>
        <w:autoSpaceDE w:val="0"/>
        <w:autoSpaceDN w:val="0"/>
        <w:adjustRightInd w:val="0"/>
        <w:spacing w:line="228" w:lineRule="auto"/>
        <w:ind w:firstLine="709"/>
        <w:jc w:val="both"/>
        <w:rPr>
          <w:sz w:val="28"/>
          <w:szCs w:val="28"/>
          <w:lang w:eastAsia="ru-RU"/>
        </w:rPr>
      </w:pPr>
      <w:r w:rsidRPr="0095537F">
        <w:rPr>
          <w:sz w:val="28"/>
          <w:szCs w:val="28"/>
          <w:lang w:eastAsia="ru-RU"/>
        </w:rPr>
        <w:t>б) в электронной форме посредством электронной почты.</w:t>
      </w:r>
    </w:p>
    <w:bookmarkEnd w:id="5"/>
    <w:p w14:paraId="693F09D5" w14:textId="77777777" w:rsidR="00224BB8" w:rsidRPr="00224BB8" w:rsidRDefault="0095537F" w:rsidP="0095537F">
      <w:pPr>
        <w:widowControl w:val="0"/>
        <w:tabs>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007E03D7">
        <w:rPr>
          <w:rFonts w:eastAsia="Calibri"/>
          <w:sz w:val="28"/>
          <w:szCs w:val="28"/>
          <w:lang w:eastAsia="en-US"/>
        </w:rPr>
        <w:t>2.21</w:t>
      </w:r>
      <w:r>
        <w:rPr>
          <w:rFonts w:eastAsia="Calibri"/>
          <w:sz w:val="28"/>
          <w:szCs w:val="28"/>
          <w:lang w:eastAsia="en-US"/>
        </w:rPr>
        <w:t xml:space="preserve">. </w:t>
      </w:r>
      <w:r w:rsidRPr="0095537F">
        <w:rPr>
          <w:rFonts w:eastAsia="Calibri"/>
          <w:sz w:val="28"/>
          <w:szCs w:val="28"/>
          <w:lang w:eastAsia="en-US"/>
        </w:rPr>
        <w:t>На основании запроса сведения о ходе рассмотрения уведомления о сносе, уведомления о завершении сноса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32691229" w14:textId="77777777" w:rsidR="00224BB8" w:rsidRDefault="0095537F" w:rsidP="0095537F">
      <w:pPr>
        <w:widowControl w:val="0"/>
        <w:tabs>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007E03D7">
        <w:rPr>
          <w:rFonts w:eastAsia="Calibri"/>
          <w:sz w:val="28"/>
          <w:szCs w:val="28"/>
          <w:lang w:eastAsia="en-US"/>
        </w:rPr>
        <w:t>2.22</w:t>
      </w:r>
      <w:r w:rsidRPr="0095537F">
        <w:rPr>
          <w:rFonts w:eastAsia="Calibri"/>
          <w:sz w:val="28"/>
          <w:szCs w:val="28"/>
          <w:lang w:eastAsia="en-US"/>
        </w:rPr>
        <w:t>.</w:t>
      </w:r>
      <w:r w:rsidRPr="0095537F">
        <w:rPr>
          <w:rFonts w:eastAsia="Calibri"/>
          <w:sz w:val="28"/>
          <w:szCs w:val="28"/>
          <w:lang w:eastAsia="en-US"/>
        </w:rPr>
        <w:tab/>
        <w:t>Максимальный срок ожидания в очереди при подаче запроса о предоставлении</w:t>
      </w:r>
      <w:r w:rsidR="00027A87">
        <w:rPr>
          <w:rFonts w:eastAsia="Calibri"/>
          <w:sz w:val="28"/>
          <w:szCs w:val="28"/>
          <w:lang w:eastAsia="en-US"/>
        </w:rPr>
        <w:t xml:space="preserve"> муниципальной</w:t>
      </w:r>
      <w:r w:rsidRPr="0095537F">
        <w:rPr>
          <w:rFonts w:eastAsia="Calibri"/>
          <w:sz w:val="28"/>
          <w:szCs w:val="28"/>
          <w:lang w:eastAsia="en-US"/>
        </w:rPr>
        <w:t xml:space="preserve"> услуги и при получении результата предоставления</w:t>
      </w:r>
      <w:r w:rsidRPr="0095537F">
        <w:rPr>
          <w:rFonts w:eastAsia="Calibri"/>
          <w:sz w:val="28"/>
          <w:szCs w:val="28"/>
          <w:lang w:eastAsia="en-US"/>
        </w:rPr>
        <w:tab/>
      </w:r>
      <w:r w:rsidR="00027A87">
        <w:rPr>
          <w:rFonts w:eastAsia="Calibri"/>
          <w:sz w:val="28"/>
          <w:szCs w:val="28"/>
          <w:lang w:eastAsia="en-US"/>
        </w:rPr>
        <w:t>муниципальной</w:t>
      </w:r>
      <w:r w:rsidRPr="0095537F">
        <w:rPr>
          <w:rFonts w:eastAsia="Calibri"/>
          <w:sz w:val="28"/>
          <w:szCs w:val="28"/>
          <w:lang w:eastAsia="en-US"/>
        </w:rPr>
        <w:t xml:space="preserve"> услуги в Уполномоченном органе или многофункциональном центре составляет не более 15 минут.</w:t>
      </w:r>
    </w:p>
    <w:p w14:paraId="03EA8A50" w14:textId="77777777" w:rsidR="0095537F" w:rsidRDefault="0095537F"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007E03D7">
        <w:rPr>
          <w:rFonts w:eastAsia="Calibri"/>
          <w:sz w:val="28"/>
          <w:szCs w:val="28"/>
          <w:lang w:eastAsia="en-US"/>
        </w:rPr>
        <w:t>2.23</w:t>
      </w:r>
      <w:r w:rsidRPr="0095537F">
        <w:rPr>
          <w:rFonts w:eastAsia="Calibri"/>
          <w:sz w:val="28"/>
          <w:szCs w:val="28"/>
          <w:lang w:eastAsia="en-US"/>
        </w:rPr>
        <w:t>.</w:t>
      </w:r>
      <w:r w:rsidRPr="0095537F">
        <w:rPr>
          <w:rFonts w:eastAsia="Calibri"/>
          <w:sz w:val="28"/>
          <w:szCs w:val="28"/>
          <w:lang w:eastAsia="en-US"/>
        </w:rPr>
        <w:tab/>
        <w:t>Услуги, необходимые и обязательные для предоставления муниципальной услуги, отсутствуют.</w:t>
      </w:r>
    </w:p>
    <w:p w14:paraId="57C8C340" w14:textId="77777777" w:rsidR="0095537F" w:rsidRPr="0095537F" w:rsidRDefault="0095537F"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007E03D7">
        <w:rPr>
          <w:rFonts w:eastAsia="Calibri"/>
          <w:sz w:val="28"/>
          <w:szCs w:val="28"/>
          <w:lang w:eastAsia="en-US"/>
        </w:rPr>
        <w:t>2.24</w:t>
      </w:r>
      <w:r w:rsidRPr="0095537F">
        <w:rPr>
          <w:rFonts w:eastAsia="Calibri"/>
          <w:sz w:val="28"/>
          <w:szCs w:val="28"/>
          <w:lang w:eastAsia="en-US"/>
        </w:rPr>
        <w:t>. При предоставлении муниципальной услуги   запрещается требовать от заявителя:</w:t>
      </w:r>
    </w:p>
    <w:p w14:paraId="4BF76430" w14:textId="77777777" w:rsidR="0095537F" w:rsidRPr="0095537F" w:rsidRDefault="0095537F"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Pr="0095537F">
        <w:rPr>
          <w:rFonts w:eastAsia="Calibri"/>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CCB5B87" w14:textId="77777777" w:rsidR="0095537F" w:rsidRPr="0095537F" w:rsidRDefault="0095537F"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007E03D7" w:rsidRPr="007E03D7">
        <w:rPr>
          <w:rFonts w:eastAsia="Calibri"/>
          <w:sz w:val="28"/>
          <w:szCs w:val="28"/>
          <w:lang w:eastAsia="en-US"/>
        </w:rPr>
        <w:t xml:space="preserve">Представления документов и информации, которые в соответствии с нормативными правовыми актами Российской Федерации, муниципальными правовыми актами находятся в распоряжении органов, предоставляющих </w:t>
      </w:r>
      <w:r w:rsidR="00027A87">
        <w:rPr>
          <w:rFonts w:eastAsia="Calibri"/>
          <w:sz w:val="28"/>
          <w:szCs w:val="28"/>
          <w:lang w:eastAsia="en-US"/>
        </w:rPr>
        <w:t>муниципальную</w:t>
      </w:r>
      <w:r w:rsidR="007E03D7" w:rsidRPr="007E03D7">
        <w:rPr>
          <w:rFonts w:eastAsia="Calibri"/>
          <w:sz w:val="28"/>
          <w:szCs w:val="28"/>
          <w:lang w:eastAsia="en-US"/>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r w:rsidRPr="0095537F">
        <w:rPr>
          <w:rFonts w:eastAsia="Calibri"/>
          <w:sz w:val="28"/>
          <w:szCs w:val="28"/>
          <w:lang w:eastAsia="en-US"/>
        </w:rPr>
        <w:t xml:space="preserve"> (далее – Федеральный закон № 210-ФЗ);</w:t>
      </w:r>
    </w:p>
    <w:p w14:paraId="50833EEE" w14:textId="77777777" w:rsidR="0095537F" w:rsidRPr="0095537F" w:rsidRDefault="0095537F"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Pr="0095537F">
        <w:rPr>
          <w:rFonts w:eastAsia="Calibri"/>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6121816" w14:textId="77777777" w:rsidR="0095537F" w:rsidRPr="0095537F" w:rsidRDefault="0095537F"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Pr="0095537F">
        <w:rPr>
          <w:rFonts w:eastAsia="Calibri"/>
          <w:sz w:val="28"/>
          <w:szCs w:val="28"/>
          <w:lang w:eastAsia="en-US"/>
        </w:rPr>
        <w:t xml:space="preserve">изменение требований нормативных правовых актов, касающихся предоставления муниципальной услуги, после первоначальной подачи </w:t>
      </w:r>
      <w:r w:rsidRPr="0095537F">
        <w:rPr>
          <w:rFonts w:eastAsia="Calibri"/>
          <w:sz w:val="28"/>
          <w:szCs w:val="28"/>
          <w:lang w:eastAsia="en-US"/>
        </w:rPr>
        <w:lastRenderedPageBreak/>
        <w:t>уведомления о сносе, уведомления о завершении сноса;</w:t>
      </w:r>
    </w:p>
    <w:p w14:paraId="0F32E5DA" w14:textId="77777777" w:rsidR="0095537F" w:rsidRPr="0095537F" w:rsidRDefault="0095537F"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Pr="0095537F">
        <w:rPr>
          <w:rFonts w:eastAsia="Calibri"/>
          <w:sz w:val="28"/>
          <w:szCs w:val="28"/>
          <w:lang w:eastAsia="en-US"/>
        </w:rPr>
        <w:t>наличие ошибок в уведомлении о сносе, уведомлении о завершении сноса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EA89837" w14:textId="77777777" w:rsidR="0095537F" w:rsidRPr="0095537F" w:rsidRDefault="0095537F"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Pr="0095537F">
        <w:rPr>
          <w:rFonts w:eastAsia="Calibri"/>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4E43C6B" w14:textId="77777777" w:rsidR="0095537F" w:rsidRDefault="0095537F"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Pr="0095537F">
        <w:rPr>
          <w:rFonts w:eastAsia="Calibri"/>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12EE7E76" w14:textId="77777777" w:rsidR="0095537F" w:rsidRPr="0095537F" w:rsidRDefault="0095537F"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sidRPr="0095537F">
        <w:rPr>
          <w:rFonts w:eastAsia="Calibri"/>
          <w:sz w:val="28"/>
          <w:szCs w:val="28"/>
          <w:lang w:eastAsia="en-US"/>
        </w:rPr>
        <w:t xml:space="preserve">            </w:t>
      </w:r>
      <w:r w:rsidR="007E03D7">
        <w:rPr>
          <w:rFonts w:eastAsia="Calibri"/>
          <w:sz w:val="28"/>
          <w:szCs w:val="28"/>
          <w:lang w:eastAsia="en-US"/>
        </w:rPr>
        <w:t>2.25</w:t>
      </w:r>
      <w:r w:rsidRPr="0095537F">
        <w:rPr>
          <w:rFonts w:eastAsia="Calibri"/>
          <w:sz w:val="28"/>
          <w:szCs w:val="28"/>
          <w:lang w:eastAsia="en-US"/>
        </w:rPr>
        <w:t>. Местоположение административных зданий, в которых осуществляется прием уведомлений о сносе, уведомлений о завершении сноса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62762113" w14:textId="77777777" w:rsidR="0095537F" w:rsidRPr="0095537F" w:rsidRDefault="0095537F"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В случае</w:t>
      </w:r>
      <w:r w:rsidRPr="0095537F">
        <w:rPr>
          <w:rFonts w:eastAsia="Calibri"/>
          <w:sz w:val="28"/>
          <w:szCs w:val="28"/>
          <w:lang w:eastAsia="en-US"/>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68DFB62F" w14:textId="77777777" w:rsidR="0095537F" w:rsidRPr="0095537F" w:rsidRDefault="0095537F"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Pr="0095537F">
        <w:rPr>
          <w:rFonts w:eastAsia="Calibri"/>
          <w:sz w:val="28"/>
          <w:szCs w:val="28"/>
          <w:lang w:eastAsia="en-US"/>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695D1292" w14:textId="77777777" w:rsidR="0095537F" w:rsidRPr="0095537F" w:rsidRDefault="0095537F"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Pr="0095537F">
        <w:rPr>
          <w:rFonts w:eastAsia="Calibri"/>
          <w:sz w:val="28"/>
          <w:szCs w:val="28"/>
          <w:lang w:eastAsia="en-US"/>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329E61A7" w14:textId="77777777" w:rsidR="0095537F" w:rsidRPr="0095537F" w:rsidRDefault="0095537F"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Pr="0095537F">
        <w:rPr>
          <w:rFonts w:eastAsia="Calibri"/>
          <w:sz w:val="28"/>
          <w:szCs w:val="28"/>
          <w:lang w:eastAsia="en-US"/>
        </w:rPr>
        <w:t>Центральный вход в здание Уполномоченного органа должен быть оборудован информационной табличкой (вывеской), содержащей информацию:</w:t>
      </w:r>
    </w:p>
    <w:p w14:paraId="01150BC1" w14:textId="77777777" w:rsidR="0095537F" w:rsidRPr="0095537F" w:rsidRDefault="0095537F"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Pr="0095537F">
        <w:rPr>
          <w:rFonts w:eastAsia="Calibri"/>
          <w:sz w:val="28"/>
          <w:szCs w:val="28"/>
          <w:lang w:eastAsia="en-US"/>
        </w:rPr>
        <w:t>наименование;</w:t>
      </w:r>
    </w:p>
    <w:p w14:paraId="1F70948D" w14:textId="77777777" w:rsidR="0095537F" w:rsidRPr="0095537F" w:rsidRDefault="0095537F"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Pr="0095537F">
        <w:rPr>
          <w:rFonts w:eastAsia="Calibri"/>
          <w:sz w:val="28"/>
          <w:szCs w:val="28"/>
          <w:lang w:eastAsia="en-US"/>
        </w:rPr>
        <w:t>местонахождение и юридический адрес;</w:t>
      </w:r>
    </w:p>
    <w:p w14:paraId="3CFFA9DC" w14:textId="77777777" w:rsidR="0095537F" w:rsidRPr="0095537F" w:rsidRDefault="0095537F"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sidRPr="0095537F">
        <w:rPr>
          <w:rFonts w:eastAsia="Calibri"/>
          <w:sz w:val="28"/>
          <w:szCs w:val="28"/>
          <w:lang w:eastAsia="en-US"/>
        </w:rPr>
        <w:lastRenderedPageBreak/>
        <w:t xml:space="preserve"> </w:t>
      </w:r>
      <w:r>
        <w:rPr>
          <w:rFonts w:eastAsia="Calibri"/>
          <w:sz w:val="28"/>
          <w:szCs w:val="28"/>
          <w:lang w:eastAsia="en-US"/>
        </w:rPr>
        <w:t xml:space="preserve">         </w:t>
      </w:r>
      <w:r w:rsidRPr="0095537F">
        <w:rPr>
          <w:rFonts w:eastAsia="Calibri"/>
          <w:sz w:val="28"/>
          <w:szCs w:val="28"/>
          <w:lang w:eastAsia="en-US"/>
        </w:rPr>
        <w:t>режим работы;</w:t>
      </w:r>
    </w:p>
    <w:p w14:paraId="37242A96" w14:textId="77777777" w:rsidR="0095537F" w:rsidRPr="0095537F" w:rsidRDefault="0095537F"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Pr="0095537F">
        <w:rPr>
          <w:rFonts w:eastAsia="Calibri"/>
          <w:sz w:val="28"/>
          <w:szCs w:val="28"/>
          <w:lang w:eastAsia="en-US"/>
        </w:rPr>
        <w:t>график приема;</w:t>
      </w:r>
    </w:p>
    <w:p w14:paraId="01828D92" w14:textId="77777777" w:rsidR="0095537F" w:rsidRPr="0095537F" w:rsidRDefault="0095537F"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Pr="0095537F">
        <w:rPr>
          <w:rFonts w:eastAsia="Calibri"/>
          <w:sz w:val="28"/>
          <w:szCs w:val="28"/>
          <w:lang w:eastAsia="en-US"/>
        </w:rPr>
        <w:t>номера телефонов для справок.</w:t>
      </w:r>
    </w:p>
    <w:p w14:paraId="087DBBB0" w14:textId="77777777" w:rsidR="0095537F" w:rsidRPr="0095537F" w:rsidRDefault="0095537F"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Pr="0095537F">
        <w:rPr>
          <w:rFonts w:eastAsia="Calibri"/>
          <w:sz w:val="28"/>
          <w:szCs w:val="28"/>
          <w:lang w:eastAsia="en-US"/>
        </w:rPr>
        <w:t>Помещения, в которых предоставляется муниципаль</w:t>
      </w:r>
      <w:r w:rsidR="00027A87">
        <w:rPr>
          <w:rFonts w:eastAsia="Calibri"/>
          <w:sz w:val="28"/>
          <w:szCs w:val="28"/>
          <w:lang w:eastAsia="en-US"/>
        </w:rPr>
        <w:t>ная</w:t>
      </w:r>
      <w:r w:rsidRPr="0095537F">
        <w:rPr>
          <w:rFonts w:eastAsia="Calibri"/>
          <w:sz w:val="28"/>
          <w:szCs w:val="28"/>
          <w:lang w:eastAsia="en-US"/>
        </w:rPr>
        <w:t xml:space="preserve"> услуга, должны соответствовать санитарно-эпидемиологическим правилам и нормативам.</w:t>
      </w:r>
    </w:p>
    <w:p w14:paraId="5A95F168" w14:textId="77777777" w:rsidR="0095537F" w:rsidRPr="0095537F" w:rsidRDefault="00742BD0"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0095537F" w:rsidRPr="0095537F">
        <w:rPr>
          <w:rFonts w:eastAsia="Calibri"/>
          <w:sz w:val="28"/>
          <w:szCs w:val="28"/>
          <w:lang w:eastAsia="en-US"/>
        </w:rPr>
        <w:t>Помещения, в которых предоставляется муниципальная услуга, оснащаются:</w:t>
      </w:r>
    </w:p>
    <w:p w14:paraId="455AF70A" w14:textId="77777777" w:rsidR="0095537F" w:rsidRPr="0095537F" w:rsidRDefault="00742BD0"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0095537F" w:rsidRPr="0095537F">
        <w:rPr>
          <w:rFonts w:eastAsia="Calibri"/>
          <w:sz w:val="28"/>
          <w:szCs w:val="28"/>
          <w:lang w:eastAsia="en-US"/>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14:paraId="4DC40B1B" w14:textId="77777777" w:rsidR="0095537F" w:rsidRPr="0095537F" w:rsidRDefault="00742BD0"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0095537F" w:rsidRPr="0095537F">
        <w:rPr>
          <w:rFonts w:eastAsia="Calibri"/>
          <w:sz w:val="28"/>
          <w:szCs w:val="28"/>
          <w:lang w:eastAsia="en-US"/>
        </w:rPr>
        <w:t>туалетными комнатами для посетителей.</w:t>
      </w:r>
    </w:p>
    <w:p w14:paraId="74EAE7CB" w14:textId="77777777" w:rsidR="0095537F" w:rsidRPr="0095537F" w:rsidRDefault="00742BD0"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0095537F" w:rsidRPr="0095537F">
        <w:rPr>
          <w:rFonts w:eastAsia="Calibri"/>
          <w:sz w:val="28"/>
          <w:szCs w:val="28"/>
          <w:lang w:eastAsia="en-US"/>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2CB408B" w14:textId="77777777" w:rsidR="0095537F" w:rsidRPr="0095537F" w:rsidRDefault="00742BD0"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0095537F" w:rsidRPr="0095537F">
        <w:rPr>
          <w:rFonts w:eastAsia="Calibri"/>
          <w:sz w:val="28"/>
          <w:szCs w:val="28"/>
          <w:lang w:eastAsia="en-US"/>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A78009D" w14:textId="77777777" w:rsidR="0095537F" w:rsidRPr="0095537F" w:rsidRDefault="00742BD0"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0095537F" w:rsidRPr="0095537F">
        <w:rPr>
          <w:rFonts w:eastAsia="Calibri"/>
          <w:sz w:val="28"/>
          <w:szCs w:val="28"/>
          <w:lang w:eastAsia="en-US"/>
        </w:rPr>
        <w:t>Места для заполнения заявлений оборудуются стульями, столами (стойками),</w:t>
      </w:r>
    </w:p>
    <w:p w14:paraId="68BC8B6E" w14:textId="77777777" w:rsidR="0095537F" w:rsidRPr="0095537F" w:rsidRDefault="0095537F"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sidRPr="0095537F">
        <w:rPr>
          <w:rFonts w:eastAsia="Calibri"/>
          <w:sz w:val="28"/>
          <w:szCs w:val="28"/>
          <w:lang w:eastAsia="en-US"/>
        </w:rPr>
        <w:t>бланками заявлений, письменными принадлежностями.</w:t>
      </w:r>
    </w:p>
    <w:p w14:paraId="243DF9AB" w14:textId="77777777" w:rsidR="0095537F" w:rsidRPr="0095537F" w:rsidRDefault="00742BD0"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0095537F" w:rsidRPr="0095537F">
        <w:rPr>
          <w:rFonts w:eastAsia="Calibri"/>
          <w:sz w:val="28"/>
          <w:szCs w:val="28"/>
          <w:lang w:eastAsia="en-US"/>
        </w:rPr>
        <w:t>Места приема Заявителей оборудуются информационными табличками</w:t>
      </w:r>
      <w:r>
        <w:rPr>
          <w:rFonts w:eastAsia="Calibri"/>
          <w:sz w:val="28"/>
          <w:szCs w:val="28"/>
          <w:lang w:eastAsia="en-US"/>
        </w:rPr>
        <w:t xml:space="preserve"> </w:t>
      </w:r>
      <w:r w:rsidR="0095537F" w:rsidRPr="0095537F">
        <w:rPr>
          <w:rFonts w:eastAsia="Calibri"/>
          <w:sz w:val="28"/>
          <w:szCs w:val="28"/>
          <w:lang w:eastAsia="en-US"/>
        </w:rPr>
        <w:t>(вывесками) с указанием:</w:t>
      </w:r>
    </w:p>
    <w:p w14:paraId="789FCE83" w14:textId="77777777" w:rsidR="0095537F" w:rsidRPr="0095537F" w:rsidRDefault="00742BD0"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0095537F" w:rsidRPr="0095537F">
        <w:rPr>
          <w:rFonts w:eastAsia="Calibri"/>
          <w:sz w:val="28"/>
          <w:szCs w:val="28"/>
          <w:lang w:eastAsia="en-US"/>
        </w:rPr>
        <w:t>номера кабинета и наименования отдела;</w:t>
      </w:r>
    </w:p>
    <w:p w14:paraId="25C27D0A" w14:textId="77777777" w:rsidR="0095537F" w:rsidRPr="0095537F" w:rsidRDefault="00742BD0"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0095537F" w:rsidRPr="0095537F">
        <w:rPr>
          <w:rFonts w:eastAsia="Calibri"/>
          <w:sz w:val="28"/>
          <w:szCs w:val="28"/>
          <w:lang w:eastAsia="en-US"/>
        </w:rPr>
        <w:t>фамилии, имени и отчества (последнее</w:t>
      </w:r>
      <w:r>
        <w:rPr>
          <w:rFonts w:eastAsia="Calibri"/>
          <w:sz w:val="28"/>
          <w:szCs w:val="28"/>
          <w:lang w:eastAsia="en-US"/>
        </w:rPr>
        <w:t xml:space="preserve"> </w:t>
      </w:r>
      <w:r w:rsidR="0095537F" w:rsidRPr="0095537F">
        <w:rPr>
          <w:rFonts w:eastAsia="Calibri"/>
          <w:sz w:val="28"/>
          <w:szCs w:val="28"/>
          <w:lang w:eastAsia="en-US"/>
        </w:rPr>
        <w:t>– при наличии), должности ответственного лица за прием документов;</w:t>
      </w:r>
    </w:p>
    <w:p w14:paraId="3143AF71" w14:textId="77777777" w:rsidR="0095537F" w:rsidRPr="0095537F" w:rsidRDefault="00742BD0"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0095537F" w:rsidRPr="0095537F">
        <w:rPr>
          <w:rFonts w:eastAsia="Calibri"/>
          <w:sz w:val="28"/>
          <w:szCs w:val="28"/>
          <w:lang w:eastAsia="en-US"/>
        </w:rPr>
        <w:t>графика приема Заявителей.</w:t>
      </w:r>
    </w:p>
    <w:p w14:paraId="0CAE4E7B" w14:textId="77777777" w:rsidR="0095537F" w:rsidRPr="0095537F" w:rsidRDefault="00742BD0"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0095537F" w:rsidRPr="0095537F">
        <w:rPr>
          <w:rFonts w:eastAsia="Calibri"/>
          <w:sz w:val="28"/>
          <w:szCs w:val="28"/>
          <w:lang w:eastAsia="en-US"/>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60582A7" w14:textId="77777777" w:rsidR="0095537F" w:rsidRPr="0095537F" w:rsidRDefault="00742BD0"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0095537F" w:rsidRPr="0095537F">
        <w:rPr>
          <w:rFonts w:eastAsia="Calibri"/>
          <w:sz w:val="28"/>
          <w:szCs w:val="28"/>
          <w:lang w:eastAsia="en-US"/>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6C71FC75" w14:textId="77777777" w:rsidR="0095537F" w:rsidRPr="0095537F" w:rsidRDefault="00742BD0"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0095537F" w:rsidRPr="0095537F">
        <w:rPr>
          <w:rFonts w:eastAsia="Calibri"/>
          <w:sz w:val="28"/>
          <w:szCs w:val="28"/>
          <w:lang w:eastAsia="en-US"/>
        </w:rPr>
        <w:t>При предоставлении муниципальной услуги инвалидам обеспечиваются:</w:t>
      </w:r>
    </w:p>
    <w:p w14:paraId="6BEF12C1" w14:textId="77777777" w:rsidR="0095537F" w:rsidRPr="0095537F" w:rsidRDefault="00742BD0"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0095537F" w:rsidRPr="0095537F">
        <w:rPr>
          <w:rFonts w:eastAsia="Calibri"/>
          <w:sz w:val="28"/>
          <w:szCs w:val="28"/>
          <w:lang w:eastAsia="en-US"/>
        </w:rPr>
        <w:t>возможность беспрепятственного доступа к объекту (зданию, помещению), в                котором предоставляется муниципальная услуга;</w:t>
      </w:r>
    </w:p>
    <w:p w14:paraId="4DAF78DD" w14:textId="77777777" w:rsidR="0095537F" w:rsidRPr="0095537F" w:rsidRDefault="00742BD0"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0095537F" w:rsidRPr="0095537F">
        <w:rPr>
          <w:rFonts w:eastAsia="Calibri"/>
          <w:sz w:val="28"/>
          <w:szCs w:val="28"/>
          <w:lang w:eastAsia="en-US"/>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w:t>
      </w:r>
      <w:r>
        <w:rPr>
          <w:rFonts w:eastAsia="Calibri"/>
          <w:sz w:val="28"/>
          <w:szCs w:val="28"/>
          <w:lang w:eastAsia="en-US"/>
        </w:rPr>
        <w:t xml:space="preserve"> </w:t>
      </w:r>
      <w:r w:rsidR="0095537F" w:rsidRPr="0095537F">
        <w:rPr>
          <w:rFonts w:eastAsia="Calibri"/>
          <w:sz w:val="28"/>
          <w:szCs w:val="28"/>
          <w:lang w:eastAsia="en-US"/>
        </w:rPr>
        <w:t>- коляски;</w:t>
      </w:r>
    </w:p>
    <w:p w14:paraId="5FBC8EC6" w14:textId="77777777" w:rsidR="0095537F" w:rsidRPr="0095537F" w:rsidRDefault="00742BD0"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0095537F" w:rsidRPr="0095537F">
        <w:rPr>
          <w:rFonts w:eastAsia="Calibri"/>
          <w:sz w:val="28"/>
          <w:szCs w:val="28"/>
          <w:lang w:eastAsia="en-US"/>
        </w:rPr>
        <w:t>сопровождение инвалидов, имеющих стойкие расстройства функции зрения и самостоятельного передвижения;</w:t>
      </w:r>
    </w:p>
    <w:p w14:paraId="5FBE2FA0" w14:textId="77777777" w:rsidR="0095537F" w:rsidRPr="0095537F" w:rsidRDefault="00742BD0"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0095537F" w:rsidRPr="0095537F">
        <w:rPr>
          <w:rFonts w:eastAsia="Calibri"/>
          <w:sz w:val="28"/>
          <w:szCs w:val="28"/>
          <w:lang w:eastAsia="en-US"/>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1E35E3F8" w14:textId="77777777" w:rsidR="0095537F" w:rsidRPr="0095537F" w:rsidRDefault="00742BD0"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0095537F" w:rsidRPr="0095537F">
        <w:rPr>
          <w:rFonts w:eastAsia="Calibri"/>
          <w:sz w:val="28"/>
          <w:szCs w:val="28"/>
          <w:lang w:eastAsia="en-US"/>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0095537F" w:rsidRPr="0095537F">
        <w:rPr>
          <w:rFonts w:eastAsia="Calibri"/>
          <w:sz w:val="28"/>
          <w:szCs w:val="28"/>
          <w:lang w:eastAsia="en-US"/>
        </w:rPr>
        <w:t>тифлосурдопереводчика</w:t>
      </w:r>
      <w:proofErr w:type="spellEnd"/>
      <w:r w:rsidR="0095537F" w:rsidRPr="0095537F">
        <w:rPr>
          <w:rFonts w:eastAsia="Calibri"/>
          <w:sz w:val="28"/>
          <w:szCs w:val="28"/>
          <w:lang w:eastAsia="en-US"/>
        </w:rPr>
        <w:t>;</w:t>
      </w:r>
    </w:p>
    <w:p w14:paraId="14776894" w14:textId="77777777" w:rsidR="0095537F" w:rsidRPr="0095537F" w:rsidRDefault="00742BD0"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0095537F" w:rsidRPr="0095537F">
        <w:rPr>
          <w:rFonts w:eastAsia="Calibri"/>
          <w:sz w:val="28"/>
          <w:szCs w:val="28"/>
          <w:lang w:eastAsia="en-US"/>
        </w:rPr>
        <w:t>допуск собаки</w:t>
      </w:r>
      <w:r>
        <w:rPr>
          <w:rFonts w:eastAsia="Calibri"/>
          <w:sz w:val="28"/>
          <w:szCs w:val="28"/>
          <w:lang w:eastAsia="en-US"/>
        </w:rPr>
        <w:t xml:space="preserve"> </w:t>
      </w:r>
      <w:r w:rsidR="0095537F" w:rsidRPr="0095537F">
        <w:rPr>
          <w:rFonts w:eastAsia="Calibri"/>
          <w:sz w:val="28"/>
          <w:szCs w:val="28"/>
          <w:lang w:eastAsia="en-US"/>
        </w:rPr>
        <w:t>-</w:t>
      </w:r>
      <w:r>
        <w:rPr>
          <w:rFonts w:eastAsia="Calibri"/>
          <w:sz w:val="28"/>
          <w:szCs w:val="28"/>
          <w:lang w:eastAsia="en-US"/>
        </w:rPr>
        <w:t xml:space="preserve"> </w:t>
      </w:r>
      <w:r w:rsidR="0095537F" w:rsidRPr="0095537F">
        <w:rPr>
          <w:rFonts w:eastAsia="Calibri"/>
          <w:sz w:val="28"/>
          <w:szCs w:val="28"/>
          <w:lang w:eastAsia="en-US"/>
        </w:rPr>
        <w:t xml:space="preserve">проводника при наличии документа, подтверждающего ее </w:t>
      </w:r>
      <w:r w:rsidR="0095537F" w:rsidRPr="0095537F">
        <w:rPr>
          <w:rFonts w:eastAsia="Calibri"/>
          <w:sz w:val="28"/>
          <w:szCs w:val="28"/>
          <w:lang w:eastAsia="en-US"/>
        </w:rPr>
        <w:lastRenderedPageBreak/>
        <w:t>специальное обучение, на объекты (здания, помещения), в которых предоставляются муниципальная услуга;</w:t>
      </w:r>
    </w:p>
    <w:p w14:paraId="43F3B42E" w14:textId="77777777" w:rsidR="0095537F" w:rsidRDefault="00742BD0"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0095537F" w:rsidRPr="0095537F">
        <w:rPr>
          <w:rFonts w:eastAsia="Calibri"/>
          <w:sz w:val="28"/>
          <w:szCs w:val="28"/>
          <w:lang w:eastAsia="en-US"/>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77542E50" w14:textId="77777777" w:rsidR="00370EEE" w:rsidRPr="00370EEE" w:rsidRDefault="00370EEE" w:rsidP="00370EEE">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2.26. </w:t>
      </w:r>
      <w:r w:rsidRPr="00370EEE">
        <w:rPr>
          <w:rFonts w:eastAsia="Calibri"/>
          <w:sz w:val="28"/>
          <w:szCs w:val="28"/>
          <w:lang w:eastAsia="en-US"/>
        </w:rPr>
        <w:t xml:space="preserve">Основными показателями доступности предоставления </w:t>
      </w:r>
      <w:r w:rsidR="00AD6066">
        <w:rPr>
          <w:rFonts w:eastAsia="Calibri"/>
          <w:sz w:val="28"/>
          <w:szCs w:val="28"/>
          <w:lang w:eastAsia="en-US"/>
        </w:rPr>
        <w:t>муниципальной</w:t>
      </w:r>
      <w:r w:rsidRPr="00370EEE">
        <w:rPr>
          <w:rFonts w:eastAsia="Calibri"/>
          <w:sz w:val="28"/>
          <w:szCs w:val="28"/>
          <w:lang w:eastAsia="en-US"/>
        </w:rPr>
        <w:t xml:space="preserve"> услуги являются:</w:t>
      </w:r>
    </w:p>
    <w:p w14:paraId="73819896" w14:textId="77777777" w:rsidR="00370EEE" w:rsidRPr="00370EEE" w:rsidRDefault="00370EEE" w:rsidP="00370EEE">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Pr="00370EEE">
        <w:rPr>
          <w:rFonts w:eastAsia="Calibri"/>
          <w:sz w:val="28"/>
          <w:szCs w:val="28"/>
          <w:lang w:eastAsia="en-US"/>
        </w:rPr>
        <w:t xml:space="preserve">наличие полной и понятной информации о порядке, сроках и ходе предоставления </w:t>
      </w:r>
      <w:r w:rsidR="00027A87">
        <w:rPr>
          <w:rFonts w:eastAsia="Calibri"/>
          <w:sz w:val="28"/>
          <w:szCs w:val="28"/>
          <w:lang w:eastAsia="en-US"/>
        </w:rPr>
        <w:t>муниципальной</w:t>
      </w:r>
      <w:r w:rsidRPr="00370EEE">
        <w:rPr>
          <w:rFonts w:eastAsia="Calibri"/>
          <w:sz w:val="28"/>
          <w:szCs w:val="28"/>
          <w:lang w:eastAsia="en-US"/>
        </w:rPr>
        <w:t xml:space="preserve"> услуги в информационно-телекоммуникационных сетях общего пользования (в том числе в сети "Интернет"), средствах массовой информации;</w:t>
      </w:r>
    </w:p>
    <w:p w14:paraId="4DC7B77D" w14:textId="77777777" w:rsidR="00370EEE" w:rsidRPr="00370EEE" w:rsidRDefault="00370EEE" w:rsidP="00370EEE">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Pr="00370EEE">
        <w:rPr>
          <w:rFonts w:eastAsia="Calibri"/>
          <w:sz w:val="28"/>
          <w:szCs w:val="28"/>
          <w:lang w:eastAsia="en-US"/>
        </w:rPr>
        <w:t xml:space="preserve">возможность получения заявителем уведомлений о предоставлении </w:t>
      </w:r>
      <w:r w:rsidR="00AD6066">
        <w:rPr>
          <w:rFonts w:eastAsia="Calibri"/>
          <w:sz w:val="28"/>
          <w:szCs w:val="28"/>
          <w:lang w:eastAsia="en-US"/>
        </w:rPr>
        <w:t>муниципальной</w:t>
      </w:r>
      <w:r w:rsidRPr="00370EEE">
        <w:rPr>
          <w:rFonts w:eastAsia="Calibri"/>
          <w:sz w:val="28"/>
          <w:szCs w:val="28"/>
          <w:lang w:eastAsia="en-US"/>
        </w:rPr>
        <w:t xml:space="preserve"> услуги с помощью ЕПГУ, регионального портала;</w:t>
      </w:r>
    </w:p>
    <w:p w14:paraId="01D72023" w14:textId="77777777" w:rsidR="00370EEE" w:rsidRPr="00370EEE" w:rsidRDefault="00370EEE" w:rsidP="00370EEE">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Pr="00370EEE">
        <w:rPr>
          <w:rFonts w:eastAsia="Calibri"/>
          <w:sz w:val="28"/>
          <w:szCs w:val="28"/>
          <w:lang w:eastAsia="en-US"/>
        </w:rPr>
        <w:t xml:space="preserve">возможность получения информации о ходе предоставления </w:t>
      </w:r>
      <w:r w:rsidR="00AD6066">
        <w:rPr>
          <w:rFonts w:eastAsia="Calibri"/>
          <w:sz w:val="28"/>
          <w:szCs w:val="28"/>
          <w:lang w:eastAsia="en-US"/>
        </w:rPr>
        <w:t>муниципальной</w:t>
      </w:r>
      <w:r w:rsidRPr="00370EEE">
        <w:rPr>
          <w:rFonts w:eastAsia="Calibri"/>
          <w:sz w:val="28"/>
          <w:szCs w:val="28"/>
          <w:lang w:eastAsia="en-US"/>
        </w:rPr>
        <w:t xml:space="preserve"> услуги, в том числе с использованием информационно-коммуникационных технологий.</w:t>
      </w:r>
    </w:p>
    <w:p w14:paraId="34F89D81" w14:textId="77777777" w:rsidR="00742BD0" w:rsidRPr="00742BD0" w:rsidRDefault="00742BD0" w:rsidP="00742BD0">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00370EEE">
        <w:rPr>
          <w:rFonts w:eastAsia="Calibri"/>
          <w:sz w:val="28"/>
          <w:szCs w:val="28"/>
          <w:lang w:eastAsia="en-US"/>
        </w:rPr>
        <w:t>2.27</w:t>
      </w:r>
      <w:r w:rsidRPr="00742BD0">
        <w:rPr>
          <w:rFonts w:eastAsia="Calibri"/>
          <w:sz w:val="28"/>
          <w:szCs w:val="28"/>
          <w:lang w:eastAsia="en-US"/>
        </w:rPr>
        <w:t>. Основными показателями качества предоставления муниципальной услуги являются:</w:t>
      </w:r>
    </w:p>
    <w:p w14:paraId="40BF3FF2" w14:textId="77777777" w:rsidR="00742BD0" w:rsidRPr="00742BD0" w:rsidRDefault="00742BD0" w:rsidP="00742BD0">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Pr="00742BD0">
        <w:rPr>
          <w:rFonts w:eastAsia="Calibri"/>
          <w:sz w:val="28"/>
          <w:szCs w:val="28"/>
          <w:lang w:eastAsia="en-US"/>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04050ED8" w14:textId="77777777" w:rsidR="00742BD0" w:rsidRPr="00742BD0" w:rsidRDefault="00742BD0" w:rsidP="00742BD0">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Pr="00742BD0">
        <w:rPr>
          <w:rFonts w:eastAsia="Calibri"/>
          <w:sz w:val="28"/>
          <w:szCs w:val="28"/>
          <w:lang w:eastAsia="en-US"/>
        </w:rPr>
        <w:t>минимально возможное количество взаимодействий гражданина с должностными лицами, участвующими в предоставлении муниципальной услуги;</w:t>
      </w:r>
    </w:p>
    <w:p w14:paraId="51172579" w14:textId="77777777" w:rsidR="00742BD0" w:rsidRPr="00742BD0" w:rsidRDefault="00742BD0" w:rsidP="00742BD0">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Pr="00742BD0">
        <w:rPr>
          <w:rFonts w:eastAsia="Calibri"/>
          <w:sz w:val="28"/>
          <w:szCs w:val="28"/>
          <w:lang w:eastAsia="en-US"/>
        </w:rPr>
        <w:t>отсутствие обоснованных жалоб на действия (бездействие) сотрудников и их некорректное (невнимательное) отношение к заявителям;</w:t>
      </w:r>
    </w:p>
    <w:p w14:paraId="000564DC" w14:textId="77777777" w:rsidR="00742BD0" w:rsidRPr="00742BD0" w:rsidRDefault="00742BD0" w:rsidP="00742BD0">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Pr="00742BD0">
        <w:rPr>
          <w:rFonts w:eastAsia="Calibri"/>
          <w:sz w:val="28"/>
          <w:szCs w:val="28"/>
          <w:lang w:eastAsia="en-US"/>
        </w:rPr>
        <w:t>отсутствие нарушений установленных сроков в процессе предоставления муниципальной услуги;</w:t>
      </w:r>
    </w:p>
    <w:p w14:paraId="69FAED7D" w14:textId="77777777" w:rsidR="00742BD0" w:rsidRDefault="00742BD0" w:rsidP="00742BD0">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Pr="00742BD0">
        <w:rPr>
          <w:rFonts w:eastAsia="Calibri"/>
          <w:sz w:val="28"/>
          <w:szCs w:val="28"/>
          <w:lang w:eastAsia="en-US"/>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5A75BCA3" w14:textId="77777777" w:rsidR="00742BD0" w:rsidRPr="00224BB8" w:rsidRDefault="00742BD0" w:rsidP="00742BD0">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p>
    <w:p w14:paraId="71D293F3" w14:textId="77777777" w:rsidR="00370EEE" w:rsidRPr="00224BB8" w:rsidRDefault="00224BB8" w:rsidP="00370EEE">
      <w:pPr>
        <w:widowControl w:val="0"/>
        <w:tabs>
          <w:tab w:val="left" w:pos="142"/>
          <w:tab w:val="left" w:pos="284"/>
        </w:tabs>
        <w:suppressAutoHyphens w:val="0"/>
        <w:autoSpaceDE w:val="0"/>
        <w:autoSpaceDN w:val="0"/>
        <w:adjustRightInd w:val="0"/>
        <w:spacing w:line="228" w:lineRule="auto"/>
        <w:ind w:firstLine="709"/>
        <w:jc w:val="center"/>
        <w:outlineLvl w:val="0"/>
        <w:rPr>
          <w:bCs/>
          <w:sz w:val="28"/>
          <w:szCs w:val="28"/>
          <w:lang w:eastAsia="ru-RU"/>
        </w:rPr>
      </w:pPr>
      <w:bookmarkStart w:id="6" w:name="sub_1003"/>
      <w:r w:rsidRPr="00224BB8">
        <w:rPr>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w:t>
      </w:r>
      <w:r w:rsidR="00370EEE">
        <w:rPr>
          <w:bCs/>
          <w:sz w:val="28"/>
          <w:szCs w:val="28"/>
          <w:lang w:eastAsia="ru-RU"/>
        </w:rPr>
        <w:t>х процедур в электронной форме</w:t>
      </w:r>
    </w:p>
    <w:p w14:paraId="3682D035" w14:textId="77777777" w:rsidR="00224BB8" w:rsidRPr="00224BB8" w:rsidRDefault="00224BB8" w:rsidP="00224BB8">
      <w:pPr>
        <w:widowControl w:val="0"/>
        <w:tabs>
          <w:tab w:val="left" w:pos="142"/>
          <w:tab w:val="left" w:pos="284"/>
        </w:tabs>
        <w:suppressAutoHyphens w:val="0"/>
        <w:autoSpaceDE w:val="0"/>
        <w:autoSpaceDN w:val="0"/>
        <w:adjustRightInd w:val="0"/>
        <w:spacing w:line="228" w:lineRule="auto"/>
        <w:ind w:firstLine="709"/>
        <w:jc w:val="center"/>
        <w:outlineLvl w:val="0"/>
        <w:rPr>
          <w:bCs/>
          <w:sz w:val="28"/>
          <w:szCs w:val="28"/>
          <w:lang w:eastAsia="ru-RU"/>
        </w:rPr>
      </w:pPr>
    </w:p>
    <w:bookmarkEnd w:id="6"/>
    <w:p w14:paraId="537A4FB4" w14:textId="77777777" w:rsidR="00370EEE" w:rsidRPr="00370EEE" w:rsidRDefault="00370EEE" w:rsidP="00370EEE">
      <w:pPr>
        <w:widowControl w:val="0"/>
        <w:tabs>
          <w:tab w:val="left" w:pos="0"/>
          <w:tab w:val="left" w:pos="554"/>
        </w:tabs>
        <w:suppressAutoHyphens w:val="0"/>
        <w:spacing w:line="228" w:lineRule="auto"/>
        <w:ind w:firstLine="670"/>
        <w:jc w:val="both"/>
        <w:rPr>
          <w:sz w:val="28"/>
          <w:szCs w:val="28"/>
          <w:lang w:eastAsia="x-none"/>
        </w:rPr>
      </w:pPr>
      <w:r w:rsidRPr="00370EEE">
        <w:rPr>
          <w:sz w:val="28"/>
          <w:szCs w:val="28"/>
          <w:lang w:eastAsia="x-none"/>
        </w:rPr>
        <w:t>3.1. Предоставление услуги включает в себя следующие административные процедуры:</w:t>
      </w:r>
    </w:p>
    <w:p w14:paraId="16508D0D" w14:textId="77777777" w:rsidR="00370EEE" w:rsidRPr="00370EEE" w:rsidRDefault="00370EEE" w:rsidP="00370EEE">
      <w:pPr>
        <w:widowControl w:val="0"/>
        <w:tabs>
          <w:tab w:val="left" w:pos="0"/>
          <w:tab w:val="left" w:pos="554"/>
        </w:tabs>
        <w:suppressAutoHyphens w:val="0"/>
        <w:spacing w:line="228" w:lineRule="auto"/>
        <w:ind w:firstLine="670"/>
        <w:jc w:val="both"/>
        <w:rPr>
          <w:sz w:val="28"/>
          <w:szCs w:val="28"/>
          <w:lang w:eastAsia="x-none"/>
        </w:rPr>
      </w:pPr>
      <w:r w:rsidRPr="00370EEE">
        <w:rPr>
          <w:sz w:val="28"/>
          <w:szCs w:val="28"/>
          <w:lang w:eastAsia="x-none"/>
        </w:rPr>
        <w:t>1) проверка документов и регистрация заявления;</w:t>
      </w:r>
    </w:p>
    <w:p w14:paraId="2B3FEB57" w14:textId="77777777" w:rsidR="00370EEE" w:rsidRPr="00370EEE" w:rsidRDefault="00370EEE" w:rsidP="00370EEE">
      <w:pPr>
        <w:widowControl w:val="0"/>
        <w:tabs>
          <w:tab w:val="left" w:pos="0"/>
          <w:tab w:val="left" w:pos="554"/>
        </w:tabs>
        <w:suppressAutoHyphens w:val="0"/>
        <w:spacing w:line="228" w:lineRule="auto"/>
        <w:ind w:firstLine="670"/>
        <w:jc w:val="both"/>
        <w:rPr>
          <w:sz w:val="28"/>
          <w:szCs w:val="28"/>
          <w:lang w:eastAsia="x-none"/>
        </w:rPr>
      </w:pPr>
      <w:r w:rsidRPr="00370EEE">
        <w:rPr>
          <w:sz w:val="28"/>
          <w:szCs w:val="28"/>
          <w:lang w:eastAsia="x-none"/>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4E34243F" w14:textId="77777777" w:rsidR="00370EEE" w:rsidRPr="00370EEE" w:rsidRDefault="00370EEE" w:rsidP="00370EEE">
      <w:pPr>
        <w:widowControl w:val="0"/>
        <w:tabs>
          <w:tab w:val="left" w:pos="0"/>
          <w:tab w:val="left" w:pos="554"/>
        </w:tabs>
        <w:suppressAutoHyphens w:val="0"/>
        <w:spacing w:line="228" w:lineRule="auto"/>
        <w:ind w:firstLine="670"/>
        <w:jc w:val="both"/>
        <w:rPr>
          <w:sz w:val="28"/>
          <w:szCs w:val="28"/>
          <w:lang w:eastAsia="x-none"/>
        </w:rPr>
      </w:pPr>
      <w:r w:rsidRPr="00370EEE">
        <w:rPr>
          <w:sz w:val="28"/>
          <w:szCs w:val="28"/>
          <w:lang w:eastAsia="x-none"/>
        </w:rPr>
        <w:t>3) рассмотрение документов и сведений;</w:t>
      </w:r>
    </w:p>
    <w:p w14:paraId="415F7534" w14:textId="77777777" w:rsidR="00370EEE" w:rsidRPr="00370EEE" w:rsidRDefault="00370EEE" w:rsidP="00370EEE">
      <w:pPr>
        <w:widowControl w:val="0"/>
        <w:tabs>
          <w:tab w:val="left" w:pos="0"/>
          <w:tab w:val="left" w:pos="554"/>
        </w:tabs>
        <w:suppressAutoHyphens w:val="0"/>
        <w:spacing w:line="228" w:lineRule="auto"/>
        <w:ind w:firstLine="670"/>
        <w:jc w:val="both"/>
        <w:rPr>
          <w:sz w:val="28"/>
          <w:szCs w:val="28"/>
          <w:lang w:eastAsia="x-none"/>
        </w:rPr>
      </w:pPr>
      <w:r w:rsidRPr="00370EEE">
        <w:rPr>
          <w:sz w:val="28"/>
          <w:szCs w:val="28"/>
          <w:lang w:eastAsia="x-none"/>
        </w:rPr>
        <w:t>4) принятие решения;</w:t>
      </w:r>
    </w:p>
    <w:p w14:paraId="06203073" w14:textId="77777777" w:rsidR="00370EEE" w:rsidRPr="00370EEE" w:rsidRDefault="00370EEE" w:rsidP="00370EEE">
      <w:pPr>
        <w:widowControl w:val="0"/>
        <w:tabs>
          <w:tab w:val="left" w:pos="0"/>
          <w:tab w:val="left" w:pos="554"/>
        </w:tabs>
        <w:suppressAutoHyphens w:val="0"/>
        <w:spacing w:line="228" w:lineRule="auto"/>
        <w:ind w:firstLine="670"/>
        <w:jc w:val="both"/>
        <w:rPr>
          <w:sz w:val="28"/>
          <w:szCs w:val="28"/>
          <w:lang w:eastAsia="x-none"/>
        </w:rPr>
      </w:pPr>
      <w:r w:rsidRPr="00370EEE">
        <w:rPr>
          <w:sz w:val="28"/>
          <w:szCs w:val="28"/>
          <w:lang w:eastAsia="x-none"/>
        </w:rPr>
        <w:t>5) выдача результата;</w:t>
      </w:r>
    </w:p>
    <w:p w14:paraId="1BEF561D" w14:textId="77777777" w:rsidR="00370EEE" w:rsidRPr="00370EEE" w:rsidRDefault="00370EEE" w:rsidP="00370EEE">
      <w:pPr>
        <w:widowControl w:val="0"/>
        <w:tabs>
          <w:tab w:val="left" w:pos="0"/>
          <w:tab w:val="left" w:pos="554"/>
        </w:tabs>
        <w:suppressAutoHyphens w:val="0"/>
        <w:spacing w:line="228" w:lineRule="auto"/>
        <w:ind w:firstLine="670"/>
        <w:jc w:val="both"/>
        <w:rPr>
          <w:sz w:val="28"/>
          <w:szCs w:val="28"/>
          <w:lang w:eastAsia="x-none"/>
        </w:rPr>
      </w:pPr>
      <w:r w:rsidRPr="00370EEE">
        <w:rPr>
          <w:sz w:val="28"/>
          <w:szCs w:val="28"/>
          <w:lang w:eastAsia="x-none"/>
        </w:rPr>
        <w:t>6) внесение результата услуги в реестр юридически значимых записей.</w:t>
      </w:r>
    </w:p>
    <w:p w14:paraId="47C76210" w14:textId="77777777" w:rsidR="00370EEE" w:rsidRPr="00370EEE" w:rsidRDefault="00224BB8" w:rsidP="00370EEE">
      <w:pPr>
        <w:widowControl w:val="0"/>
        <w:tabs>
          <w:tab w:val="left" w:pos="554"/>
          <w:tab w:val="left" w:pos="993"/>
        </w:tabs>
        <w:suppressAutoHyphens w:val="0"/>
        <w:spacing w:line="228" w:lineRule="auto"/>
        <w:ind w:firstLine="709"/>
        <w:jc w:val="both"/>
        <w:rPr>
          <w:sz w:val="28"/>
          <w:szCs w:val="28"/>
          <w:lang w:eastAsia="ru-RU"/>
        </w:rPr>
      </w:pPr>
      <w:r w:rsidRPr="00224BB8">
        <w:rPr>
          <w:sz w:val="28"/>
          <w:szCs w:val="28"/>
          <w:lang w:eastAsia="ru-RU"/>
        </w:rPr>
        <w:t>3.</w:t>
      </w:r>
      <w:r w:rsidR="00370EEE">
        <w:rPr>
          <w:sz w:val="28"/>
          <w:szCs w:val="28"/>
          <w:lang w:eastAsia="ru-RU"/>
        </w:rPr>
        <w:t>2</w:t>
      </w:r>
      <w:r w:rsidRPr="00224BB8">
        <w:rPr>
          <w:sz w:val="28"/>
          <w:szCs w:val="28"/>
          <w:lang w:eastAsia="ru-RU"/>
        </w:rPr>
        <w:t>.</w:t>
      </w:r>
      <w:r w:rsidRPr="00224BB8">
        <w:rPr>
          <w:sz w:val="28"/>
          <w:szCs w:val="28"/>
          <w:lang w:eastAsia="ru-RU"/>
        </w:rPr>
        <w:tab/>
        <w:t> </w:t>
      </w:r>
      <w:r w:rsidR="00370EEE" w:rsidRPr="00370EEE">
        <w:rPr>
          <w:sz w:val="28"/>
          <w:szCs w:val="28"/>
          <w:lang w:eastAsia="ru-RU"/>
        </w:rPr>
        <w:t xml:space="preserve">При предоставлении </w:t>
      </w:r>
      <w:r w:rsidR="00AD6066">
        <w:rPr>
          <w:sz w:val="28"/>
          <w:szCs w:val="28"/>
          <w:lang w:eastAsia="ru-RU"/>
        </w:rPr>
        <w:t>муниципальной</w:t>
      </w:r>
      <w:r w:rsidR="00370EEE" w:rsidRPr="00370EEE">
        <w:rPr>
          <w:sz w:val="28"/>
          <w:szCs w:val="28"/>
          <w:lang w:eastAsia="ru-RU"/>
        </w:rPr>
        <w:t xml:space="preserve"> услуги в электронной форме заявителю обеспечиваются:</w:t>
      </w:r>
    </w:p>
    <w:p w14:paraId="4709DD3F" w14:textId="77777777" w:rsidR="00370EEE" w:rsidRPr="00370EEE" w:rsidRDefault="00370EEE" w:rsidP="00370EEE">
      <w:pPr>
        <w:widowControl w:val="0"/>
        <w:tabs>
          <w:tab w:val="left" w:pos="554"/>
          <w:tab w:val="left" w:pos="993"/>
        </w:tabs>
        <w:suppressAutoHyphens w:val="0"/>
        <w:spacing w:line="228" w:lineRule="auto"/>
        <w:ind w:firstLine="709"/>
        <w:jc w:val="both"/>
        <w:rPr>
          <w:sz w:val="28"/>
          <w:szCs w:val="28"/>
          <w:lang w:eastAsia="ru-RU"/>
        </w:rPr>
      </w:pPr>
      <w:r w:rsidRPr="00370EEE">
        <w:rPr>
          <w:sz w:val="28"/>
          <w:szCs w:val="28"/>
          <w:lang w:eastAsia="ru-RU"/>
        </w:rPr>
        <w:t xml:space="preserve">получение информации о порядке и сроках предоставления </w:t>
      </w:r>
      <w:r w:rsidR="00AD6066">
        <w:rPr>
          <w:sz w:val="28"/>
          <w:szCs w:val="28"/>
          <w:lang w:eastAsia="ru-RU"/>
        </w:rPr>
        <w:t>муниципальной</w:t>
      </w:r>
      <w:r w:rsidRPr="00370EEE">
        <w:rPr>
          <w:sz w:val="28"/>
          <w:szCs w:val="28"/>
          <w:lang w:eastAsia="ru-RU"/>
        </w:rPr>
        <w:t xml:space="preserve"> услуги;</w:t>
      </w:r>
    </w:p>
    <w:p w14:paraId="6079A721" w14:textId="77777777" w:rsidR="00370EEE" w:rsidRPr="00370EEE" w:rsidRDefault="00370EEE" w:rsidP="00370EEE">
      <w:pPr>
        <w:widowControl w:val="0"/>
        <w:tabs>
          <w:tab w:val="left" w:pos="554"/>
          <w:tab w:val="left" w:pos="993"/>
        </w:tabs>
        <w:suppressAutoHyphens w:val="0"/>
        <w:spacing w:line="228" w:lineRule="auto"/>
        <w:ind w:firstLine="709"/>
        <w:jc w:val="both"/>
        <w:rPr>
          <w:sz w:val="28"/>
          <w:szCs w:val="28"/>
          <w:lang w:eastAsia="ru-RU"/>
        </w:rPr>
      </w:pPr>
      <w:r w:rsidRPr="00370EEE">
        <w:rPr>
          <w:sz w:val="28"/>
          <w:szCs w:val="28"/>
          <w:lang w:eastAsia="ru-RU"/>
        </w:rPr>
        <w:lastRenderedPageBreak/>
        <w:t>формирование уведомления о сносе, уведомления о завершении сноса;</w:t>
      </w:r>
    </w:p>
    <w:p w14:paraId="360D96BF" w14:textId="77777777" w:rsidR="00370EEE" w:rsidRPr="00370EEE" w:rsidRDefault="00370EEE" w:rsidP="00370EEE">
      <w:pPr>
        <w:widowControl w:val="0"/>
        <w:tabs>
          <w:tab w:val="left" w:pos="554"/>
          <w:tab w:val="left" w:pos="993"/>
        </w:tabs>
        <w:suppressAutoHyphens w:val="0"/>
        <w:spacing w:line="228" w:lineRule="auto"/>
        <w:ind w:firstLine="709"/>
        <w:jc w:val="both"/>
        <w:rPr>
          <w:sz w:val="28"/>
          <w:szCs w:val="28"/>
          <w:lang w:eastAsia="ru-RU"/>
        </w:rPr>
      </w:pPr>
      <w:r w:rsidRPr="00370EEE">
        <w:rPr>
          <w:sz w:val="28"/>
          <w:szCs w:val="28"/>
          <w:lang w:eastAsia="ru-RU"/>
        </w:rPr>
        <w:t xml:space="preserve">прием и регистрация Уполномоченным органом уведомления о сносе, уведомления о завершении сноса и иных документов, необходимых для предоставления </w:t>
      </w:r>
      <w:r w:rsidR="00AD6066">
        <w:rPr>
          <w:sz w:val="28"/>
          <w:szCs w:val="28"/>
          <w:lang w:eastAsia="ru-RU"/>
        </w:rPr>
        <w:t>муниципальной</w:t>
      </w:r>
      <w:r w:rsidRPr="00370EEE">
        <w:rPr>
          <w:sz w:val="28"/>
          <w:szCs w:val="28"/>
          <w:lang w:eastAsia="ru-RU"/>
        </w:rPr>
        <w:t xml:space="preserve"> услуги;</w:t>
      </w:r>
    </w:p>
    <w:p w14:paraId="425CFD98" w14:textId="77777777" w:rsidR="00370EEE" w:rsidRPr="00370EEE" w:rsidRDefault="00370EEE" w:rsidP="00370EEE">
      <w:pPr>
        <w:widowControl w:val="0"/>
        <w:tabs>
          <w:tab w:val="left" w:pos="554"/>
          <w:tab w:val="left" w:pos="993"/>
        </w:tabs>
        <w:suppressAutoHyphens w:val="0"/>
        <w:spacing w:line="228" w:lineRule="auto"/>
        <w:ind w:firstLine="709"/>
        <w:jc w:val="both"/>
        <w:rPr>
          <w:sz w:val="28"/>
          <w:szCs w:val="28"/>
          <w:lang w:eastAsia="ru-RU"/>
        </w:rPr>
      </w:pPr>
      <w:r w:rsidRPr="00370EEE">
        <w:rPr>
          <w:sz w:val="28"/>
          <w:szCs w:val="28"/>
          <w:lang w:eastAsia="ru-RU"/>
        </w:rPr>
        <w:t xml:space="preserve">получение результата предоставления </w:t>
      </w:r>
      <w:r w:rsidR="00AD6066">
        <w:rPr>
          <w:sz w:val="28"/>
          <w:szCs w:val="28"/>
          <w:lang w:eastAsia="ru-RU"/>
        </w:rPr>
        <w:t>муниципальной</w:t>
      </w:r>
      <w:r w:rsidRPr="00370EEE">
        <w:rPr>
          <w:sz w:val="28"/>
          <w:szCs w:val="28"/>
          <w:lang w:eastAsia="ru-RU"/>
        </w:rPr>
        <w:t xml:space="preserve"> услуги;</w:t>
      </w:r>
    </w:p>
    <w:p w14:paraId="047992C1" w14:textId="77777777" w:rsidR="00370EEE" w:rsidRPr="00370EEE" w:rsidRDefault="00370EEE" w:rsidP="00370EEE">
      <w:pPr>
        <w:widowControl w:val="0"/>
        <w:tabs>
          <w:tab w:val="left" w:pos="554"/>
          <w:tab w:val="left" w:pos="993"/>
        </w:tabs>
        <w:suppressAutoHyphens w:val="0"/>
        <w:spacing w:line="228" w:lineRule="auto"/>
        <w:ind w:firstLine="709"/>
        <w:jc w:val="both"/>
        <w:rPr>
          <w:sz w:val="28"/>
          <w:szCs w:val="28"/>
          <w:lang w:eastAsia="ru-RU"/>
        </w:rPr>
      </w:pPr>
      <w:r w:rsidRPr="00370EEE">
        <w:rPr>
          <w:sz w:val="28"/>
          <w:szCs w:val="28"/>
          <w:lang w:eastAsia="ru-RU"/>
        </w:rPr>
        <w:t>получение сведений о ходе рассмотрения уведомления о сносе, уведомления о завершении сноса;</w:t>
      </w:r>
    </w:p>
    <w:p w14:paraId="46FFA41F" w14:textId="77777777" w:rsidR="00370EEE" w:rsidRPr="00370EEE" w:rsidRDefault="00370EEE" w:rsidP="00370EEE">
      <w:pPr>
        <w:widowControl w:val="0"/>
        <w:tabs>
          <w:tab w:val="left" w:pos="554"/>
          <w:tab w:val="left" w:pos="993"/>
        </w:tabs>
        <w:suppressAutoHyphens w:val="0"/>
        <w:spacing w:line="228" w:lineRule="auto"/>
        <w:ind w:firstLine="709"/>
        <w:jc w:val="both"/>
        <w:rPr>
          <w:sz w:val="28"/>
          <w:szCs w:val="28"/>
          <w:lang w:eastAsia="ru-RU"/>
        </w:rPr>
      </w:pPr>
      <w:r w:rsidRPr="00370EEE">
        <w:rPr>
          <w:sz w:val="28"/>
          <w:szCs w:val="28"/>
          <w:lang w:eastAsia="ru-RU"/>
        </w:rPr>
        <w:t xml:space="preserve">осуществление оценки качества предоставления </w:t>
      </w:r>
      <w:r w:rsidR="00AD6066">
        <w:rPr>
          <w:sz w:val="28"/>
          <w:szCs w:val="28"/>
          <w:lang w:eastAsia="ru-RU"/>
        </w:rPr>
        <w:t>муниципальной</w:t>
      </w:r>
      <w:r w:rsidRPr="00370EEE">
        <w:rPr>
          <w:sz w:val="28"/>
          <w:szCs w:val="28"/>
          <w:lang w:eastAsia="ru-RU"/>
        </w:rPr>
        <w:t xml:space="preserve"> услуги;</w:t>
      </w:r>
    </w:p>
    <w:p w14:paraId="584800F8" w14:textId="77777777" w:rsidR="00370EEE" w:rsidRPr="00370EEE" w:rsidRDefault="00370EEE" w:rsidP="00370EEE">
      <w:pPr>
        <w:widowControl w:val="0"/>
        <w:tabs>
          <w:tab w:val="left" w:pos="554"/>
          <w:tab w:val="left" w:pos="993"/>
        </w:tabs>
        <w:suppressAutoHyphens w:val="0"/>
        <w:spacing w:line="228" w:lineRule="auto"/>
        <w:ind w:firstLine="709"/>
        <w:jc w:val="both"/>
        <w:rPr>
          <w:sz w:val="28"/>
          <w:szCs w:val="28"/>
          <w:lang w:eastAsia="ru-RU"/>
        </w:rPr>
      </w:pPr>
      <w:r w:rsidRPr="00370EEE">
        <w:rPr>
          <w:sz w:val="28"/>
          <w:szCs w:val="28"/>
          <w:lang w:eastAsia="ru-RU"/>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20668E">
        <w:rPr>
          <w:sz w:val="28"/>
          <w:szCs w:val="28"/>
          <w:lang w:eastAsia="ru-RU"/>
        </w:rPr>
        <w:t>муниципальную</w:t>
      </w:r>
      <w:r w:rsidRPr="00370EEE">
        <w:rPr>
          <w:sz w:val="28"/>
          <w:szCs w:val="28"/>
          <w:lang w:eastAsia="ru-RU"/>
        </w:rPr>
        <w:t xml:space="preserve"> услугу, либо муниципа</w:t>
      </w:r>
      <w:r w:rsidR="0020668E">
        <w:rPr>
          <w:sz w:val="28"/>
          <w:szCs w:val="28"/>
          <w:lang w:eastAsia="ru-RU"/>
        </w:rPr>
        <w:t>льного</w:t>
      </w:r>
      <w:r w:rsidRPr="00370EEE">
        <w:rPr>
          <w:sz w:val="28"/>
          <w:szCs w:val="28"/>
          <w:lang w:eastAsia="ru-RU"/>
        </w:rPr>
        <w:t xml:space="preserve"> служащего.</w:t>
      </w:r>
    </w:p>
    <w:p w14:paraId="5D59FD6A" w14:textId="77777777" w:rsidR="0020668E" w:rsidRPr="0020668E" w:rsidRDefault="0020668E" w:rsidP="0020668E">
      <w:pPr>
        <w:suppressAutoHyphens w:val="0"/>
        <w:spacing w:line="228" w:lineRule="auto"/>
        <w:ind w:firstLine="708"/>
        <w:jc w:val="both"/>
        <w:rPr>
          <w:sz w:val="28"/>
          <w:szCs w:val="28"/>
          <w:lang w:eastAsia="ru-RU"/>
        </w:rPr>
      </w:pPr>
      <w:r>
        <w:rPr>
          <w:color w:val="000000"/>
          <w:sz w:val="28"/>
          <w:szCs w:val="28"/>
          <w:lang w:eastAsia="ru-RU"/>
        </w:rPr>
        <w:t>3.3</w:t>
      </w:r>
      <w:r w:rsidR="00224BB8" w:rsidRPr="00224BB8">
        <w:rPr>
          <w:color w:val="000000"/>
          <w:sz w:val="28"/>
          <w:szCs w:val="28"/>
          <w:lang w:eastAsia="ru-RU"/>
        </w:rPr>
        <w:t>.</w:t>
      </w:r>
      <w:r w:rsidR="00224BB8" w:rsidRPr="00224BB8">
        <w:rPr>
          <w:sz w:val="28"/>
          <w:szCs w:val="28"/>
          <w:lang w:eastAsia="ru-RU"/>
        </w:rPr>
        <w:t xml:space="preserve"> </w:t>
      </w:r>
      <w:r w:rsidRPr="0020668E">
        <w:rPr>
          <w:sz w:val="28"/>
          <w:szCs w:val="28"/>
          <w:lang w:eastAsia="ru-RU"/>
        </w:rPr>
        <w:t>Формирование уведомления о планируемом сносе, уведомления о завершении сноса.</w:t>
      </w:r>
    </w:p>
    <w:p w14:paraId="605BA4BF" w14:textId="77777777" w:rsidR="0020668E" w:rsidRPr="0020668E" w:rsidRDefault="0020668E" w:rsidP="0020668E">
      <w:pPr>
        <w:suppressAutoHyphens w:val="0"/>
        <w:spacing w:line="228" w:lineRule="auto"/>
        <w:ind w:firstLine="708"/>
        <w:jc w:val="both"/>
        <w:rPr>
          <w:sz w:val="28"/>
          <w:szCs w:val="28"/>
          <w:lang w:eastAsia="ru-RU"/>
        </w:rPr>
      </w:pPr>
      <w:r w:rsidRPr="0020668E">
        <w:rPr>
          <w:sz w:val="28"/>
          <w:szCs w:val="28"/>
          <w:lang w:eastAsia="ru-RU"/>
        </w:rPr>
        <w:t>Формирование уведомления о сносе, уведомления о завершении сноса осуществляется посредством заполнения электронной формы уведомления о планируемом сносе, уведомления о завершении сноса на ЕПГУ, региональном портале, без необходимости дополнительной подачи уведомления о сносе, уведомления о завершении сноса в какой-либо иной форме.</w:t>
      </w:r>
    </w:p>
    <w:p w14:paraId="36CC1A0A" w14:textId="77777777" w:rsidR="0020668E" w:rsidRPr="0020668E" w:rsidRDefault="0020668E" w:rsidP="0020668E">
      <w:pPr>
        <w:suppressAutoHyphens w:val="0"/>
        <w:spacing w:line="228" w:lineRule="auto"/>
        <w:ind w:firstLine="708"/>
        <w:jc w:val="both"/>
        <w:rPr>
          <w:sz w:val="28"/>
          <w:szCs w:val="28"/>
          <w:lang w:eastAsia="ru-RU"/>
        </w:rPr>
      </w:pPr>
      <w:r w:rsidRPr="0020668E">
        <w:rPr>
          <w:sz w:val="28"/>
          <w:szCs w:val="28"/>
          <w:lang w:eastAsia="ru-RU"/>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 сносе, уведомления о завершении сноса. При выявлении некорректно заполненного поля электронной формы уведомления о сносе,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 уведомления о завершении сноса.</w:t>
      </w:r>
    </w:p>
    <w:p w14:paraId="4F0FC5A0" w14:textId="77777777" w:rsidR="0020668E" w:rsidRPr="0020668E" w:rsidRDefault="0020668E" w:rsidP="0020668E">
      <w:pPr>
        <w:suppressAutoHyphens w:val="0"/>
        <w:spacing w:line="228" w:lineRule="auto"/>
        <w:ind w:firstLine="708"/>
        <w:jc w:val="both"/>
        <w:rPr>
          <w:sz w:val="28"/>
          <w:szCs w:val="28"/>
          <w:lang w:eastAsia="ru-RU"/>
        </w:rPr>
      </w:pPr>
      <w:r w:rsidRPr="0020668E">
        <w:rPr>
          <w:sz w:val="28"/>
          <w:szCs w:val="28"/>
          <w:lang w:eastAsia="ru-RU"/>
        </w:rPr>
        <w:t>При формировании уведомления о сносе, уведомления о завершении сноса заявителю обеспечивается:</w:t>
      </w:r>
    </w:p>
    <w:p w14:paraId="2B1D7CB8" w14:textId="77777777" w:rsidR="0020668E" w:rsidRPr="0020668E" w:rsidRDefault="0020668E" w:rsidP="0020668E">
      <w:pPr>
        <w:suppressAutoHyphens w:val="0"/>
        <w:spacing w:line="228" w:lineRule="auto"/>
        <w:ind w:firstLine="708"/>
        <w:jc w:val="both"/>
        <w:rPr>
          <w:sz w:val="28"/>
          <w:szCs w:val="28"/>
          <w:lang w:eastAsia="ru-RU"/>
        </w:rPr>
      </w:pPr>
      <w:r w:rsidRPr="0020668E">
        <w:rPr>
          <w:sz w:val="28"/>
          <w:szCs w:val="28"/>
          <w:lang w:eastAsia="ru-RU"/>
        </w:rPr>
        <w:t>а) возможность копирования и сохранения уведомления о сносе, уведомления о завершении сноса и иных документов, указанных в Административном регламенте, необходимых для предоставления муниципальной услуги;</w:t>
      </w:r>
    </w:p>
    <w:p w14:paraId="25466068" w14:textId="77777777" w:rsidR="0020668E" w:rsidRPr="0020668E" w:rsidRDefault="0020668E" w:rsidP="0020668E">
      <w:pPr>
        <w:suppressAutoHyphens w:val="0"/>
        <w:spacing w:line="228" w:lineRule="auto"/>
        <w:ind w:firstLine="708"/>
        <w:jc w:val="both"/>
        <w:rPr>
          <w:sz w:val="28"/>
          <w:szCs w:val="28"/>
          <w:lang w:eastAsia="ru-RU"/>
        </w:rPr>
      </w:pPr>
      <w:r w:rsidRPr="0020668E">
        <w:rPr>
          <w:sz w:val="28"/>
          <w:szCs w:val="28"/>
          <w:lang w:eastAsia="ru-RU"/>
        </w:rPr>
        <w:t>б) возможность печати на бумажном носителе копии электронной формы уведомления о сносе, уведомления о завершении сноса;</w:t>
      </w:r>
    </w:p>
    <w:p w14:paraId="17ED4D27" w14:textId="77777777" w:rsidR="0020668E" w:rsidRPr="0020668E" w:rsidRDefault="0020668E" w:rsidP="0020668E">
      <w:pPr>
        <w:suppressAutoHyphens w:val="0"/>
        <w:spacing w:line="228" w:lineRule="auto"/>
        <w:ind w:firstLine="708"/>
        <w:jc w:val="both"/>
        <w:rPr>
          <w:sz w:val="28"/>
          <w:szCs w:val="28"/>
          <w:lang w:eastAsia="ru-RU"/>
        </w:rPr>
      </w:pPr>
      <w:r w:rsidRPr="0020668E">
        <w:rPr>
          <w:sz w:val="28"/>
          <w:szCs w:val="28"/>
          <w:lang w:eastAsia="ru-RU"/>
        </w:rPr>
        <w:t>в) сохранение ранее введенных в электронную уведомления о сносе, уведомления о завершении сноса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сносе, уведомления о завершении сноса;</w:t>
      </w:r>
    </w:p>
    <w:p w14:paraId="05B57CB5" w14:textId="77777777" w:rsidR="0020668E" w:rsidRPr="0020668E" w:rsidRDefault="0020668E" w:rsidP="0020668E">
      <w:pPr>
        <w:suppressAutoHyphens w:val="0"/>
        <w:spacing w:line="228" w:lineRule="auto"/>
        <w:ind w:firstLine="708"/>
        <w:jc w:val="both"/>
        <w:rPr>
          <w:sz w:val="28"/>
          <w:szCs w:val="28"/>
          <w:lang w:eastAsia="ru-RU"/>
        </w:rPr>
      </w:pPr>
      <w:r w:rsidRPr="0020668E">
        <w:rPr>
          <w:sz w:val="28"/>
          <w:szCs w:val="28"/>
          <w:lang w:eastAsia="ru-RU"/>
        </w:rPr>
        <w:t>г) заполнение полей электронной формы уведомления о сносе, уведомления о завершении сноса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14:paraId="1E7DCD53" w14:textId="77777777" w:rsidR="0020668E" w:rsidRPr="0020668E" w:rsidRDefault="0020668E" w:rsidP="0020668E">
      <w:pPr>
        <w:suppressAutoHyphens w:val="0"/>
        <w:spacing w:line="228" w:lineRule="auto"/>
        <w:ind w:firstLine="708"/>
        <w:jc w:val="both"/>
        <w:rPr>
          <w:sz w:val="28"/>
          <w:szCs w:val="28"/>
          <w:lang w:eastAsia="ru-RU"/>
        </w:rPr>
      </w:pPr>
      <w:r w:rsidRPr="0020668E">
        <w:rPr>
          <w:sz w:val="28"/>
          <w:szCs w:val="28"/>
          <w:lang w:eastAsia="ru-RU"/>
        </w:rPr>
        <w:t>д) возможность вернуться на любой из этапов заполнения электронной формы уведомления о сносе, уведомления о завершении сноса без потери ранее введенной информации;</w:t>
      </w:r>
    </w:p>
    <w:p w14:paraId="5B3AAB03" w14:textId="77777777" w:rsidR="0020668E" w:rsidRPr="0020668E" w:rsidRDefault="0020668E" w:rsidP="0020668E">
      <w:pPr>
        <w:suppressAutoHyphens w:val="0"/>
        <w:spacing w:line="228" w:lineRule="auto"/>
        <w:ind w:firstLine="708"/>
        <w:jc w:val="both"/>
        <w:rPr>
          <w:sz w:val="28"/>
          <w:szCs w:val="28"/>
          <w:lang w:eastAsia="ru-RU"/>
        </w:rPr>
      </w:pPr>
      <w:r w:rsidRPr="0020668E">
        <w:rPr>
          <w:sz w:val="28"/>
          <w:szCs w:val="28"/>
          <w:lang w:eastAsia="ru-RU"/>
        </w:rPr>
        <w:t>е) возможность доступа заявителя на ЕПГУ, региональном портале, к ранее поданным им уведомлением о сносе, уведомлением о завершении сноса в течение не менее одного года, а также к частично сформированным уведомлениям - в течение не менее 3 месяцев.</w:t>
      </w:r>
    </w:p>
    <w:p w14:paraId="74BF8554" w14:textId="77777777" w:rsidR="0020668E" w:rsidRPr="0020668E" w:rsidRDefault="0020668E" w:rsidP="0020668E">
      <w:pPr>
        <w:suppressAutoHyphens w:val="0"/>
        <w:spacing w:line="228" w:lineRule="auto"/>
        <w:ind w:firstLine="708"/>
        <w:jc w:val="both"/>
        <w:rPr>
          <w:sz w:val="28"/>
          <w:szCs w:val="28"/>
          <w:lang w:eastAsia="ru-RU"/>
        </w:rPr>
      </w:pPr>
      <w:r w:rsidRPr="0020668E">
        <w:rPr>
          <w:sz w:val="28"/>
          <w:szCs w:val="28"/>
          <w:lang w:eastAsia="ru-RU"/>
        </w:rPr>
        <w:lastRenderedPageBreak/>
        <w:t xml:space="preserve">Сформированное и подписанное уведомления о сносе, уведомления о завершении сноса и иные документы, необходимые для предоставления </w:t>
      </w:r>
      <w:r w:rsidR="00027A87">
        <w:rPr>
          <w:sz w:val="28"/>
          <w:szCs w:val="28"/>
          <w:lang w:eastAsia="ru-RU"/>
        </w:rPr>
        <w:t>муниципальной</w:t>
      </w:r>
      <w:r w:rsidRPr="0020668E">
        <w:rPr>
          <w:sz w:val="28"/>
          <w:szCs w:val="28"/>
          <w:lang w:eastAsia="ru-RU"/>
        </w:rPr>
        <w:t xml:space="preserve"> услуги, направляются в Уполномоченный орган посредством ЕПГУ, регионального портала.</w:t>
      </w:r>
    </w:p>
    <w:p w14:paraId="726ACF4A" w14:textId="77777777" w:rsidR="0020668E" w:rsidRPr="0020668E" w:rsidRDefault="0020668E" w:rsidP="0020668E">
      <w:pPr>
        <w:suppressAutoHyphens w:val="0"/>
        <w:spacing w:line="228" w:lineRule="auto"/>
        <w:ind w:firstLine="708"/>
        <w:jc w:val="both"/>
        <w:rPr>
          <w:sz w:val="28"/>
          <w:szCs w:val="28"/>
          <w:lang w:eastAsia="ru-RU"/>
        </w:rPr>
      </w:pPr>
      <w:r w:rsidRPr="0020668E">
        <w:rPr>
          <w:sz w:val="28"/>
          <w:szCs w:val="28"/>
          <w:lang w:eastAsia="ru-RU"/>
        </w:rPr>
        <w:t>3.4. Уполномоченный орган обеспечивает в срок не позднее 1 рабочего дня с момента подачи уведомления о сносе, уведомления о завершении сноса на ЕПГУ, региональный портал, а в случае его поступления в нерабочий или праздничный день, - в следующий за ним первый рабочий день:</w:t>
      </w:r>
    </w:p>
    <w:p w14:paraId="069F39C1" w14:textId="77777777" w:rsidR="0020668E" w:rsidRPr="0020668E" w:rsidRDefault="0020668E" w:rsidP="0020668E">
      <w:pPr>
        <w:suppressAutoHyphens w:val="0"/>
        <w:spacing w:line="228" w:lineRule="auto"/>
        <w:ind w:firstLine="708"/>
        <w:jc w:val="both"/>
        <w:rPr>
          <w:sz w:val="28"/>
          <w:szCs w:val="28"/>
          <w:lang w:eastAsia="ru-RU"/>
        </w:rPr>
      </w:pPr>
      <w:r w:rsidRPr="0020668E">
        <w:rPr>
          <w:sz w:val="28"/>
          <w:szCs w:val="28"/>
          <w:lang w:eastAsia="ru-RU"/>
        </w:rPr>
        <w:t xml:space="preserve">а) прием документов, необходимых для предоставления </w:t>
      </w:r>
      <w:r w:rsidR="00027A87">
        <w:rPr>
          <w:sz w:val="28"/>
          <w:szCs w:val="28"/>
          <w:lang w:eastAsia="ru-RU"/>
        </w:rPr>
        <w:t>муниципальной</w:t>
      </w:r>
      <w:r w:rsidRPr="0020668E">
        <w:rPr>
          <w:sz w:val="28"/>
          <w:szCs w:val="28"/>
          <w:lang w:eastAsia="ru-RU"/>
        </w:rPr>
        <w:t xml:space="preserve"> услуги, и направление заявителю электронного сообщения о поступлении уведомления о сносе, уведомления о завершении сноса;</w:t>
      </w:r>
    </w:p>
    <w:p w14:paraId="25775BEF" w14:textId="77777777" w:rsidR="0020668E" w:rsidRPr="0020668E" w:rsidRDefault="0020668E" w:rsidP="0020668E">
      <w:pPr>
        <w:suppressAutoHyphens w:val="0"/>
        <w:spacing w:line="228" w:lineRule="auto"/>
        <w:ind w:firstLine="708"/>
        <w:jc w:val="both"/>
        <w:rPr>
          <w:sz w:val="28"/>
          <w:szCs w:val="28"/>
          <w:lang w:eastAsia="ru-RU"/>
        </w:rPr>
      </w:pPr>
      <w:r w:rsidRPr="0020668E">
        <w:rPr>
          <w:sz w:val="28"/>
          <w:szCs w:val="28"/>
          <w:lang w:eastAsia="ru-RU"/>
        </w:rPr>
        <w:t xml:space="preserve">б) регистрацию уведомления о сносе, уведомления о завершении сноса и направление заявителю уведомления о регистрации уведомления о сносе, уведомления о завершении сноса либо об отказе в приеме документов, необходимых для предоставления </w:t>
      </w:r>
      <w:r w:rsidR="00027A87">
        <w:rPr>
          <w:sz w:val="28"/>
          <w:szCs w:val="28"/>
          <w:lang w:eastAsia="ru-RU"/>
        </w:rPr>
        <w:t>муниципальной</w:t>
      </w:r>
      <w:r w:rsidRPr="0020668E">
        <w:rPr>
          <w:sz w:val="28"/>
          <w:szCs w:val="28"/>
          <w:lang w:eastAsia="ru-RU"/>
        </w:rPr>
        <w:t xml:space="preserve"> услуги.</w:t>
      </w:r>
    </w:p>
    <w:p w14:paraId="6F0EA9DA" w14:textId="77777777" w:rsidR="0020668E" w:rsidRPr="0020668E" w:rsidRDefault="0020668E" w:rsidP="0020668E">
      <w:pPr>
        <w:tabs>
          <w:tab w:val="left" w:pos="0"/>
        </w:tabs>
        <w:spacing w:line="228" w:lineRule="auto"/>
        <w:ind w:firstLine="737"/>
        <w:jc w:val="both"/>
        <w:rPr>
          <w:sz w:val="28"/>
          <w:szCs w:val="28"/>
          <w:lang w:eastAsia="ru-RU"/>
        </w:rPr>
      </w:pPr>
      <w:r>
        <w:rPr>
          <w:sz w:val="28"/>
          <w:szCs w:val="28"/>
          <w:lang w:eastAsia="ru-RU"/>
        </w:rPr>
        <w:t>3.5</w:t>
      </w:r>
      <w:r w:rsidR="00224BB8" w:rsidRPr="00224BB8">
        <w:rPr>
          <w:sz w:val="28"/>
          <w:szCs w:val="28"/>
          <w:lang w:eastAsia="ru-RU"/>
        </w:rPr>
        <w:t xml:space="preserve">. </w:t>
      </w:r>
      <w:r w:rsidRPr="0020668E">
        <w:rPr>
          <w:sz w:val="28"/>
          <w:szCs w:val="28"/>
          <w:lang w:eastAsia="ru-RU"/>
        </w:rPr>
        <w:t xml:space="preserve">Электронное уведомления о сносе, уведомления о завершении сноса становится доступным для должностного лица Уполномоченного органа, ответственного за прием и регистрацию уведомления о сносе, уведомления о завершении сноса (далее - ответственное должностное лицо), в государственной информационной системе, используемой Уполномоченным органом для предоставления </w:t>
      </w:r>
      <w:r w:rsidR="00027A87">
        <w:rPr>
          <w:sz w:val="28"/>
          <w:szCs w:val="28"/>
          <w:lang w:eastAsia="ru-RU"/>
        </w:rPr>
        <w:t>муниципальной</w:t>
      </w:r>
      <w:r w:rsidRPr="0020668E">
        <w:rPr>
          <w:sz w:val="28"/>
          <w:szCs w:val="28"/>
          <w:lang w:eastAsia="ru-RU"/>
        </w:rPr>
        <w:t xml:space="preserve"> услуги (далее - ГИС).</w:t>
      </w:r>
    </w:p>
    <w:p w14:paraId="2096FBB8" w14:textId="77777777" w:rsidR="0020668E" w:rsidRPr="0020668E" w:rsidRDefault="0020668E" w:rsidP="0020668E">
      <w:pPr>
        <w:tabs>
          <w:tab w:val="left" w:pos="0"/>
        </w:tabs>
        <w:spacing w:line="228" w:lineRule="auto"/>
        <w:ind w:firstLine="737"/>
        <w:jc w:val="both"/>
        <w:rPr>
          <w:sz w:val="28"/>
          <w:szCs w:val="28"/>
          <w:lang w:eastAsia="ru-RU"/>
        </w:rPr>
      </w:pPr>
      <w:r w:rsidRPr="0020668E">
        <w:rPr>
          <w:sz w:val="28"/>
          <w:szCs w:val="28"/>
          <w:lang w:eastAsia="ru-RU"/>
        </w:rPr>
        <w:t>Ответственное должностное лицо:</w:t>
      </w:r>
    </w:p>
    <w:p w14:paraId="5B438E7E" w14:textId="77777777" w:rsidR="0020668E" w:rsidRPr="0020668E" w:rsidRDefault="0020668E" w:rsidP="0020668E">
      <w:pPr>
        <w:tabs>
          <w:tab w:val="left" w:pos="0"/>
        </w:tabs>
        <w:spacing w:line="228" w:lineRule="auto"/>
        <w:ind w:firstLine="737"/>
        <w:jc w:val="both"/>
        <w:rPr>
          <w:sz w:val="28"/>
          <w:szCs w:val="28"/>
          <w:lang w:eastAsia="ru-RU"/>
        </w:rPr>
      </w:pPr>
      <w:r w:rsidRPr="0020668E">
        <w:rPr>
          <w:sz w:val="28"/>
          <w:szCs w:val="28"/>
          <w:lang w:eastAsia="ru-RU"/>
        </w:rPr>
        <w:t>проверяет наличие электронных уведомлений о сносе, уведомлений о завершении сноса, поступивших с ЕПГУ, регионального портала, с периодом не реже 2 раз в день;</w:t>
      </w:r>
    </w:p>
    <w:p w14:paraId="49BE7102" w14:textId="77777777" w:rsidR="0020668E" w:rsidRPr="0020668E" w:rsidRDefault="0020668E" w:rsidP="0020668E">
      <w:pPr>
        <w:tabs>
          <w:tab w:val="left" w:pos="0"/>
        </w:tabs>
        <w:spacing w:line="228" w:lineRule="auto"/>
        <w:ind w:firstLine="737"/>
        <w:jc w:val="both"/>
        <w:rPr>
          <w:sz w:val="28"/>
          <w:szCs w:val="28"/>
          <w:lang w:eastAsia="ru-RU"/>
        </w:rPr>
      </w:pPr>
      <w:r w:rsidRPr="0020668E">
        <w:rPr>
          <w:sz w:val="28"/>
          <w:szCs w:val="28"/>
          <w:lang w:eastAsia="ru-RU"/>
        </w:rPr>
        <w:t>рассматривает поступившие уведомления о сносе, уведомления о завершении сноса и приложенные образы документов (документы);</w:t>
      </w:r>
    </w:p>
    <w:p w14:paraId="2A022F85" w14:textId="77777777" w:rsidR="0020668E" w:rsidRPr="0020668E" w:rsidRDefault="0020668E" w:rsidP="0020668E">
      <w:pPr>
        <w:tabs>
          <w:tab w:val="left" w:pos="0"/>
        </w:tabs>
        <w:spacing w:line="228" w:lineRule="auto"/>
        <w:ind w:firstLine="737"/>
        <w:jc w:val="both"/>
        <w:rPr>
          <w:sz w:val="28"/>
          <w:szCs w:val="28"/>
          <w:lang w:eastAsia="ru-RU"/>
        </w:rPr>
      </w:pPr>
      <w:r w:rsidRPr="0020668E">
        <w:rPr>
          <w:sz w:val="28"/>
          <w:szCs w:val="28"/>
          <w:lang w:eastAsia="ru-RU"/>
        </w:rPr>
        <w:t xml:space="preserve">производит действия в соответствии с </w:t>
      </w:r>
      <w:proofErr w:type="gramStart"/>
      <w:r w:rsidRPr="0020668E">
        <w:rPr>
          <w:sz w:val="28"/>
          <w:szCs w:val="28"/>
          <w:lang w:eastAsia="ru-RU"/>
        </w:rPr>
        <w:t>пунктом </w:t>
      </w:r>
      <w:r w:rsidR="005923A8">
        <w:rPr>
          <w:sz w:val="28"/>
          <w:szCs w:val="28"/>
          <w:lang w:eastAsia="ru-RU"/>
        </w:rPr>
        <w:t xml:space="preserve"> </w:t>
      </w:r>
      <w:r w:rsidRPr="0020668E">
        <w:rPr>
          <w:sz w:val="28"/>
          <w:szCs w:val="28"/>
          <w:lang w:eastAsia="ru-RU"/>
        </w:rPr>
        <w:t>3.4</w:t>
      </w:r>
      <w:proofErr w:type="gramEnd"/>
      <w:r w:rsidRPr="0020668E">
        <w:rPr>
          <w:sz w:val="28"/>
          <w:szCs w:val="28"/>
          <w:lang w:eastAsia="ru-RU"/>
        </w:rPr>
        <w:t xml:space="preserve"> настоящего Административного регламента.</w:t>
      </w:r>
    </w:p>
    <w:p w14:paraId="30E5DA55" w14:textId="77777777" w:rsidR="0020668E" w:rsidRPr="0020668E" w:rsidRDefault="0020668E" w:rsidP="0020668E">
      <w:pPr>
        <w:tabs>
          <w:tab w:val="left" w:pos="142"/>
          <w:tab w:val="left" w:pos="284"/>
        </w:tabs>
        <w:suppressAutoHyphens w:val="0"/>
        <w:spacing w:line="228" w:lineRule="auto"/>
        <w:ind w:firstLine="709"/>
        <w:jc w:val="both"/>
        <w:rPr>
          <w:bCs/>
          <w:color w:val="000000"/>
          <w:sz w:val="28"/>
          <w:szCs w:val="28"/>
          <w:lang w:eastAsia="ru-RU"/>
        </w:rPr>
      </w:pPr>
      <w:r>
        <w:rPr>
          <w:sz w:val="28"/>
          <w:szCs w:val="28"/>
          <w:lang w:eastAsia="x-none"/>
        </w:rPr>
        <w:t>3.6</w:t>
      </w:r>
      <w:r w:rsidR="00224BB8" w:rsidRPr="00224BB8">
        <w:rPr>
          <w:sz w:val="28"/>
          <w:szCs w:val="28"/>
          <w:lang w:eastAsia="x-none"/>
        </w:rPr>
        <w:t xml:space="preserve">. </w:t>
      </w:r>
      <w:r w:rsidRPr="0020668E">
        <w:rPr>
          <w:bCs/>
          <w:color w:val="000000"/>
          <w:sz w:val="28"/>
          <w:szCs w:val="28"/>
          <w:lang w:eastAsia="ru-RU"/>
        </w:rPr>
        <w:t xml:space="preserve">Заявителю в качестве результата предоставления </w:t>
      </w:r>
      <w:r w:rsidR="00AD6066">
        <w:rPr>
          <w:bCs/>
          <w:color w:val="000000"/>
          <w:sz w:val="28"/>
          <w:szCs w:val="28"/>
          <w:lang w:eastAsia="ru-RU"/>
        </w:rPr>
        <w:t>муниципальной</w:t>
      </w:r>
      <w:r w:rsidRPr="0020668E">
        <w:rPr>
          <w:bCs/>
          <w:color w:val="000000"/>
          <w:sz w:val="28"/>
          <w:szCs w:val="28"/>
          <w:lang w:eastAsia="ru-RU"/>
        </w:rPr>
        <w:t xml:space="preserve"> услуги обеспечивается возможность получения документа:</w:t>
      </w:r>
    </w:p>
    <w:p w14:paraId="7CF5C09F" w14:textId="77777777" w:rsidR="0020668E" w:rsidRPr="0020668E" w:rsidRDefault="0020668E" w:rsidP="0020668E">
      <w:pPr>
        <w:tabs>
          <w:tab w:val="left" w:pos="142"/>
          <w:tab w:val="left" w:pos="284"/>
        </w:tabs>
        <w:suppressAutoHyphens w:val="0"/>
        <w:spacing w:line="228" w:lineRule="auto"/>
        <w:ind w:firstLine="709"/>
        <w:jc w:val="both"/>
        <w:rPr>
          <w:bCs/>
          <w:color w:val="000000"/>
          <w:sz w:val="28"/>
          <w:szCs w:val="28"/>
          <w:lang w:eastAsia="ru-RU"/>
        </w:rPr>
      </w:pPr>
      <w:r w:rsidRPr="0020668E">
        <w:rPr>
          <w:bCs/>
          <w:color w:val="000000"/>
          <w:sz w:val="28"/>
          <w:szCs w:val="28"/>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14:paraId="7AEB9A7B" w14:textId="77777777" w:rsidR="0020668E" w:rsidRPr="0020668E" w:rsidRDefault="0020668E" w:rsidP="0020668E">
      <w:pPr>
        <w:tabs>
          <w:tab w:val="left" w:pos="142"/>
          <w:tab w:val="left" w:pos="284"/>
        </w:tabs>
        <w:suppressAutoHyphens w:val="0"/>
        <w:spacing w:line="228" w:lineRule="auto"/>
        <w:ind w:firstLine="709"/>
        <w:jc w:val="both"/>
        <w:rPr>
          <w:bCs/>
          <w:color w:val="000000"/>
          <w:sz w:val="28"/>
          <w:szCs w:val="28"/>
          <w:lang w:eastAsia="ru-RU"/>
        </w:rPr>
      </w:pPr>
      <w:r w:rsidRPr="0020668E">
        <w:rPr>
          <w:bCs/>
          <w:color w:val="000000"/>
          <w:sz w:val="28"/>
          <w:szCs w:val="28"/>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3B92514D" w14:textId="77777777" w:rsidR="0020668E" w:rsidRPr="0020668E" w:rsidRDefault="0020668E" w:rsidP="0020668E">
      <w:pPr>
        <w:tabs>
          <w:tab w:val="left" w:pos="142"/>
          <w:tab w:val="left" w:pos="284"/>
        </w:tabs>
        <w:suppressAutoHyphens w:val="0"/>
        <w:spacing w:line="228" w:lineRule="auto"/>
        <w:ind w:firstLine="709"/>
        <w:jc w:val="both"/>
        <w:rPr>
          <w:bCs/>
          <w:color w:val="000000"/>
          <w:sz w:val="28"/>
          <w:szCs w:val="28"/>
          <w:lang w:eastAsia="ru-RU"/>
        </w:rPr>
      </w:pPr>
      <w:r>
        <w:rPr>
          <w:bCs/>
          <w:color w:val="000000"/>
          <w:sz w:val="28"/>
          <w:szCs w:val="28"/>
          <w:lang w:eastAsia="ru-RU"/>
        </w:rPr>
        <w:t xml:space="preserve">3.7. </w:t>
      </w:r>
      <w:r w:rsidRPr="0020668E">
        <w:rPr>
          <w:bCs/>
          <w:color w:val="000000"/>
          <w:sz w:val="28"/>
          <w:szCs w:val="28"/>
          <w:lang w:eastAsia="ru-RU"/>
        </w:rPr>
        <w:t xml:space="preserve">Получение информации о ходе рассмотрения уведомления о сносе, уведомления о завершении сноса, заявления и о результате предоставления </w:t>
      </w:r>
      <w:r w:rsidR="00AD6066">
        <w:rPr>
          <w:bCs/>
          <w:color w:val="000000"/>
          <w:sz w:val="28"/>
          <w:szCs w:val="28"/>
          <w:lang w:eastAsia="ru-RU"/>
        </w:rPr>
        <w:t>муниципальной</w:t>
      </w:r>
      <w:r w:rsidRPr="0020668E">
        <w:rPr>
          <w:bCs/>
          <w:color w:val="000000"/>
          <w:sz w:val="28"/>
          <w:szCs w:val="28"/>
          <w:lang w:eastAsia="ru-RU"/>
        </w:rPr>
        <w:t xml:space="preserve">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уведомления о сносе, уведомления о завершении сноса, а также информацию о дальнейших действиях в личном кабинете по собственной инициативе, в любое время.</w:t>
      </w:r>
    </w:p>
    <w:p w14:paraId="7745D11C" w14:textId="77777777" w:rsidR="0020668E" w:rsidRPr="0020668E" w:rsidRDefault="0020668E" w:rsidP="0020668E">
      <w:pPr>
        <w:tabs>
          <w:tab w:val="left" w:pos="142"/>
          <w:tab w:val="left" w:pos="284"/>
        </w:tabs>
        <w:suppressAutoHyphens w:val="0"/>
        <w:spacing w:line="228" w:lineRule="auto"/>
        <w:ind w:firstLine="709"/>
        <w:jc w:val="both"/>
        <w:rPr>
          <w:bCs/>
          <w:color w:val="000000"/>
          <w:sz w:val="28"/>
          <w:szCs w:val="28"/>
          <w:lang w:eastAsia="ru-RU"/>
        </w:rPr>
      </w:pPr>
      <w:r w:rsidRPr="0020668E">
        <w:rPr>
          <w:bCs/>
          <w:color w:val="000000"/>
          <w:sz w:val="28"/>
          <w:szCs w:val="28"/>
          <w:lang w:eastAsia="ru-RU"/>
        </w:rPr>
        <w:t xml:space="preserve">При предоставлении </w:t>
      </w:r>
      <w:r w:rsidR="005923A8">
        <w:rPr>
          <w:bCs/>
          <w:color w:val="000000"/>
          <w:sz w:val="28"/>
          <w:szCs w:val="28"/>
          <w:lang w:eastAsia="ru-RU"/>
        </w:rPr>
        <w:t>муниципальной</w:t>
      </w:r>
      <w:r w:rsidRPr="0020668E">
        <w:rPr>
          <w:bCs/>
          <w:color w:val="000000"/>
          <w:sz w:val="28"/>
          <w:szCs w:val="28"/>
          <w:lang w:eastAsia="ru-RU"/>
        </w:rPr>
        <w:t xml:space="preserve"> услуги в электронной форме заявителю направляется:</w:t>
      </w:r>
    </w:p>
    <w:p w14:paraId="4C740CB7" w14:textId="77777777" w:rsidR="0020668E" w:rsidRPr="0020668E" w:rsidRDefault="0020668E" w:rsidP="0020668E">
      <w:pPr>
        <w:tabs>
          <w:tab w:val="left" w:pos="142"/>
          <w:tab w:val="left" w:pos="284"/>
        </w:tabs>
        <w:suppressAutoHyphens w:val="0"/>
        <w:spacing w:line="228" w:lineRule="auto"/>
        <w:ind w:firstLine="709"/>
        <w:jc w:val="both"/>
        <w:rPr>
          <w:bCs/>
          <w:color w:val="000000"/>
          <w:sz w:val="28"/>
          <w:szCs w:val="28"/>
          <w:lang w:eastAsia="ru-RU"/>
        </w:rPr>
      </w:pPr>
      <w:r w:rsidRPr="0020668E">
        <w:rPr>
          <w:bCs/>
          <w:color w:val="000000"/>
          <w:sz w:val="28"/>
          <w:szCs w:val="28"/>
          <w:lang w:eastAsia="ru-RU"/>
        </w:rPr>
        <w:t xml:space="preserve">а) уведомление о приеме и регистрации уведомления о сносе, уведомления о завершении сноса и иных документов, необходимых для предоставления </w:t>
      </w:r>
      <w:r w:rsidR="005923A8">
        <w:rPr>
          <w:bCs/>
          <w:color w:val="000000"/>
          <w:sz w:val="28"/>
          <w:szCs w:val="28"/>
          <w:lang w:eastAsia="ru-RU"/>
        </w:rPr>
        <w:t>муниципальной</w:t>
      </w:r>
      <w:r w:rsidRPr="0020668E">
        <w:rPr>
          <w:bCs/>
          <w:color w:val="000000"/>
          <w:sz w:val="28"/>
          <w:szCs w:val="28"/>
          <w:lang w:eastAsia="ru-RU"/>
        </w:rPr>
        <w:t xml:space="preserve"> услуги, содержащее сведения о факте приема уведомления о сносе, уведомления о завершении сноса и документов, необходимых для </w:t>
      </w:r>
      <w:r w:rsidRPr="0020668E">
        <w:rPr>
          <w:bCs/>
          <w:color w:val="000000"/>
          <w:sz w:val="28"/>
          <w:szCs w:val="28"/>
          <w:lang w:eastAsia="ru-RU"/>
        </w:rPr>
        <w:lastRenderedPageBreak/>
        <w:t xml:space="preserve">предоставления услуги, и начале процедуры предоставления услуги, а также сведения о дате и времени окончания предоставления </w:t>
      </w:r>
      <w:r w:rsidR="005923A8">
        <w:rPr>
          <w:bCs/>
          <w:color w:val="000000"/>
          <w:sz w:val="28"/>
          <w:szCs w:val="28"/>
          <w:lang w:eastAsia="ru-RU"/>
        </w:rPr>
        <w:t>муниципальной</w:t>
      </w:r>
      <w:r w:rsidRPr="0020668E">
        <w:rPr>
          <w:bCs/>
          <w:color w:val="000000"/>
          <w:sz w:val="28"/>
          <w:szCs w:val="28"/>
          <w:lang w:eastAsia="ru-RU"/>
        </w:rPr>
        <w:t xml:space="preserve"> услуги либо мотивированный отказ в приеме документов, необходимых для предоставления </w:t>
      </w:r>
      <w:r w:rsidR="005923A8">
        <w:rPr>
          <w:bCs/>
          <w:color w:val="000000"/>
          <w:sz w:val="28"/>
          <w:szCs w:val="28"/>
          <w:lang w:eastAsia="ru-RU"/>
        </w:rPr>
        <w:t>муниципальной</w:t>
      </w:r>
      <w:r w:rsidRPr="0020668E">
        <w:rPr>
          <w:bCs/>
          <w:color w:val="000000"/>
          <w:sz w:val="28"/>
          <w:szCs w:val="28"/>
          <w:lang w:eastAsia="ru-RU"/>
        </w:rPr>
        <w:t xml:space="preserve"> услуги;</w:t>
      </w:r>
    </w:p>
    <w:p w14:paraId="1B18B7E7" w14:textId="77777777" w:rsidR="0020668E" w:rsidRPr="0020668E" w:rsidRDefault="0020668E" w:rsidP="0020668E">
      <w:pPr>
        <w:tabs>
          <w:tab w:val="left" w:pos="142"/>
          <w:tab w:val="left" w:pos="284"/>
        </w:tabs>
        <w:suppressAutoHyphens w:val="0"/>
        <w:spacing w:line="228" w:lineRule="auto"/>
        <w:ind w:firstLine="709"/>
        <w:jc w:val="both"/>
        <w:rPr>
          <w:bCs/>
          <w:color w:val="000000"/>
          <w:sz w:val="28"/>
          <w:szCs w:val="28"/>
          <w:lang w:eastAsia="ru-RU"/>
        </w:rPr>
      </w:pPr>
      <w:r w:rsidRPr="0020668E">
        <w:rPr>
          <w:bCs/>
          <w:color w:val="000000"/>
          <w:sz w:val="28"/>
          <w:szCs w:val="28"/>
          <w:lang w:eastAsia="ru-RU"/>
        </w:rPr>
        <w:t xml:space="preserve">б) уведомление о результатах рассмотрения документов, необходимых для предоставления </w:t>
      </w:r>
      <w:r w:rsidR="005923A8">
        <w:rPr>
          <w:bCs/>
          <w:color w:val="000000"/>
          <w:sz w:val="28"/>
          <w:szCs w:val="28"/>
          <w:lang w:eastAsia="ru-RU"/>
        </w:rPr>
        <w:t>муниципальной</w:t>
      </w:r>
      <w:r w:rsidRPr="0020668E">
        <w:rPr>
          <w:bCs/>
          <w:color w:val="000000"/>
          <w:sz w:val="28"/>
          <w:szCs w:val="28"/>
          <w:lang w:eastAsia="ru-RU"/>
        </w:rPr>
        <w:t xml:space="preserve"> услуги, содержащее сведения о принятии положительного решения о предоставлении </w:t>
      </w:r>
      <w:r w:rsidR="005923A8">
        <w:rPr>
          <w:bCs/>
          <w:color w:val="000000"/>
          <w:sz w:val="28"/>
          <w:szCs w:val="28"/>
          <w:lang w:eastAsia="ru-RU"/>
        </w:rPr>
        <w:t>муниципальной</w:t>
      </w:r>
      <w:r w:rsidRPr="0020668E">
        <w:rPr>
          <w:bCs/>
          <w:color w:val="000000"/>
          <w:sz w:val="28"/>
          <w:szCs w:val="28"/>
          <w:lang w:eastAsia="ru-RU"/>
        </w:rPr>
        <w:t xml:space="preserve"> услуги и возможности получить результат предоставления </w:t>
      </w:r>
      <w:r w:rsidR="005923A8">
        <w:rPr>
          <w:bCs/>
          <w:color w:val="000000"/>
          <w:sz w:val="28"/>
          <w:szCs w:val="28"/>
          <w:lang w:eastAsia="ru-RU"/>
        </w:rPr>
        <w:t>муниципальной</w:t>
      </w:r>
      <w:r w:rsidRPr="0020668E">
        <w:rPr>
          <w:bCs/>
          <w:color w:val="000000"/>
          <w:sz w:val="28"/>
          <w:szCs w:val="28"/>
          <w:lang w:eastAsia="ru-RU"/>
        </w:rPr>
        <w:t xml:space="preserve"> услуги либо мотивированный отказ в предоставлении </w:t>
      </w:r>
      <w:r w:rsidR="005923A8">
        <w:rPr>
          <w:bCs/>
          <w:color w:val="000000"/>
          <w:sz w:val="28"/>
          <w:szCs w:val="28"/>
          <w:lang w:eastAsia="ru-RU"/>
        </w:rPr>
        <w:t>муниципальной</w:t>
      </w:r>
      <w:r w:rsidRPr="0020668E">
        <w:rPr>
          <w:bCs/>
          <w:color w:val="000000"/>
          <w:sz w:val="28"/>
          <w:szCs w:val="28"/>
          <w:lang w:eastAsia="ru-RU"/>
        </w:rPr>
        <w:t xml:space="preserve"> услуги.</w:t>
      </w:r>
    </w:p>
    <w:p w14:paraId="1E53D038" w14:textId="77777777" w:rsidR="0020668E" w:rsidRPr="0020668E" w:rsidRDefault="0020668E" w:rsidP="0020668E">
      <w:pPr>
        <w:tabs>
          <w:tab w:val="left" w:pos="142"/>
          <w:tab w:val="left" w:pos="284"/>
        </w:tabs>
        <w:suppressAutoHyphens w:val="0"/>
        <w:spacing w:line="228" w:lineRule="auto"/>
        <w:ind w:firstLine="709"/>
        <w:jc w:val="both"/>
        <w:rPr>
          <w:bCs/>
          <w:color w:val="000000"/>
          <w:sz w:val="28"/>
          <w:szCs w:val="28"/>
          <w:lang w:eastAsia="ru-RU"/>
        </w:rPr>
      </w:pPr>
      <w:r>
        <w:rPr>
          <w:bCs/>
          <w:color w:val="000000"/>
          <w:sz w:val="28"/>
          <w:szCs w:val="28"/>
          <w:lang w:eastAsia="ru-RU"/>
        </w:rPr>
        <w:t xml:space="preserve">3.8. </w:t>
      </w:r>
      <w:r w:rsidRPr="0020668E">
        <w:rPr>
          <w:bCs/>
          <w:color w:val="000000"/>
          <w:sz w:val="28"/>
          <w:szCs w:val="28"/>
          <w:lang w:eastAsia="ru-RU"/>
        </w:rPr>
        <w:t>Оценка качества предоставления муниципальной услуги.</w:t>
      </w:r>
    </w:p>
    <w:p w14:paraId="1067A9C5" w14:textId="77777777" w:rsidR="0020668E" w:rsidRPr="0020668E" w:rsidRDefault="0020668E" w:rsidP="0020668E">
      <w:pPr>
        <w:tabs>
          <w:tab w:val="left" w:pos="142"/>
          <w:tab w:val="left" w:pos="284"/>
        </w:tabs>
        <w:suppressAutoHyphens w:val="0"/>
        <w:spacing w:line="228" w:lineRule="auto"/>
        <w:ind w:firstLine="709"/>
        <w:jc w:val="both"/>
        <w:rPr>
          <w:bCs/>
          <w:color w:val="000000"/>
          <w:sz w:val="28"/>
          <w:szCs w:val="28"/>
          <w:lang w:eastAsia="ru-RU"/>
        </w:rPr>
      </w:pPr>
      <w:r w:rsidRPr="0020668E">
        <w:rPr>
          <w:bCs/>
          <w:color w:val="000000"/>
          <w:sz w:val="28"/>
          <w:szCs w:val="28"/>
          <w:lang w:eastAsia="ru-RU"/>
        </w:rPr>
        <w:t xml:space="preserve">Оценка качества предоставления </w:t>
      </w:r>
      <w:r w:rsidR="005923A8">
        <w:rPr>
          <w:bCs/>
          <w:color w:val="000000"/>
          <w:sz w:val="28"/>
          <w:szCs w:val="28"/>
          <w:lang w:eastAsia="ru-RU"/>
        </w:rPr>
        <w:t>муниципальной</w:t>
      </w:r>
      <w:r w:rsidRPr="0020668E">
        <w:rPr>
          <w:bCs/>
          <w:color w:val="000000"/>
          <w:sz w:val="28"/>
          <w:szCs w:val="28"/>
          <w:lang w:eastAsia="ru-RU"/>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73E8B198" w14:textId="77777777" w:rsidR="0020668E" w:rsidRPr="0020668E" w:rsidRDefault="0020668E" w:rsidP="0020668E">
      <w:pPr>
        <w:tabs>
          <w:tab w:val="left" w:pos="142"/>
          <w:tab w:val="left" w:pos="284"/>
        </w:tabs>
        <w:suppressAutoHyphens w:val="0"/>
        <w:spacing w:line="228" w:lineRule="auto"/>
        <w:ind w:firstLine="709"/>
        <w:jc w:val="both"/>
        <w:rPr>
          <w:bCs/>
          <w:color w:val="000000"/>
          <w:sz w:val="28"/>
          <w:szCs w:val="28"/>
          <w:lang w:eastAsia="ru-RU"/>
        </w:rPr>
      </w:pPr>
      <w:r w:rsidRPr="0020668E">
        <w:rPr>
          <w:bCs/>
          <w:color w:val="000000"/>
          <w:sz w:val="28"/>
          <w:szCs w:val="28"/>
          <w:lang w:eastAsia="ru-RU"/>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0F21BEA" w14:textId="77777777" w:rsidR="00224BB8" w:rsidRPr="00224BB8" w:rsidRDefault="00224BB8" w:rsidP="0020668E">
      <w:pPr>
        <w:tabs>
          <w:tab w:val="left" w:pos="142"/>
          <w:tab w:val="left" w:pos="284"/>
        </w:tabs>
        <w:suppressAutoHyphens w:val="0"/>
        <w:spacing w:line="228" w:lineRule="auto"/>
        <w:ind w:firstLine="709"/>
        <w:jc w:val="both"/>
        <w:rPr>
          <w:bCs/>
          <w:color w:val="000000"/>
          <w:sz w:val="28"/>
          <w:szCs w:val="28"/>
          <w:lang w:eastAsia="ru-RU"/>
        </w:rPr>
      </w:pPr>
    </w:p>
    <w:p w14:paraId="2325B80D" w14:textId="77777777" w:rsidR="00224BB8" w:rsidRPr="00224BB8" w:rsidRDefault="00224BB8" w:rsidP="00224BB8">
      <w:pPr>
        <w:tabs>
          <w:tab w:val="left" w:pos="142"/>
          <w:tab w:val="left" w:pos="284"/>
        </w:tabs>
        <w:suppressAutoHyphens w:val="0"/>
        <w:spacing w:line="228" w:lineRule="auto"/>
        <w:ind w:firstLine="709"/>
        <w:jc w:val="center"/>
        <w:rPr>
          <w:sz w:val="28"/>
          <w:szCs w:val="28"/>
          <w:lang w:eastAsia="x-none"/>
        </w:rPr>
      </w:pPr>
      <w:r w:rsidRPr="00224BB8">
        <w:rPr>
          <w:sz w:val="28"/>
          <w:szCs w:val="28"/>
          <w:lang w:eastAsia="x-none"/>
        </w:rPr>
        <w:t>4</w:t>
      </w:r>
      <w:r w:rsidRPr="00224BB8">
        <w:rPr>
          <w:sz w:val="28"/>
          <w:szCs w:val="28"/>
          <w:lang w:val="x-none" w:eastAsia="x-none"/>
        </w:rPr>
        <w:t xml:space="preserve">. </w:t>
      </w:r>
      <w:r w:rsidRPr="00224BB8">
        <w:rPr>
          <w:sz w:val="28"/>
          <w:szCs w:val="28"/>
          <w:lang w:eastAsia="x-none"/>
        </w:rPr>
        <w:t xml:space="preserve">Формы </w:t>
      </w:r>
      <w:r w:rsidRPr="00224BB8">
        <w:rPr>
          <w:sz w:val="28"/>
          <w:szCs w:val="28"/>
          <w:lang w:val="x-none" w:eastAsia="x-none"/>
        </w:rPr>
        <w:t>контро</w:t>
      </w:r>
      <w:r w:rsidRPr="00224BB8">
        <w:rPr>
          <w:sz w:val="28"/>
          <w:szCs w:val="28"/>
          <w:lang w:eastAsia="x-none"/>
        </w:rPr>
        <w:t>ля</w:t>
      </w:r>
      <w:r w:rsidRPr="00224BB8">
        <w:rPr>
          <w:sz w:val="28"/>
          <w:szCs w:val="28"/>
          <w:lang w:val="x-none" w:eastAsia="x-none"/>
        </w:rPr>
        <w:t xml:space="preserve"> за </w:t>
      </w:r>
      <w:r w:rsidRPr="00224BB8">
        <w:rPr>
          <w:sz w:val="28"/>
          <w:szCs w:val="28"/>
          <w:lang w:eastAsia="x-none"/>
        </w:rPr>
        <w:t xml:space="preserve">исполнением </w:t>
      </w:r>
    </w:p>
    <w:p w14:paraId="79128E9B" w14:textId="77777777" w:rsidR="00224BB8" w:rsidRPr="00224BB8" w:rsidRDefault="00224BB8" w:rsidP="00224BB8">
      <w:pPr>
        <w:tabs>
          <w:tab w:val="left" w:pos="142"/>
          <w:tab w:val="left" w:pos="284"/>
        </w:tabs>
        <w:suppressAutoHyphens w:val="0"/>
        <w:spacing w:line="228" w:lineRule="auto"/>
        <w:ind w:firstLine="709"/>
        <w:jc w:val="center"/>
        <w:rPr>
          <w:sz w:val="28"/>
          <w:szCs w:val="28"/>
          <w:lang w:eastAsia="x-none"/>
        </w:rPr>
      </w:pPr>
      <w:r w:rsidRPr="00224BB8">
        <w:rPr>
          <w:sz w:val="28"/>
          <w:szCs w:val="28"/>
          <w:lang w:eastAsia="x-none"/>
        </w:rPr>
        <w:t>административного регламента</w:t>
      </w:r>
    </w:p>
    <w:p w14:paraId="57F5BFE0" w14:textId="77777777" w:rsidR="00224BB8" w:rsidRPr="00224BB8" w:rsidRDefault="00224BB8" w:rsidP="00224BB8">
      <w:pPr>
        <w:tabs>
          <w:tab w:val="left" w:pos="142"/>
          <w:tab w:val="left" w:pos="284"/>
        </w:tabs>
        <w:suppressAutoHyphens w:val="0"/>
        <w:spacing w:line="228" w:lineRule="auto"/>
        <w:ind w:firstLine="709"/>
        <w:jc w:val="center"/>
        <w:rPr>
          <w:sz w:val="28"/>
          <w:szCs w:val="28"/>
          <w:lang w:eastAsia="x-none"/>
        </w:rPr>
      </w:pPr>
    </w:p>
    <w:p w14:paraId="09CEE00D" w14:textId="77777777" w:rsidR="0020668E" w:rsidRPr="0020668E" w:rsidRDefault="00224BB8" w:rsidP="0020668E">
      <w:pPr>
        <w:tabs>
          <w:tab w:val="left" w:pos="142"/>
          <w:tab w:val="left" w:pos="284"/>
        </w:tabs>
        <w:suppressAutoHyphens w:val="0"/>
        <w:spacing w:line="228" w:lineRule="auto"/>
        <w:ind w:firstLine="709"/>
        <w:jc w:val="both"/>
        <w:rPr>
          <w:sz w:val="28"/>
          <w:szCs w:val="28"/>
          <w:lang w:eastAsia="x-none"/>
        </w:rPr>
      </w:pPr>
      <w:r w:rsidRPr="00224BB8">
        <w:rPr>
          <w:sz w:val="28"/>
          <w:szCs w:val="28"/>
          <w:lang w:eastAsia="x-none"/>
        </w:rPr>
        <w:t xml:space="preserve">4.1. </w:t>
      </w:r>
      <w:r w:rsidR="0020668E" w:rsidRPr="0020668E">
        <w:rPr>
          <w:sz w:val="28"/>
          <w:szCs w:val="28"/>
          <w:lang w:eastAsia="x-none"/>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A92304" w:rsidRPr="00A92304">
        <w:rPr>
          <w:sz w:val="28"/>
          <w:szCs w:val="28"/>
          <w:lang w:eastAsia="x-none"/>
        </w:rPr>
        <w:t>уполномоченного органа местного самоуправления</w:t>
      </w:r>
      <w:r w:rsidR="0020668E" w:rsidRPr="0020668E">
        <w:rPr>
          <w:sz w:val="28"/>
          <w:szCs w:val="28"/>
          <w:lang w:eastAsia="x-none"/>
        </w:rPr>
        <w:t>, уполномоченными на осуществление контроля за предоставлением муниципальной услуги.</w:t>
      </w:r>
    </w:p>
    <w:p w14:paraId="607606DF" w14:textId="77777777" w:rsidR="0020668E" w:rsidRPr="0020668E" w:rsidRDefault="0020668E" w:rsidP="0020668E">
      <w:pPr>
        <w:tabs>
          <w:tab w:val="left" w:pos="142"/>
          <w:tab w:val="left" w:pos="284"/>
        </w:tabs>
        <w:suppressAutoHyphens w:val="0"/>
        <w:spacing w:line="228" w:lineRule="auto"/>
        <w:ind w:firstLine="709"/>
        <w:jc w:val="both"/>
        <w:rPr>
          <w:sz w:val="28"/>
          <w:szCs w:val="28"/>
          <w:lang w:eastAsia="x-none"/>
        </w:rPr>
      </w:pPr>
      <w:r w:rsidRPr="0020668E">
        <w:rPr>
          <w:sz w:val="28"/>
          <w:szCs w:val="28"/>
          <w:lang w:eastAsia="x-none"/>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A92304" w:rsidRPr="00A92304">
        <w:rPr>
          <w:sz w:val="28"/>
          <w:szCs w:val="28"/>
          <w:lang w:eastAsia="x-none"/>
        </w:rPr>
        <w:t>уполномоченного органа местного самоуправления</w:t>
      </w:r>
      <w:r w:rsidRPr="0020668E">
        <w:rPr>
          <w:sz w:val="28"/>
          <w:szCs w:val="28"/>
          <w:lang w:eastAsia="x-none"/>
        </w:rPr>
        <w:t>.</w:t>
      </w:r>
    </w:p>
    <w:p w14:paraId="2AF28309" w14:textId="77777777" w:rsidR="0020668E" w:rsidRPr="0020668E" w:rsidRDefault="0020668E" w:rsidP="0020668E">
      <w:pPr>
        <w:tabs>
          <w:tab w:val="left" w:pos="142"/>
          <w:tab w:val="left" w:pos="284"/>
        </w:tabs>
        <w:suppressAutoHyphens w:val="0"/>
        <w:spacing w:line="228" w:lineRule="auto"/>
        <w:ind w:firstLine="709"/>
        <w:jc w:val="both"/>
        <w:rPr>
          <w:sz w:val="28"/>
          <w:szCs w:val="28"/>
          <w:lang w:eastAsia="x-none"/>
        </w:rPr>
      </w:pPr>
      <w:r w:rsidRPr="0020668E">
        <w:rPr>
          <w:sz w:val="28"/>
          <w:szCs w:val="28"/>
          <w:lang w:eastAsia="x-none"/>
        </w:rPr>
        <w:lastRenderedPageBreak/>
        <w:t>Текущий контроль осуществляется путем проведения проверок:</w:t>
      </w:r>
    </w:p>
    <w:p w14:paraId="3499CAEF" w14:textId="77777777" w:rsidR="0020668E" w:rsidRPr="0020668E" w:rsidRDefault="0020668E" w:rsidP="0020668E">
      <w:pPr>
        <w:tabs>
          <w:tab w:val="left" w:pos="142"/>
          <w:tab w:val="left" w:pos="284"/>
        </w:tabs>
        <w:suppressAutoHyphens w:val="0"/>
        <w:spacing w:line="228" w:lineRule="auto"/>
        <w:ind w:firstLine="709"/>
        <w:jc w:val="both"/>
        <w:rPr>
          <w:sz w:val="28"/>
          <w:szCs w:val="28"/>
          <w:lang w:eastAsia="x-none"/>
        </w:rPr>
      </w:pPr>
      <w:r w:rsidRPr="0020668E">
        <w:rPr>
          <w:sz w:val="28"/>
          <w:szCs w:val="28"/>
          <w:lang w:eastAsia="x-none"/>
        </w:rPr>
        <w:t xml:space="preserve">решений о предоставлении (об отказе в предоставлении) </w:t>
      </w:r>
      <w:r w:rsidR="002B5251">
        <w:rPr>
          <w:sz w:val="28"/>
          <w:szCs w:val="28"/>
          <w:lang w:eastAsia="x-none"/>
        </w:rPr>
        <w:t>муниципальной</w:t>
      </w:r>
      <w:r w:rsidRPr="0020668E">
        <w:rPr>
          <w:sz w:val="28"/>
          <w:szCs w:val="28"/>
          <w:lang w:eastAsia="x-none"/>
        </w:rPr>
        <w:t xml:space="preserve"> услуги;</w:t>
      </w:r>
    </w:p>
    <w:p w14:paraId="0B0B046D" w14:textId="77777777" w:rsidR="0020668E" w:rsidRPr="0020668E" w:rsidRDefault="0020668E" w:rsidP="0020668E">
      <w:pPr>
        <w:tabs>
          <w:tab w:val="left" w:pos="142"/>
          <w:tab w:val="left" w:pos="284"/>
        </w:tabs>
        <w:suppressAutoHyphens w:val="0"/>
        <w:spacing w:line="228" w:lineRule="auto"/>
        <w:ind w:firstLine="709"/>
        <w:jc w:val="both"/>
        <w:rPr>
          <w:sz w:val="28"/>
          <w:szCs w:val="28"/>
          <w:lang w:eastAsia="x-none"/>
        </w:rPr>
      </w:pPr>
      <w:r w:rsidRPr="0020668E">
        <w:rPr>
          <w:sz w:val="28"/>
          <w:szCs w:val="28"/>
          <w:lang w:eastAsia="x-none"/>
        </w:rPr>
        <w:t>выявления и устранения нарушений прав граждан;</w:t>
      </w:r>
    </w:p>
    <w:p w14:paraId="40B575A8" w14:textId="77777777" w:rsidR="0020668E" w:rsidRPr="0020668E" w:rsidRDefault="0020668E" w:rsidP="0020668E">
      <w:pPr>
        <w:tabs>
          <w:tab w:val="left" w:pos="142"/>
          <w:tab w:val="left" w:pos="284"/>
        </w:tabs>
        <w:suppressAutoHyphens w:val="0"/>
        <w:spacing w:line="228" w:lineRule="auto"/>
        <w:ind w:firstLine="709"/>
        <w:jc w:val="both"/>
        <w:rPr>
          <w:sz w:val="28"/>
          <w:szCs w:val="28"/>
          <w:lang w:eastAsia="x-none"/>
        </w:rPr>
      </w:pPr>
      <w:r w:rsidRPr="0020668E">
        <w:rPr>
          <w:sz w:val="28"/>
          <w:szCs w:val="28"/>
          <w:lang w:eastAsia="x-none"/>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0C6F8062" w14:textId="77777777" w:rsidR="00224BB8" w:rsidRPr="00224BB8" w:rsidRDefault="00A92304" w:rsidP="00A92304">
      <w:pPr>
        <w:tabs>
          <w:tab w:val="left" w:pos="709"/>
        </w:tabs>
        <w:suppressAutoHyphens w:val="0"/>
        <w:autoSpaceDE w:val="0"/>
        <w:autoSpaceDN w:val="0"/>
        <w:adjustRightInd w:val="0"/>
        <w:spacing w:line="228" w:lineRule="auto"/>
        <w:ind w:firstLine="709"/>
        <w:contextualSpacing/>
        <w:jc w:val="both"/>
        <w:rPr>
          <w:sz w:val="28"/>
          <w:szCs w:val="28"/>
          <w:lang w:eastAsia="x-none"/>
        </w:rPr>
      </w:pPr>
      <w:r w:rsidRPr="00A92304">
        <w:rPr>
          <w:sz w:val="28"/>
          <w:szCs w:val="28"/>
          <w:lang w:eastAsia="ru-RU"/>
        </w:rPr>
        <w:t>4.2. Контроль за полнотой и качеством предоставления муниципальной услуги включает в себя проведение плановых и внеплановых проверок.</w:t>
      </w:r>
    </w:p>
    <w:p w14:paraId="2C9CD49E" w14:textId="77777777" w:rsidR="00A92304" w:rsidRPr="00A92304" w:rsidRDefault="00224BB8" w:rsidP="00A92304">
      <w:pPr>
        <w:tabs>
          <w:tab w:val="left" w:pos="284"/>
          <w:tab w:val="left" w:pos="709"/>
        </w:tabs>
        <w:suppressAutoHyphens w:val="0"/>
        <w:spacing w:line="228" w:lineRule="auto"/>
        <w:ind w:firstLine="709"/>
        <w:jc w:val="both"/>
        <w:rPr>
          <w:sz w:val="28"/>
          <w:szCs w:val="28"/>
          <w:lang w:eastAsia="x-none"/>
        </w:rPr>
      </w:pPr>
      <w:r w:rsidRPr="00224BB8">
        <w:rPr>
          <w:sz w:val="28"/>
          <w:szCs w:val="28"/>
          <w:lang w:eastAsia="x-none"/>
        </w:rPr>
        <w:t>4</w:t>
      </w:r>
      <w:r w:rsidRPr="00224BB8">
        <w:rPr>
          <w:sz w:val="28"/>
          <w:szCs w:val="28"/>
          <w:lang w:val="x-none" w:eastAsia="x-none"/>
        </w:rPr>
        <w:t>.</w:t>
      </w:r>
      <w:r w:rsidRPr="00224BB8">
        <w:rPr>
          <w:sz w:val="28"/>
          <w:szCs w:val="28"/>
          <w:lang w:eastAsia="x-none"/>
        </w:rPr>
        <w:t>3</w:t>
      </w:r>
      <w:r w:rsidRPr="00224BB8">
        <w:rPr>
          <w:sz w:val="28"/>
          <w:szCs w:val="28"/>
          <w:lang w:val="x-none" w:eastAsia="x-none"/>
        </w:rPr>
        <w:t xml:space="preserve">. </w:t>
      </w:r>
      <w:r w:rsidR="00A92304" w:rsidRPr="00A92304">
        <w:rPr>
          <w:sz w:val="28"/>
          <w:szCs w:val="28"/>
          <w:lang w:eastAsia="x-none"/>
        </w:rPr>
        <w:t xml:space="preserve">Плановые проверки осуществляются на основании годовых планов работы уполномоченного органа местного самоуправления, утверждаемых руководителем уполномоченного органа местного самоуправления. При плановой проверке полноты и качества предоставления </w:t>
      </w:r>
      <w:r w:rsidR="002B5251">
        <w:rPr>
          <w:sz w:val="28"/>
          <w:szCs w:val="28"/>
          <w:lang w:eastAsia="x-none"/>
        </w:rPr>
        <w:t>муниципальной</w:t>
      </w:r>
      <w:r w:rsidR="00A92304" w:rsidRPr="00A92304">
        <w:rPr>
          <w:sz w:val="28"/>
          <w:szCs w:val="28"/>
          <w:lang w:eastAsia="x-none"/>
        </w:rPr>
        <w:t xml:space="preserve"> услуги контролю подлежат:</w:t>
      </w:r>
    </w:p>
    <w:p w14:paraId="179580E6" w14:textId="77777777" w:rsidR="002B5251" w:rsidRDefault="00A92304" w:rsidP="00A92304">
      <w:pPr>
        <w:tabs>
          <w:tab w:val="left" w:pos="284"/>
          <w:tab w:val="left" w:pos="709"/>
        </w:tabs>
        <w:suppressAutoHyphens w:val="0"/>
        <w:spacing w:line="228" w:lineRule="auto"/>
        <w:ind w:firstLine="709"/>
        <w:jc w:val="both"/>
        <w:rPr>
          <w:sz w:val="28"/>
          <w:szCs w:val="28"/>
          <w:lang w:eastAsia="x-none"/>
        </w:rPr>
      </w:pPr>
      <w:r w:rsidRPr="00A92304">
        <w:rPr>
          <w:sz w:val="28"/>
          <w:szCs w:val="28"/>
          <w:lang w:eastAsia="x-none"/>
        </w:rPr>
        <w:t xml:space="preserve">соблюдение сроков предоставления </w:t>
      </w:r>
      <w:r>
        <w:rPr>
          <w:sz w:val="28"/>
          <w:szCs w:val="28"/>
          <w:lang w:eastAsia="x-none"/>
        </w:rPr>
        <w:t>муниципальной</w:t>
      </w:r>
      <w:r w:rsidRPr="00A92304">
        <w:rPr>
          <w:sz w:val="28"/>
          <w:szCs w:val="28"/>
          <w:lang w:eastAsia="x-none"/>
        </w:rPr>
        <w:t xml:space="preserve"> услуги; </w:t>
      </w:r>
    </w:p>
    <w:p w14:paraId="5D7EC6AD" w14:textId="77777777" w:rsidR="00A92304" w:rsidRPr="00A92304" w:rsidRDefault="00A92304" w:rsidP="00A92304">
      <w:pPr>
        <w:tabs>
          <w:tab w:val="left" w:pos="284"/>
          <w:tab w:val="left" w:pos="709"/>
        </w:tabs>
        <w:suppressAutoHyphens w:val="0"/>
        <w:spacing w:line="228" w:lineRule="auto"/>
        <w:ind w:firstLine="709"/>
        <w:jc w:val="both"/>
        <w:rPr>
          <w:sz w:val="28"/>
          <w:szCs w:val="28"/>
          <w:lang w:eastAsia="x-none"/>
        </w:rPr>
      </w:pPr>
      <w:r w:rsidRPr="00A92304">
        <w:rPr>
          <w:sz w:val="28"/>
          <w:szCs w:val="28"/>
          <w:lang w:eastAsia="x-none"/>
        </w:rPr>
        <w:t>соблюдение положений настоящего Административного регламента;</w:t>
      </w:r>
    </w:p>
    <w:p w14:paraId="6398D3DB" w14:textId="77777777" w:rsidR="00A92304" w:rsidRPr="00A92304" w:rsidRDefault="00A92304" w:rsidP="00A92304">
      <w:pPr>
        <w:tabs>
          <w:tab w:val="left" w:pos="284"/>
          <w:tab w:val="left" w:pos="709"/>
        </w:tabs>
        <w:suppressAutoHyphens w:val="0"/>
        <w:spacing w:line="228" w:lineRule="auto"/>
        <w:ind w:firstLine="709"/>
        <w:jc w:val="both"/>
        <w:rPr>
          <w:sz w:val="28"/>
          <w:szCs w:val="28"/>
          <w:lang w:eastAsia="x-none"/>
        </w:rPr>
      </w:pPr>
      <w:r w:rsidRPr="00A92304">
        <w:rPr>
          <w:sz w:val="28"/>
          <w:szCs w:val="28"/>
          <w:lang w:eastAsia="x-none"/>
        </w:rPr>
        <w:t xml:space="preserve">правильность и обоснованность принятого решения об отказе в предоставлении </w:t>
      </w:r>
      <w:r w:rsidR="002B5251">
        <w:rPr>
          <w:sz w:val="28"/>
          <w:szCs w:val="28"/>
          <w:lang w:eastAsia="x-none"/>
        </w:rPr>
        <w:t>муниципальной</w:t>
      </w:r>
      <w:r w:rsidRPr="00A92304">
        <w:rPr>
          <w:sz w:val="28"/>
          <w:szCs w:val="28"/>
          <w:lang w:eastAsia="x-none"/>
        </w:rPr>
        <w:t xml:space="preserve"> услуги.</w:t>
      </w:r>
    </w:p>
    <w:p w14:paraId="79045FCE" w14:textId="77777777" w:rsidR="00A92304" w:rsidRPr="00A92304" w:rsidRDefault="00F40510" w:rsidP="00A92304">
      <w:pPr>
        <w:tabs>
          <w:tab w:val="left" w:pos="284"/>
          <w:tab w:val="left" w:pos="709"/>
        </w:tabs>
        <w:suppressAutoHyphens w:val="0"/>
        <w:spacing w:line="228" w:lineRule="auto"/>
        <w:ind w:firstLine="709"/>
        <w:jc w:val="both"/>
        <w:rPr>
          <w:sz w:val="28"/>
          <w:szCs w:val="28"/>
          <w:lang w:eastAsia="x-none"/>
        </w:rPr>
      </w:pPr>
      <w:r>
        <w:rPr>
          <w:sz w:val="28"/>
          <w:szCs w:val="28"/>
          <w:lang w:eastAsia="x-none"/>
        </w:rPr>
        <w:t>4.4. О</w:t>
      </w:r>
      <w:r w:rsidR="00A92304" w:rsidRPr="00A92304">
        <w:rPr>
          <w:sz w:val="28"/>
          <w:szCs w:val="28"/>
          <w:lang w:eastAsia="x-none"/>
        </w:rPr>
        <w:t>снованием для проведения внеплановых проверок являются:</w:t>
      </w:r>
    </w:p>
    <w:p w14:paraId="37DC6D94" w14:textId="77777777" w:rsidR="00A92304" w:rsidRPr="00A92304" w:rsidRDefault="00A92304" w:rsidP="00A92304">
      <w:pPr>
        <w:tabs>
          <w:tab w:val="left" w:pos="284"/>
          <w:tab w:val="left" w:pos="709"/>
        </w:tabs>
        <w:suppressAutoHyphens w:val="0"/>
        <w:spacing w:line="228" w:lineRule="auto"/>
        <w:ind w:firstLine="709"/>
        <w:jc w:val="both"/>
        <w:rPr>
          <w:sz w:val="28"/>
          <w:szCs w:val="28"/>
          <w:lang w:eastAsia="x-none"/>
        </w:rPr>
      </w:pPr>
      <w:r w:rsidRPr="00A92304">
        <w:rPr>
          <w:sz w:val="28"/>
          <w:szCs w:val="28"/>
          <w:lang w:eastAsia="x-none"/>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w:t>
      </w:r>
      <w:r w:rsidR="00F40510">
        <w:rPr>
          <w:sz w:val="28"/>
          <w:szCs w:val="28"/>
          <w:lang w:eastAsia="x-none"/>
        </w:rPr>
        <w:t>ии, нормативных правовых актов Ростовской области</w:t>
      </w:r>
      <w:r w:rsidRPr="00A92304">
        <w:rPr>
          <w:sz w:val="28"/>
          <w:szCs w:val="28"/>
          <w:lang w:eastAsia="x-none"/>
        </w:rPr>
        <w:t xml:space="preserve"> и нормативных правовых актов органов местного самоуправления </w:t>
      </w:r>
      <w:r w:rsidR="002B5251">
        <w:rPr>
          <w:sz w:val="28"/>
          <w:szCs w:val="28"/>
          <w:lang w:eastAsia="x-none"/>
        </w:rPr>
        <w:t xml:space="preserve">Администрации </w:t>
      </w:r>
      <w:r w:rsidR="00F40510">
        <w:rPr>
          <w:sz w:val="28"/>
          <w:szCs w:val="28"/>
          <w:lang w:eastAsia="x-none"/>
        </w:rPr>
        <w:t>Белокалитвинского городского поселения</w:t>
      </w:r>
      <w:r w:rsidRPr="00A92304">
        <w:rPr>
          <w:sz w:val="28"/>
          <w:szCs w:val="28"/>
          <w:lang w:eastAsia="x-none"/>
        </w:rPr>
        <w:t>;</w:t>
      </w:r>
    </w:p>
    <w:p w14:paraId="1E649777" w14:textId="77777777" w:rsidR="00A92304" w:rsidRPr="00A92304" w:rsidRDefault="00A92304" w:rsidP="00A92304">
      <w:pPr>
        <w:tabs>
          <w:tab w:val="left" w:pos="284"/>
          <w:tab w:val="left" w:pos="709"/>
        </w:tabs>
        <w:suppressAutoHyphens w:val="0"/>
        <w:spacing w:line="228" w:lineRule="auto"/>
        <w:ind w:firstLine="709"/>
        <w:jc w:val="both"/>
        <w:rPr>
          <w:sz w:val="28"/>
          <w:szCs w:val="28"/>
          <w:lang w:eastAsia="x-none"/>
        </w:rPr>
      </w:pPr>
      <w:r w:rsidRPr="00A92304">
        <w:rPr>
          <w:sz w:val="28"/>
          <w:szCs w:val="28"/>
          <w:lang w:eastAsia="x-none"/>
        </w:rPr>
        <w:t xml:space="preserve">обращения граждан и юридических лиц на нарушения законодательства, в том числе на качество предоставления </w:t>
      </w:r>
      <w:r w:rsidR="00F40510">
        <w:rPr>
          <w:sz w:val="28"/>
          <w:szCs w:val="28"/>
          <w:lang w:eastAsia="x-none"/>
        </w:rPr>
        <w:t>муниципальной</w:t>
      </w:r>
      <w:r w:rsidRPr="00A92304">
        <w:rPr>
          <w:sz w:val="28"/>
          <w:szCs w:val="28"/>
          <w:lang w:eastAsia="x-none"/>
        </w:rPr>
        <w:t xml:space="preserve"> услуги.</w:t>
      </w:r>
    </w:p>
    <w:p w14:paraId="14137BC3" w14:textId="77777777" w:rsidR="00F40510" w:rsidRPr="00F40510" w:rsidRDefault="00F40510" w:rsidP="00F40510">
      <w:pPr>
        <w:widowControl w:val="0"/>
        <w:tabs>
          <w:tab w:val="left" w:pos="1418"/>
        </w:tabs>
        <w:suppressAutoHyphens w:val="0"/>
        <w:autoSpaceDE w:val="0"/>
        <w:autoSpaceDN w:val="0"/>
        <w:adjustRightInd w:val="0"/>
        <w:ind w:firstLine="709"/>
        <w:contextualSpacing/>
        <w:jc w:val="both"/>
        <w:rPr>
          <w:bCs/>
          <w:sz w:val="28"/>
          <w:szCs w:val="28"/>
          <w:lang w:eastAsia="x-none"/>
        </w:rPr>
      </w:pPr>
      <w:r w:rsidRPr="00F40510">
        <w:rPr>
          <w:bCs/>
          <w:sz w:val="28"/>
          <w:szCs w:val="28"/>
          <w:lang w:eastAsia="x-none"/>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w:t>
      </w:r>
      <w:r w:rsidR="002B5251">
        <w:rPr>
          <w:bCs/>
          <w:sz w:val="28"/>
          <w:szCs w:val="28"/>
          <w:lang w:eastAsia="x-none"/>
        </w:rPr>
        <w:t xml:space="preserve">Администрации </w:t>
      </w:r>
      <w:r w:rsidRPr="00F40510">
        <w:rPr>
          <w:bCs/>
          <w:sz w:val="28"/>
          <w:szCs w:val="28"/>
          <w:lang w:eastAsia="x-none"/>
        </w:rPr>
        <w:t>Белокалитвинского городского поселения осуществляется привлечение виновных лиц к ответственности в соответствии с законодательством Российской Федерации.</w:t>
      </w:r>
    </w:p>
    <w:p w14:paraId="4A7F9EE9" w14:textId="77777777" w:rsidR="00F40510" w:rsidRPr="00F40510" w:rsidRDefault="00F40510" w:rsidP="00F40510">
      <w:pPr>
        <w:widowControl w:val="0"/>
        <w:tabs>
          <w:tab w:val="left" w:pos="1418"/>
        </w:tabs>
        <w:suppressAutoHyphens w:val="0"/>
        <w:autoSpaceDE w:val="0"/>
        <w:autoSpaceDN w:val="0"/>
        <w:adjustRightInd w:val="0"/>
        <w:ind w:firstLine="709"/>
        <w:contextualSpacing/>
        <w:jc w:val="both"/>
        <w:rPr>
          <w:bCs/>
          <w:sz w:val="28"/>
          <w:szCs w:val="28"/>
          <w:lang w:eastAsia="x-none"/>
        </w:rPr>
      </w:pPr>
      <w:r w:rsidRPr="00F40510">
        <w:rPr>
          <w:bCs/>
          <w:sz w:val="28"/>
          <w:szCs w:val="28"/>
          <w:lang w:eastAsia="x-none"/>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2B5251">
        <w:rPr>
          <w:bCs/>
          <w:sz w:val="28"/>
          <w:szCs w:val="28"/>
          <w:lang w:eastAsia="x-none"/>
        </w:rPr>
        <w:t>муниципальной</w:t>
      </w:r>
      <w:r w:rsidRPr="00F40510">
        <w:rPr>
          <w:bCs/>
          <w:sz w:val="28"/>
          <w:szCs w:val="28"/>
          <w:lang w:eastAsia="x-none"/>
        </w:rPr>
        <w:t xml:space="preserve"> услуги закрепляется в их должностных регламентах в соответствии с требованиями законодательства.</w:t>
      </w:r>
    </w:p>
    <w:p w14:paraId="1D003DE4" w14:textId="77777777" w:rsidR="00F40510" w:rsidRPr="00F40510" w:rsidRDefault="00F40510" w:rsidP="00F40510">
      <w:pPr>
        <w:widowControl w:val="0"/>
        <w:tabs>
          <w:tab w:val="left" w:pos="1418"/>
        </w:tabs>
        <w:suppressAutoHyphens w:val="0"/>
        <w:autoSpaceDE w:val="0"/>
        <w:autoSpaceDN w:val="0"/>
        <w:adjustRightInd w:val="0"/>
        <w:ind w:firstLine="709"/>
        <w:contextualSpacing/>
        <w:jc w:val="both"/>
        <w:rPr>
          <w:rFonts w:eastAsia="Calibri"/>
          <w:sz w:val="28"/>
          <w:szCs w:val="28"/>
          <w:lang w:eastAsia="en-US"/>
        </w:rPr>
      </w:pPr>
      <w:r w:rsidRPr="00F40510">
        <w:rPr>
          <w:rFonts w:eastAsia="Calibri"/>
          <w:sz w:val="28"/>
          <w:szCs w:val="28"/>
          <w:lang w:eastAsia="en-US"/>
        </w:rPr>
        <w:t xml:space="preserve">4.6. Граждане, их объединения и организации имеют право осуществлять контроль за предоставлением </w:t>
      </w:r>
      <w:r>
        <w:rPr>
          <w:rFonts w:eastAsia="Calibri"/>
          <w:sz w:val="28"/>
          <w:szCs w:val="28"/>
          <w:lang w:eastAsia="en-US"/>
        </w:rPr>
        <w:t>муниципальной</w:t>
      </w:r>
      <w:r w:rsidRPr="00F40510">
        <w:rPr>
          <w:rFonts w:eastAsia="Calibri"/>
          <w:sz w:val="28"/>
          <w:szCs w:val="28"/>
          <w:lang w:eastAsia="en-US"/>
        </w:rPr>
        <w:t xml:space="preserve">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2D53273A" w14:textId="77777777" w:rsidR="00F40510" w:rsidRPr="00F40510" w:rsidRDefault="00F40510" w:rsidP="00F40510">
      <w:pPr>
        <w:widowControl w:val="0"/>
        <w:tabs>
          <w:tab w:val="left" w:pos="1418"/>
        </w:tabs>
        <w:suppressAutoHyphens w:val="0"/>
        <w:autoSpaceDE w:val="0"/>
        <w:autoSpaceDN w:val="0"/>
        <w:adjustRightInd w:val="0"/>
        <w:ind w:firstLine="709"/>
        <w:contextualSpacing/>
        <w:jc w:val="both"/>
        <w:rPr>
          <w:rFonts w:eastAsia="Calibri"/>
          <w:sz w:val="28"/>
          <w:szCs w:val="28"/>
          <w:lang w:eastAsia="en-US"/>
        </w:rPr>
      </w:pPr>
      <w:r w:rsidRPr="00F40510">
        <w:rPr>
          <w:rFonts w:eastAsia="Calibri"/>
          <w:sz w:val="28"/>
          <w:szCs w:val="28"/>
          <w:lang w:eastAsia="en-US"/>
        </w:rPr>
        <w:t>Граждане, их объединения и организации также имеют право:</w:t>
      </w:r>
    </w:p>
    <w:p w14:paraId="6A1495EA" w14:textId="77777777" w:rsidR="00F40510" w:rsidRPr="00F40510" w:rsidRDefault="00F40510" w:rsidP="00F40510">
      <w:pPr>
        <w:widowControl w:val="0"/>
        <w:tabs>
          <w:tab w:val="left" w:pos="1418"/>
        </w:tabs>
        <w:suppressAutoHyphens w:val="0"/>
        <w:autoSpaceDE w:val="0"/>
        <w:autoSpaceDN w:val="0"/>
        <w:adjustRightInd w:val="0"/>
        <w:ind w:firstLine="709"/>
        <w:contextualSpacing/>
        <w:jc w:val="both"/>
        <w:rPr>
          <w:rFonts w:eastAsia="Calibri"/>
          <w:sz w:val="28"/>
          <w:szCs w:val="28"/>
          <w:lang w:eastAsia="en-US"/>
        </w:rPr>
      </w:pPr>
      <w:r w:rsidRPr="00F40510">
        <w:rPr>
          <w:rFonts w:eastAsia="Calibri"/>
          <w:sz w:val="28"/>
          <w:szCs w:val="28"/>
          <w:lang w:eastAsia="en-US"/>
        </w:rPr>
        <w:t xml:space="preserve">направлять замечания и предложения по улучшению доступности и качества предоставления </w:t>
      </w:r>
      <w:r>
        <w:rPr>
          <w:rFonts w:eastAsia="Calibri"/>
          <w:sz w:val="28"/>
          <w:szCs w:val="28"/>
          <w:lang w:eastAsia="en-US"/>
        </w:rPr>
        <w:t>муниципальной</w:t>
      </w:r>
      <w:r w:rsidRPr="00F40510">
        <w:rPr>
          <w:rFonts w:eastAsia="Calibri"/>
          <w:sz w:val="28"/>
          <w:szCs w:val="28"/>
          <w:lang w:eastAsia="en-US"/>
        </w:rPr>
        <w:t xml:space="preserve"> услуги;</w:t>
      </w:r>
    </w:p>
    <w:p w14:paraId="32C8148A" w14:textId="77777777" w:rsidR="00F40510" w:rsidRPr="00F40510" w:rsidRDefault="00F40510" w:rsidP="00F40510">
      <w:pPr>
        <w:widowControl w:val="0"/>
        <w:tabs>
          <w:tab w:val="left" w:pos="1418"/>
        </w:tabs>
        <w:suppressAutoHyphens w:val="0"/>
        <w:autoSpaceDE w:val="0"/>
        <w:autoSpaceDN w:val="0"/>
        <w:adjustRightInd w:val="0"/>
        <w:ind w:firstLine="709"/>
        <w:contextualSpacing/>
        <w:jc w:val="both"/>
        <w:rPr>
          <w:rFonts w:eastAsia="Calibri"/>
          <w:sz w:val="28"/>
          <w:szCs w:val="28"/>
          <w:lang w:eastAsia="en-US"/>
        </w:rPr>
      </w:pPr>
      <w:r w:rsidRPr="00F40510">
        <w:rPr>
          <w:rFonts w:eastAsia="Calibri"/>
          <w:sz w:val="28"/>
          <w:szCs w:val="28"/>
          <w:lang w:eastAsia="en-US"/>
        </w:rPr>
        <w:t>вносить предложения о мерах по устранению нарушений настоящего Административного регламента.</w:t>
      </w:r>
    </w:p>
    <w:p w14:paraId="40C8C681" w14:textId="77777777" w:rsidR="00F40510" w:rsidRPr="00F40510" w:rsidRDefault="00F40510" w:rsidP="00F40510">
      <w:pPr>
        <w:widowControl w:val="0"/>
        <w:tabs>
          <w:tab w:val="left" w:pos="1418"/>
        </w:tabs>
        <w:suppressAutoHyphens w:val="0"/>
        <w:autoSpaceDE w:val="0"/>
        <w:autoSpaceDN w:val="0"/>
        <w:adjustRightInd w:val="0"/>
        <w:ind w:firstLine="709"/>
        <w:contextualSpacing/>
        <w:jc w:val="both"/>
        <w:rPr>
          <w:rFonts w:eastAsia="Calibri"/>
          <w:sz w:val="28"/>
          <w:szCs w:val="28"/>
          <w:lang w:eastAsia="en-US"/>
        </w:rPr>
      </w:pPr>
      <w:r w:rsidRPr="00F40510">
        <w:rPr>
          <w:rFonts w:eastAsia="Calibri"/>
          <w:sz w:val="28"/>
          <w:szCs w:val="28"/>
          <w:lang w:eastAsia="en-US"/>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71740A91" w14:textId="77777777" w:rsidR="00F40510" w:rsidRPr="00F40510" w:rsidRDefault="00F40510" w:rsidP="00F40510">
      <w:pPr>
        <w:widowControl w:val="0"/>
        <w:tabs>
          <w:tab w:val="left" w:pos="1418"/>
        </w:tabs>
        <w:suppressAutoHyphens w:val="0"/>
        <w:autoSpaceDE w:val="0"/>
        <w:autoSpaceDN w:val="0"/>
        <w:adjustRightInd w:val="0"/>
        <w:ind w:firstLine="709"/>
        <w:contextualSpacing/>
        <w:jc w:val="both"/>
        <w:rPr>
          <w:rFonts w:eastAsia="Calibri"/>
          <w:sz w:val="28"/>
          <w:szCs w:val="28"/>
          <w:lang w:eastAsia="en-US"/>
        </w:rPr>
      </w:pPr>
      <w:r w:rsidRPr="00F40510">
        <w:rPr>
          <w:rFonts w:eastAsia="Calibri"/>
          <w:sz w:val="28"/>
          <w:szCs w:val="28"/>
          <w:lang w:eastAsia="en-US"/>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w:t>
      </w:r>
      <w:r w:rsidRPr="00F40510">
        <w:rPr>
          <w:rFonts w:eastAsia="Calibri"/>
          <w:sz w:val="28"/>
          <w:szCs w:val="28"/>
          <w:lang w:eastAsia="en-US"/>
        </w:rPr>
        <w:lastRenderedPageBreak/>
        <w:t>замечания и предложения.</w:t>
      </w:r>
    </w:p>
    <w:p w14:paraId="0BC6565D" w14:textId="77777777" w:rsidR="00224BB8" w:rsidRPr="00224BB8" w:rsidRDefault="00224BB8" w:rsidP="00224BB8">
      <w:pPr>
        <w:widowControl w:val="0"/>
        <w:tabs>
          <w:tab w:val="left" w:pos="1418"/>
        </w:tabs>
        <w:suppressAutoHyphens w:val="0"/>
        <w:autoSpaceDE w:val="0"/>
        <w:autoSpaceDN w:val="0"/>
        <w:adjustRightInd w:val="0"/>
        <w:ind w:firstLine="709"/>
        <w:contextualSpacing/>
        <w:jc w:val="both"/>
        <w:rPr>
          <w:rFonts w:eastAsia="Calibri"/>
          <w:sz w:val="28"/>
          <w:szCs w:val="28"/>
          <w:lang w:eastAsia="en-US"/>
        </w:rPr>
      </w:pPr>
    </w:p>
    <w:p w14:paraId="52EBE0A9" w14:textId="77777777" w:rsidR="00224BB8" w:rsidRPr="00224BB8" w:rsidRDefault="00224BB8" w:rsidP="00224BB8">
      <w:pPr>
        <w:widowControl w:val="0"/>
        <w:tabs>
          <w:tab w:val="left" w:pos="1418"/>
        </w:tabs>
        <w:suppressAutoHyphens w:val="0"/>
        <w:autoSpaceDE w:val="0"/>
        <w:autoSpaceDN w:val="0"/>
        <w:adjustRightInd w:val="0"/>
        <w:ind w:firstLine="709"/>
        <w:contextualSpacing/>
        <w:jc w:val="center"/>
        <w:rPr>
          <w:rFonts w:eastAsia="Calibri"/>
          <w:sz w:val="28"/>
          <w:szCs w:val="28"/>
          <w:lang w:eastAsia="en-US"/>
        </w:rPr>
      </w:pPr>
    </w:p>
    <w:p w14:paraId="3E169A0C" w14:textId="77777777" w:rsidR="00224BB8" w:rsidRPr="00224BB8" w:rsidRDefault="00224BB8" w:rsidP="00F40510">
      <w:pPr>
        <w:spacing w:before="1"/>
        <w:ind w:right="-28" w:hanging="11"/>
        <w:jc w:val="center"/>
        <w:outlineLvl w:val="0"/>
        <w:rPr>
          <w:sz w:val="28"/>
          <w:szCs w:val="28"/>
          <w:lang w:eastAsia="ru-RU"/>
        </w:rPr>
      </w:pPr>
      <w:r w:rsidRPr="00224BB8">
        <w:rPr>
          <w:bCs/>
          <w:sz w:val="28"/>
          <w:szCs w:val="28"/>
          <w:lang w:eastAsia="x-none"/>
        </w:rPr>
        <w:t>5</w:t>
      </w:r>
      <w:r w:rsidRPr="00224BB8">
        <w:rPr>
          <w:bCs/>
          <w:sz w:val="28"/>
          <w:szCs w:val="28"/>
          <w:lang w:val="x-none" w:eastAsia="x-none"/>
        </w:rPr>
        <w:t xml:space="preserve">. </w:t>
      </w:r>
      <w:r w:rsidR="00F40510" w:rsidRPr="00F40510">
        <w:rPr>
          <w:bCs/>
          <w:sz w:val="28"/>
          <w:szCs w:val="28"/>
          <w:lang w:eastAsia="en-US"/>
        </w:rPr>
        <w:t xml:space="preserve">Досудебный (внесудебный) порядок обжалования решений </w:t>
      </w:r>
      <w:proofErr w:type="gramStart"/>
      <w:r w:rsidR="00F40510" w:rsidRPr="00F40510">
        <w:rPr>
          <w:bCs/>
          <w:sz w:val="28"/>
          <w:szCs w:val="28"/>
          <w:lang w:eastAsia="en-US"/>
        </w:rPr>
        <w:t>и</w:t>
      </w:r>
      <w:r w:rsidR="00F40510">
        <w:rPr>
          <w:bCs/>
          <w:sz w:val="28"/>
          <w:szCs w:val="28"/>
          <w:lang w:eastAsia="en-US"/>
        </w:rPr>
        <w:t xml:space="preserve"> </w:t>
      </w:r>
      <w:r w:rsidR="00F40510" w:rsidRPr="00F40510">
        <w:rPr>
          <w:bCs/>
          <w:spacing w:val="-67"/>
          <w:sz w:val="28"/>
          <w:szCs w:val="28"/>
          <w:lang w:eastAsia="en-US"/>
        </w:rPr>
        <w:t xml:space="preserve"> </w:t>
      </w:r>
      <w:r w:rsidR="00F40510" w:rsidRPr="00F40510">
        <w:rPr>
          <w:bCs/>
          <w:sz w:val="28"/>
          <w:szCs w:val="28"/>
          <w:lang w:eastAsia="en-US"/>
        </w:rPr>
        <w:t>действий</w:t>
      </w:r>
      <w:proofErr w:type="gramEnd"/>
      <w:r w:rsidR="00F40510">
        <w:rPr>
          <w:bCs/>
          <w:sz w:val="28"/>
          <w:szCs w:val="28"/>
          <w:lang w:eastAsia="en-US"/>
        </w:rPr>
        <w:t xml:space="preserve"> </w:t>
      </w:r>
      <w:r w:rsidR="00F40510" w:rsidRPr="00F40510">
        <w:rPr>
          <w:bCs/>
          <w:sz w:val="28"/>
          <w:szCs w:val="28"/>
          <w:lang w:eastAsia="en-US"/>
        </w:rPr>
        <w:t>бездействия)</w:t>
      </w:r>
      <w:r w:rsidR="00F40510" w:rsidRPr="00F40510">
        <w:rPr>
          <w:bCs/>
          <w:spacing w:val="-3"/>
          <w:sz w:val="28"/>
          <w:szCs w:val="28"/>
          <w:lang w:eastAsia="en-US"/>
        </w:rPr>
        <w:t xml:space="preserve"> </w:t>
      </w:r>
      <w:r w:rsidR="00F40510" w:rsidRPr="00F40510">
        <w:rPr>
          <w:bCs/>
          <w:sz w:val="28"/>
          <w:szCs w:val="28"/>
          <w:lang w:eastAsia="en-US"/>
        </w:rPr>
        <w:t>органа,</w:t>
      </w:r>
      <w:r w:rsidR="00F40510" w:rsidRPr="00F40510">
        <w:rPr>
          <w:bCs/>
          <w:spacing w:val="-3"/>
          <w:sz w:val="28"/>
          <w:szCs w:val="28"/>
          <w:lang w:eastAsia="en-US"/>
        </w:rPr>
        <w:t xml:space="preserve"> </w:t>
      </w:r>
      <w:r w:rsidR="00F40510" w:rsidRPr="00F40510">
        <w:rPr>
          <w:bCs/>
          <w:sz w:val="28"/>
          <w:szCs w:val="28"/>
          <w:lang w:eastAsia="en-US"/>
        </w:rPr>
        <w:t>предоставляющего</w:t>
      </w:r>
      <w:r w:rsidR="00F40510">
        <w:rPr>
          <w:bCs/>
          <w:sz w:val="28"/>
          <w:szCs w:val="28"/>
          <w:lang w:eastAsia="en-US"/>
        </w:rPr>
        <w:t xml:space="preserve"> </w:t>
      </w:r>
      <w:r w:rsidR="00F40510" w:rsidRPr="00F40510">
        <w:rPr>
          <w:sz w:val="28"/>
          <w:szCs w:val="22"/>
          <w:lang w:eastAsia="en-US"/>
        </w:rPr>
        <w:t>муниципальную услугу, а также их должностных лиц, муниципальных</w:t>
      </w:r>
      <w:r w:rsidR="00F40510">
        <w:rPr>
          <w:sz w:val="28"/>
          <w:szCs w:val="22"/>
          <w:lang w:eastAsia="en-US"/>
        </w:rPr>
        <w:t xml:space="preserve"> </w:t>
      </w:r>
      <w:r w:rsidR="00F40510" w:rsidRPr="00F40510">
        <w:rPr>
          <w:sz w:val="28"/>
          <w:szCs w:val="22"/>
          <w:lang w:eastAsia="en-US"/>
        </w:rPr>
        <w:t>служащих</w:t>
      </w:r>
    </w:p>
    <w:p w14:paraId="0420925C" w14:textId="77777777" w:rsidR="00224BB8" w:rsidRPr="00224BB8" w:rsidRDefault="00224BB8" w:rsidP="00224BB8">
      <w:pPr>
        <w:suppressAutoHyphens w:val="0"/>
        <w:autoSpaceDE w:val="0"/>
        <w:autoSpaceDN w:val="0"/>
        <w:adjustRightInd w:val="0"/>
        <w:spacing w:line="228" w:lineRule="auto"/>
        <w:ind w:firstLine="540"/>
        <w:jc w:val="center"/>
        <w:rPr>
          <w:sz w:val="28"/>
          <w:szCs w:val="28"/>
          <w:lang w:eastAsia="ru-RU"/>
        </w:rPr>
      </w:pPr>
    </w:p>
    <w:p w14:paraId="709B7849" w14:textId="77777777" w:rsidR="00224BB8" w:rsidRPr="00224BB8" w:rsidRDefault="00224BB8" w:rsidP="00F40510">
      <w:pPr>
        <w:suppressAutoHyphens w:val="0"/>
        <w:autoSpaceDE w:val="0"/>
        <w:autoSpaceDN w:val="0"/>
        <w:adjustRightInd w:val="0"/>
        <w:ind w:firstLine="709"/>
        <w:jc w:val="both"/>
        <w:rPr>
          <w:bCs/>
          <w:sz w:val="28"/>
          <w:szCs w:val="28"/>
          <w:lang w:eastAsia="ru-RU"/>
        </w:rPr>
      </w:pPr>
      <w:r w:rsidRPr="00224BB8">
        <w:rPr>
          <w:bCs/>
          <w:sz w:val="28"/>
          <w:szCs w:val="28"/>
          <w:lang w:eastAsia="ru-RU"/>
        </w:rPr>
        <w:t>5.1.  </w:t>
      </w:r>
      <w:r w:rsidR="00F40510" w:rsidRPr="00F40510">
        <w:rPr>
          <w:sz w:val="28"/>
          <w:szCs w:val="28"/>
          <w:lang w:eastAsia="ru-RU"/>
        </w:rPr>
        <w:t>5.1.</w:t>
      </w:r>
      <w:r w:rsidR="00F40510" w:rsidRPr="00F40510">
        <w:rPr>
          <w:sz w:val="28"/>
          <w:szCs w:val="28"/>
          <w:lang w:eastAsia="ru-RU"/>
        </w:rPr>
        <w:tab/>
        <w:t>Заявитель имеет право на обжалование решения и (или) действий (бездействия) уполномоченного органа местного самоуправления, должностных лиц уполномоченного органа местного самоуправления,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14:paraId="17627073" w14:textId="77777777" w:rsidR="00F40510" w:rsidRPr="00F40510" w:rsidRDefault="00224BB8" w:rsidP="00F40510">
      <w:pPr>
        <w:suppressAutoHyphens w:val="0"/>
        <w:autoSpaceDE w:val="0"/>
        <w:autoSpaceDN w:val="0"/>
        <w:adjustRightInd w:val="0"/>
        <w:ind w:firstLine="709"/>
        <w:jc w:val="both"/>
        <w:rPr>
          <w:sz w:val="28"/>
          <w:szCs w:val="28"/>
          <w:lang w:eastAsia="ru-RU"/>
        </w:rPr>
      </w:pPr>
      <w:r w:rsidRPr="00224BB8">
        <w:rPr>
          <w:sz w:val="28"/>
          <w:szCs w:val="28"/>
          <w:lang w:eastAsia="ru-RU"/>
        </w:rPr>
        <w:t>5.2.  </w:t>
      </w:r>
      <w:r w:rsidR="00F40510" w:rsidRPr="00F40510">
        <w:rPr>
          <w:sz w:val="28"/>
          <w:szCs w:val="28"/>
          <w:lang w:eastAsia="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36809CDB" w14:textId="77777777" w:rsidR="00F40510" w:rsidRPr="00F40510" w:rsidRDefault="00F40510" w:rsidP="00F40510">
      <w:pPr>
        <w:suppressAutoHyphens w:val="0"/>
        <w:autoSpaceDE w:val="0"/>
        <w:autoSpaceDN w:val="0"/>
        <w:adjustRightInd w:val="0"/>
        <w:ind w:firstLine="709"/>
        <w:jc w:val="both"/>
        <w:rPr>
          <w:sz w:val="28"/>
          <w:szCs w:val="28"/>
          <w:lang w:eastAsia="ru-RU"/>
        </w:rPr>
      </w:pPr>
      <w:r w:rsidRPr="00F40510">
        <w:rPr>
          <w:sz w:val="28"/>
          <w:szCs w:val="28"/>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7F0E566C" w14:textId="77777777" w:rsidR="00F40510" w:rsidRPr="00F40510" w:rsidRDefault="00F40510" w:rsidP="00F40510">
      <w:pPr>
        <w:suppressAutoHyphens w:val="0"/>
        <w:autoSpaceDE w:val="0"/>
        <w:autoSpaceDN w:val="0"/>
        <w:adjustRightInd w:val="0"/>
        <w:ind w:firstLine="709"/>
        <w:jc w:val="both"/>
        <w:rPr>
          <w:sz w:val="28"/>
          <w:szCs w:val="28"/>
          <w:lang w:eastAsia="ru-RU"/>
        </w:rPr>
      </w:pPr>
      <w:r w:rsidRPr="00F40510">
        <w:rPr>
          <w:sz w:val="28"/>
          <w:szCs w:val="28"/>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64165768" w14:textId="77777777" w:rsidR="00F40510" w:rsidRPr="00F40510" w:rsidRDefault="00F40510" w:rsidP="00F40510">
      <w:pPr>
        <w:suppressAutoHyphens w:val="0"/>
        <w:autoSpaceDE w:val="0"/>
        <w:autoSpaceDN w:val="0"/>
        <w:adjustRightInd w:val="0"/>
        <w:ind w:firstLine="709"/>
        <w:jc w:val="both"/>
        <w:rPr>
          <w:sz w:val="28"/>
          <w:szCs w:val="28"/>
          <w:lang w:eastAsia="ru-RU"/>
        </w:rPr>
      </w:pPr>
      <w:r w:rsidRPr="00F40510">
        <w:rPr>
          <w:sz w:val="28"/>
          <w:szCs w:val="28"/>
          <w:lang w:eastAsia="ru-RU"/>
        </w:rPr>
        <w:t>к руководителю многофункционального центра - на решения и действия (бездействие) работника многофункционального центра;</w:t>
      </w:r>
    </w:p>
    <w:p w14:paraId="48241975" w14:textId="77777777" w:rsidR="00F40510" w:rsidRPr="00F40510" w:rsidRDefault="00F40510" w:rsidP="00F40510">
      <w:pPr>
        <w:suppressAutoHyphens w:val="0"/>
        <w:autoSpaceDE w:val="0"/>
        <w:autoSpaceDN w:val="0"/>
        <w:adjustRightInd w:val="0"/>
        <w:ind w:firstLine="709"/>
        <w:jc w:val="both"/>
        <w:rPr>
          <w:sz w:val="28"/>
          <w:szCs w:val="28"/>
          <w:lang w:eastAsia="ru-RU"/>
        </w:rPr>
      </w:pPr>
      <w:r w:rsidRPr="00F40510">
        <w:rPr>
          <w:sz w:val="28"/>
          <w:szCs w:val="28"/>
          <w:lang w:eastAsia="ru-RU"/>
        </w:rPr>
        <w:t>к учредителю многофункционального центра - на решение и действия (бездействие) многофункционального центра.</w:t>
      </w:r>
    </w:p>
    <w:p w14:paraId="2BF16DD4" w14:textId="77777777" w:rsidR="00F40510" w:rsidRPr="00F40510" w:rsidRDefault="00F40510" w:rsidP="00F40510">
      <w:pPr>
        <w:suppressAutoHyphens w:val="0"/>
        <w:autoSpaceDE w:val="0"/>
        <w:autoSpaceDN w:val="0"/>
        <w:adjustRightInd w:val="0"/>
        <w:ind w:firstLine="709"/>
        <w:jc w:val="both"/>
        <w:rPr>
          <w:sz w:val="28"/>
          <w:szCs w:val="28"/>
          <w:lang w:eastAsia="ru-RU"/>
        </w:rPr>
      </w:pPr>
      <w:r w:rsidRPr="00F40510">
        <w:rPr>
          <w:sz w:val="28"/>
          <w:szCs w:val="28"/>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680F2D10" w14:textId="77777777" w:rsidR="00224BB8" w:rsidRPr="00224BB8" w:rsidRDefault="00224BB8" w:rsidP="00F40510">
      <w:pPr>
        <w:widowControl w:val="0"/>
        <w:suppressAutoHyphens w:val="0"/>
        <w:autoSpaceDE w:val="0"/>
        <w:autoSpaceDN w:val="0"/>
        <w:adjustRightInd w:val="0"/>
        <w:spacing w:line="228" w:lineRule="auto"/>
        <w:ind w:firstLine="709"/>
        <w:jc w:val="both"/>
        <w:rPr>
          <w:sz w:val="28"/>
          <w:szCs w:val="28"/>
          <w:lang w:eastAsia="ru-RU"/>
        </w:rPr>
      </w:pPr>
      <w:r w:rsidRPr="00224BB8">
        <w:rPr>
          <w:sz w:val="28"/>
          <w:szCs w:val="28"/>
          <w:lang w:eastAsia="ru-RU"/>
        </w:rPr>
        <w:t>5.3.  </w:t>
      </w:r>
      <w:r w:rsidR="00F40510" w:rsidRPr="00F40510">
        <w:rPr>
          <w:sz w:val="28"/>
          <w:szCs w:val="28"/>
          <w:lang w:eastAsia="ru-RU"/>
        </w:rPr>
        <w:t xml:space="preserve">Информация о порядке подачи и рассмотрения жалобы размещается на информационных стендах в местах предоставления </w:t>
      </w:r>
      <w:r w:rsidR="00F40510">
        <w:rPr>
          <w:sz w:val="28"/>
          <w:szCs w:val="28"/>
          <w:lang w:eastAsia="ru-RU"/>
        </w:rPr>
        <w:t>муниципальной</w:t>
      </w:r>
      <w:r w:rsidR="00F40510" w:rsidRPr="00F40510">
        <w:rPr>
          <w:sz w:val="28"/>
          <w:szCs w:val="28"/>
          <w:lang w:eastAsia="ru-RU"/>
        </w:rPr>
        <w:t xml:space="preserve">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2940B0DB" w14:textId="77777777" w:rsidR="00F40510" w:rsidRPr="00F40510" w:rsidRDefault="00224BB8" w:rsidP="00F40510">
      <w:pPr>
        <w:widowControl w:val="0"/>
        <w:suppressAutoHyphens w:val="0"/>
        <w:autoSpaceDE w:val="0"/>
        <w:autoSpaceDN w:val="0"/>
        <w:adjustRightInd w:val="0"/>
        <w:spacing w:line="228" w:lineRule="auto"/>
        <w:ind w:firstLine="709"/>
        <w:jc w:val="both"/>
        <w:rPr>
          <w:spacing w:val="-4"/>
          <w:sz w:val="28"/>
          <w:szCs w:val="28"/>
          <w:lang w:eastAsia="ru-RU"/>
        </w:rPr>
      </w:pPr>
      <w:r w:rsidRPr="00224BB8">
        <w:rPr>
          <w:spacing w:val="-4"/>
          <w:sz w:val="28"/>
          <w:szCs w:val="28"/>
          <w:lang w:eastAsia="ru-RU"/>
        </w:rPr>
        <w:t>5.4.  </w:t>
      </w:r>
      <w:r w:rsidR="00F40510" w:rsidRPr="00F40510">
        <w:rPr>
          <w:spacing w:val="-4"/>
          <w:sz w:val="28"/>
          <w:szCs w:val="28"/>
          <w:lang w:eastAsia="ru-RU"/>
        </w:rPr>
        <w:t xml:space="preserve">Порядок досудебного (внесудебного) обжалования решений и действий (бездействия) Уполномоченного органа, предоставляющего </w:t>
      </w:r>
      <w:r w:rsidR="00377E99">
        <w:rPr>
          <w:spacing w:val="-4"/>
          <w:sz w:val="28"/>
          <w:szCs w:val="28"/>
          <w:lang w:eastAsia="ru-RU"/>
        </w:rPr>
        <w:t>муниципальную</w:t>
      </w:r>
      <w:r w:rsidR="00F40510" w:rsidRPr="00F40510">
        <w:rPr>
          <w:spacing w:val="-4"/>
          <w:sz w:val="28"/>
          <w:szCs w:val="28"/>
          <w:lang w:eastAsia="ru-RU"/>
        </w:rPr>
        <w:t xml:space="preserve"> услугу, а также его должностных лиц регулируется:</w:t>
      </w:r>
    </w:p>
    <w:p w14:paraId="31CD8692" w14:textId="77777777" w:rsidR="00F40510" w:rsidRPr="00F40510" w:rsidRDefault="00F40510" w:rsidP="00F40510">
      <w:pPr>
        <w:widowControl w:val="0"/>
        <w:suppressAutoHyphens w:val="0"/>
        <w:autoSpaceDE w:val="0"/>
        <w:autoSpaceDN w:val="0"/>
        <w:adjustRightInd w:val="0"/>
        <w:spacing w:line="228" w:lineRule="auto"/>
        <w:ind w:firstLine="709"/>
        <w:jc w:val="both"/>
        <w:rPr>
          <w:spacing w:val="-4"/>
          <w:sz w:val="28"/>
          <w:szCs w:val="28"/>
          <w:lang w:eastAsia="ru-RU"/>
        </w:rPr>
      </w:pPr>
      <w:r w:rsidRPr="00F40510">
        <w:rPr>
          <w:spacing w:val="-4"/>
          <w:sz w:val="28"/>
          <w:szCs w:val="28"/>
          <w:lang w:eastAsia="ru-RU"/>
        </w:rPr>
        <w:t>Федеральным законом "Об организации предоставления государственных и муниципальных услуг";</w:t>
      </w:r>
    </w:p>
    <w:p w14:paraId="34B04DAE" w14:textId="77777777" w:rsidR="00F40510" w:rsidRPr="00F40510" w:rsidRDefault="00377E99" w:rsidP="00F40510">
      <w:pPr>
        <w:widowControl w:val="0"/>
        <w:suppressAutoHyphens w:val="0"/>
        <w:autoSpaceDE w:val="0"/>
        <w:autoSpaceDN w:val="0"/>
        <w:adjustRightInd w:val="0"/>
        <w:spacing w:line="228" w:lineRule="auto"/>
        <w:ind w:firstLine="709"/>
        <w:jc w:val="both"/>
        <w:rPr>
          <w:spacing w:val="-4"/>
          <w:sz w:val="28"/>
          <w:szCs w:val="28"/>
          <w:lang w:eastAsia="ru-RU"/>
        </w:rPr>
      </w:pPr>
      <w:r>
        <w:rPr>
          <w:spacing w:val="-4"/>
          <w:sz w:val="28"/>
          <w:szCs w:val="28"/>
          <w:lang w:eastAsia="ru-RU"/>
        </w:rPr>
        <w:t>п</w:t>
      </w:r>
      <w:r w:rsidRPr="00377E99">
        <w:rPr>
          <w:spacing w:val="-4"/>
          <w:sz w:val="28"/>
          <w:szCs w:val="28"/>
          <w:lang w:eastAsia="ru-RU"/>
        </w:rPr>
        <w:t>остановление</w:t>
      </w:r>
      <w:r>
        <w:rPr>
          <w:spacing w:val="-4"/>
          <w:sz w:val="28"/>
          <w:szCs w:val="28"/>
          <w:lang w:eastAsia="ru-RU"/>
        </w:rPr>
        <w:t>м</w:t>
      </w:r>
      <w:r w:rsidRPr="00377E99">
        <w:rPr>
          <w:spacing w:val="-4"/>
          <w:sz w:val="28"/>
          <w:szCs w:val="28"/>
          <w:lang w:eastAsia="ru-RU"/>
        </w:rPr>
        <w:t xml:space="preserve"> Правительства РО от 16.05.2018 № 315 «Об утверждении Правил подачи и рассмотрения жалоб 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 многофункциональных центров предоставления государственных и муниципальных услуг Ростовской области и их работников»</w:t>
      </w:r>
      <w:r w:rsidR="00F40510" w:rsidRPr="00F40510">
        <w:rPr>
          <w:spacing w:val="-4"/>
          <w:sz w:val="28"/>
          <w:szCs w:val="28"/>
          <w:lang w:eastAsia="ru-RU"/>
        </w:rPr>
        <w:t>;</w:t>
      </w:r>
    </w:p>
    <w:p w14:paraId="6AA0E05A" w14:textId="77777777" w:rsidR="00F40510" w:rsidRPr="00F40510" w:rsidRDefault="00F40510" w:rsidP="00F40510">
      <w:pPr>
        <w:widowControl w:val="0"/>
        <w:suppressAutoHyphens w:val="0"/>
        <w:autoSpaceDE w:val="0"/>
        <w:autoSpaceDN w:val="0"/>
        <w:adjustRightInd w:val="0"/>
        <w:spacing w:line="228" w:lineRule="auto"/>
        <w:ind w:firstLine="709"/>
        <w:jc w:val="both"/>
        <w:rPr>
          <w:spacing w:val="-4"/>
          <w:sz w:val="28"/>
          <w:szCs w:val="28"/>
          <w:lang w:eastAsia="ru-RU"/>
        </w:rPr>
      </w:pPr>
      <w:r w:rsidRPr="00F40510">
        <w:rPr>
          <w:spacing w:val="-4"/>
          <w:sz w:val="28"/>
          <w:szCs w:val="28"/>
          <w:lang w:eastAsia="ru-RU"/>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w:t>
      </w:r>
      <w:r w:rsidRPr="00F40510">
        <w:rPr>
          <w:spacing w:val="-4"/>
          <w:sz w:val="28"/>
          <w:szCs w:val="28"/>
          <w:lang w:eastAsia="ru-RU"/>
        </w:rPr>
        <w:lastRenderedPageBreak/>
        <w:t>действий (бездействия), совершенных при предоставлении государственных и муниципальных услуг".</w:t>
      </w:r>
    </w:p>
    <w:p w14:paraId="38CBDC39" w14:textId="77777777" w:rsidR="00224BB8" w:rsidRPr="00224BB8" w:rsidRDefault="00224BB8" w:rsidP="00F40510">
      <w:pPr>
        <w:widowControl w:val="0"/>
        <w:suppressAutoHyphens w:val="0"/>
        <w:autoSpaceDE w:val="0"/>
        <w:autoSpaceDN w:val="0"/>
        <w:adjustRightInd w:val="0"/>
        <w:spacing w:line="228" w:lineRule="auto"/>
        <w:ind w:firstLine="709"/>
        <w:jc w:val="both"/>
        <w:rPr>
          <w:sz w:val="28"/>
          <w:szCs w:val="28"/>
          <w:lang w:eastAsia="ru-RU"/>
        </w:rPr>
      </w:pPr>
    </w:p>
    <w:p w14:paraId="7FCC5663" w14:textId="77777777" w:rsidR="00224BB8" w:rsidRDefault="00377E99" w:rsidP="00377E99">
      <w:pPr>
        <w:widowControl w:val="0"/>
        <w:tabs>
          <w:tab w:val="left" w:pos="1418"/>
        </w:tabs>
        <w:suppressAutoHyphens w:val="0"/>
        <w:autoSpaceDE w:val="0"/>
        <w:autoSpaceDN w:val="0"/>
        <w:adjustRightInd w:val="0"/>
        <w:contextualSpacing/>
        <w:jc w:val="center"/>
        <w:rPr>
          <w:rFonts w:eastAsia="Calibri"/>
          <w:sz w:val="28"/>
          <w:szCs w:val="28"/>
          <w:lang w:eastAsia="en-US"/>
        </w:rPr>
      </w:pPr>
      <w:r>
        <w:rPr>
          <w:rFonts w:eastAsia="Calibri"/>
          <w:sz w:val="28"/>
          <w:szCs w:val="28"/>
          <w:lang w:eastAsia="en-US"/>
        </w:rPr>
        <w:t xml:space="preserve">6. </w:t>
      </w:r>
      <w:r w:rsidRPr="00377E99">
        <w:rPr>
          <w:rFonts w:eastAsia="Calibri"/>
          <w:sz w:val="28"/>
          <w:szCs w:val="28"/>
          <w:lang w:eastAsia="en-US"/>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5D1B1271" w14:textId="77777777" w:rsidR="00377E99" w:rsidRDefault="00377E99" w:rsidP="00377E99">
      <w:pPr>
        <w:widowControl w:val="0"/>
        <w:tabs>
          <w:tab w:val="left" w:pos="1418"/>
        </w:tabs>
        <w:suppressAutoHyphens w:val="0"/>
        <w:autoSpaceDE w:val="0"/>
        <w:autoSpaceDN w:val="0"/>
        <w:adjustRightInd w:val="0"/>
        <w:contextualSpacing/>
        <w:jc w:val="center"/>
        <w:rPr>
          <w:rFonts w:eastAsia="Calibri"/>
          <w:sz w:val="28"/>
          <w:szCs w:val="28"/>
          <w:lang w:eastAsia="en-US"/>
        </w:rPr>
      </w:pPr>
    </w:p>
    <w:p w14:paraId="729F6A44" w14:textId="77777777" w:rsidR="00377E99" w:rsidRPr="00377E99" w:rsidRDefault="00377E99" w:rsidP="00377E99">
      <w:pPr>
        <w:widowControl w:val="0"/>
        <w:tabs>
          <w:tab w:val="left" w:pos="1418"/>
        </w:tabs>
        <w:suppressAutoHyphens w:val="0"/>
        <w:autoSpaceDE w:val="0"/>
        <w:autoSpaceDN w:val="0"/>
        <w:adjustRightInd w:val="0"/>
        <w:ind w:firstLine="709"/>
        <w:contextualSpacing/>
        <w:jc w:val="both"/>
        <w:rPr>
          <w:rFonts w:eastAsia="Calibri"/>
          <w:sz w:val="28"/>
          <w:szCs w:val="28"/>
          <w:lang w:eastAsia="en-US"/>
        </w:rPr>
      </w:pPr>
      <w:r w:rsidRPr="00377E99">
        <w:rPr>
          <w:rFonts w:eastAsia="Calibri"/>
          <w:sz w:val="28"/>
          <w:szCs w:val="28"/>
          <w:lang w:eastAsia="en-US"/>
        </w:rPr>
        <w:t>6.1 Многофункциональный центр осуществляет:</w:t>
      </w:r>
    </w:p>
    <w:p w14:paraId="68BC9E26" w14:textId="77777777" w:rsidR="00377E99" w:rsidRPr="00377E99" w:rsidRDefault="00377E99" w:rsidP="00377E99">
      <w:pPr>
        <w:widowControl w:val="0"/>
        <w:tabs>
          <w:tab w:val="left" w:pos="1418"/>
        </w:tabs>
        <w:suppressAutoHyphens w:val="0"/>
        <w:autoSpaceDE w:val="0"/>
        <w:autoSpaceDN w:val="0"/>
        <w:adjustRightInd w:val="0"/>
        <w:ind w:firstLine="709"/>
        <w:contextualSpacing/>
        <w:jc w:val="both"/>
        <w:rPr>
          <w:rFonts w:eastAsia="Calibri"/>
          <w:sz w:val="28"/>
          <w:szCs w:val="28"/>
          <w:lang w:eastAsia="en-US"/>
        </w:rPr>
      </w:pPr>
      <w:r w:rsidRPr="00377E99">
        <w:rPr>
          <w:rFonts w:eastAsia="Calibri"/>
          <w:sz w:val="28"/>
          <w:szCs w:val="28"/>
          <w:lang w:eastAsia="en-US"/>
        </w:rPr>
        <w:t xml:space="preserve">информирование заявителей о порядке предоставления </w:t>
      </w:r>
      <w:r>
        <w:rPr>
          <w:rFonts w:eastAsia="Calibri"/>
          <w:sz w:val="28"/>
          <w:szCs w:val="28"/>
          <w:lang w:eastAsia="en-US"/>
        </w:rPr>
        <w:t>муниципальной</w:t>
      </w:r>
      <w:r w:rsidRPr="00377E99">
        <w:rPr>
          <w:rFonts w:eastAsia="Calibri"/>
          <w:sz w:val="28"/>
          <w:szCs w:val="28"/>
          <w:lang w:eastAsia="en-US"/>
        </w:rPr>
        <w:t xml:space="preserve"> услуги в многофункциональном центре, по иным вопросам, связанным с предоставлением </w:t>
      </w:r>
      <w:r>
        <w:rPr>
          <w:rFonts w:eastAsia="Calibri"/>
          <w:sz w:val="28"/>
          <w:szCs w:val="28"/>
          <w:lang w:eastAsia="en-US"/>
        </w:rPr>
        <w:t>муниципальной</w:t>
      </w:r>
      <w:r w:rsidRPr="00377E99">
        <w:rPr>
          <w:rFonts w:eastAsia="Calibri"/>
          <w:sz w:val="28"/>
          <w:szCs w:val="28"/>
          <w:lang w:eastAsia="en-US"/>
        </w:rPr>
        <w:t xml:space="preserve"> услуги, а также консультирование заявителей о порядке предоставления </w:t>
      </w:r>
      <w:r>
        <w:rPr>
          <w:rFonts w:eastAsia="Calibri"/>
          <w:sz w:val="28"/>
          <w:szCs w:val="28"/>
          <w:lang w:eastAsia="en-US"/>
        </w:rPr>
        <w:t>муниципальной</w:t>
      </w:r>
      <w:r w:rsidRPr="00377E99">
        <w:rPr>
          <w:rFonts w:eastAsia="Calibri"/>
          <w:sz w:val="28"/>
          <w:szCs w:val="28"/>
          <w:lang w:eastAsia="en-US"/>
        </w:rPr>
        <w:t xml:space="preserve"> услуги в многофункциональном центре;</w:t>
      </w:r>
    </w:p>
    <w:p w14:paraId="270C03EE" w14:textId="77777777" w:rsidR="00377E99" w:rsidRPr="00377E99" w:rsidRDefault="00377E99" w:rsidP="00377E99">
      <w:pPr>
        <w:widowControl w:val="0"/>
        <w:tabs>
          <w:tab w:val="left" w:pos="1418"/>
        </w:tabs>
        <w:suppressAutoHyphens w:val="0"/>
        <w:autoSpaceDE w:val="0"/>
        <w:autoSpaceDN w:val="0"/>
        <w:adjustRightInd w:val="0"/>
        <w:ind w:firstLine="709"/>
        <w:contextualSpacing/>
        <w:jc w:val="both"/>
        <w:rPr>
          <w:rFonts w:eastAsia="Calibri"/>
          <w:sz w:val="28"/>
          <w:szCs w:val="28"/>
          <w:lang w:eastAsia="en-US"/>
        </w:rPr>
      </w:pPr>
      <w:r w:rsidRPr="00377E99">
        <w:rPr>
          <w:rFonts w:eastAsia="Calibri"/>
          <w:sz w:val="28"/>
          <w:szCs w:val="28"/>
          <w:lang w:eastAsia="en-US"/>
        </w:rPr>
        <w:t>выдачу заявителю результата предоставления муниципально</w:t>
      </w:r>
      <w:r>
        <w:rPr>
          <w:rFonts w:eastAsia="Calibri"/>
          <w:sz w:val="28"/>
          <w:szCs w:val="28"/>
          <w:lang w:eastAsia="en-US"/>
        </w:rPr>
        <w:t>й</w:t>
      </w:r>
      <w:r w:rsidRPr="00377E99">
        <w:rPr>
          <w:rFonts w:eastAsia="Calibri"/>
          <w:sz w:val="28"/>
          <w:szCs w:val="28"/>
          <w:lang w:eastAsia="en-US"/>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Pr>
          <w:rFonts w:eastAsia="Calibri"/>
          <w:sz w:val="28"/>
          <w:szCs w:val="28"/>
          <w:lang w:eastAsia="en-US"/>
        </w:rPr>
        <w:t>муниципальной</w:t>
      </w:r>
      <w:r w:rsidRPr="00377E99">
        <w:rPr>
          <w:rFonts w:eastAsia="Calibri"/>
          <w:sz w:val="28"/>
          <w:szCs w:val="28"/>
          <w:lang w:eastAsia="en-US"/>
        </w:rPr>
        <w:t xml:space="preserve"> услуги</w:t>
      </w:r>
      <w:r>
        <w:rPr>
          <w:rFonts w:eastAsia="Calibri"/>
          <w:sz w:val="28"/>
          <w:szCs w:val="28"/>
          <w:lang w:eastAsia="en-US"/>
        </w:rPr>
        <w:t>,</w:t>
      </w:r>
      <w:r w:rsidRPr="00377E99">
        <w:rPr>
          <w:rFonts w:eastAsia="Calibri"/>
          <w:sz w:val="28"/>
          <w:szCs w:val="28"/>
          <w:lang w:eastAsia="en-US"/>
        </w:rPr>
        <w:t xml:space="preserve">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14:paraId="12FF7910" w14:textId="77777777" w:rsidR="00377E99" w:rsidRPr="00377E99" w:rsidRDefault="00377E99" w:rsidP="00377E99">
      <w:pPr>
        <w:widowControl w:val="0"/>
        <w:tabs>
          <w:tab w:val="left" w:pos="1418"/>
        </w:tabs>
        <w:suppressAutoHyphens w:val="0"/>
        <w:autoSpaceDE w:val="0"/>
        <w:autoSpaceDN w:val="0"/>
        <w:adjustRightInd w:val="0"/>
        <w:ind w:firstLine="709"/>
        <w:contextualSpacing/>
        <w:jc w:val="both"/>
        <w:rPr>
          <w:rFonts w:eastAsia="Calibri"/>
          <w:sz w:val="28"/>
          <w:szCs w:val="28"/>
          <w:lang w:eastAsia="en-US"/>
        </w:rPr>
      </w:pPr>
      <w:r w:rsidRPr="00377E99">
        <w:rPr>
          <w:rFonts w:eastAsia="Calibri"/>
          <w:sz w:val="28"/>
          <w:szCs w:val="28"/>
          <w:lang w:eastAsia="en-US"/>
        </w:rPr>
        <w:t>иные процедуры и действия, предусмотренные Федеральным законом № 210-ФЗ.</w:t>
      </w:r>
    </w:p>
    <w:p w14:paraId="6DD405BE" w14:textId="77777777" w:rsidR="00377E99" w:rsidRPr="00377E99" w:rsidRDefault="00377E99" w:rsidP="00377E99">
      <w:pPr>
        <w:widowControl w:val="0"/>
        <w:tabs>
          <w:tab w:val="left" w:pos="1418"/>
        </w:tabs>
        <w:suppressAutoHyphens w:val="0"/>
        <w:autoSpaceDE w:val="0"/>
        <w:autoSpaceDN w:val="0"/>
        <w:adjustRightInd w:val="0"/>
        <w:ind w:firstLine="709"/>
        <w:contextualSpacing/>
        <w:jc w:val="both"/>
        <w:rPr>
          <w:rFonts w:eastAsia="Calibri"/>
          <w:sz w:val="28"/>
          <w:szCs w:val="28"/>
          <w:lang w:eastAsia="en-US"/>
        </w:rPr>
      </w:pPr>
      <w:r w:rsidRPr="00377E99">
        <w:rPr>
          <w:rFonts w:eastAsia="Calibri"/>
          <w:sz w:val="28"/>
          <w:szCs w:val="28"/>
          <w:lang w:eastAsia="en-US"/>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79ED4D4B" w14:textId="77777777" w:rsidR="00377E99" w:rsidRPr="00377E99" w:rsidRDefault="00377E99" w:rsidP="00377E99">
      <w:pPr>
        <w:widowControl w:val="0"/>
        <w:tabs>
          <w:tab w:val="left" w:pos="1418"/>
        </w:tabs>
        <w:suppressAutoHyphens w:val="0"/>
        <w:autoSpaceDE w:val="0"/>
        <w:autoSpaceDN w:val="0"/>
        <w:adjustRightInd w:val="0"/>
        <w:ind w:firstLine="709"/>
        <w:contextualSpacing/>
        <w:jc w:val="both"/>
        <w:rPr>
          <w:rFonts w:eastAsia="Calibri"/>
          <w:sz w:val="28"/>
          <w:szCs w:val="28"/>
          <w:lang w:eastAsia="en-US"/>
        </w:rPr>
      </w:pPr>
      <w:r w:rsidRPr="00377E99">
        <w:rPr>
          <w:rFonts w:eastAsia="Calibri"/>
          <w:sz w:val="28"/>
          <w:szCs w:val="28"/>
          <w:lang w:eastAsia="en-US"/>
        </w:rPr>
        <w:t>6.2. Информирование заявителя многофункциональными центрами осуществляется следующими способами:</w:t>
      </w:r>
    </w:p>
    <w:p w14:paraId="1FBB3F71" w14:textId="77777777" w:rsidR="00377E99" w:rsidRPr="00377E99" w:rsidRDefault="00377E99" w:rsidP="00377E99">
      <w:pPr>
        <w:widowControl w:val="0"/>
        <w:tabs>
          <w:tab w:val="left" w:pos="1418"/>
        </w:tabs>
        <w:suppressAutoHyphens w:val="0"/>
        <w:autoSpaceDE w:val="0"/>
        <w:autoSpaceDN w:val="0"/>
        <w:adjustRightInd w:val="0"/>
        <w:ind w:firstLine="709"/>
        <w:contextualSpacing/>
        <w:jc w:val="both"/>
        <w:rPr>
          <w:rFonts w:eastAsia="Calibri"/>
          <w:sz w:val="28"/>
          <w:szCs w:val="28"/>
          <w:lang w:eastAsia="en-US"/>
        </w:rPr>
      </w:pPr>
      <w:r w:rsidRPr="00377E99">
        <w:rPr>
          <w:rFonts w:eastAsia="Calibri"/>
          <w:sz w:val="28"/>
          <w:szCs w:val="28"/>
          <w:lang w:eastAsia="en-US"/>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6D7D9C01" w14:textId="77777777" w:rsidR="00377E99" w:rsidRPr="00377E99" w:rsidRDefault="00377E99" w:rsidP="00377E99">
      <w:pPr>
        <w:widowControl w:val="0"/>
        <w:tabs>
          <w:tab w:val="left" w:pos="1418"/>
        </w:tabs>
        <w:suppressAutoHyphens w:val="0"/>
        <w:autoSpaceDE w:val="0"/>
        <w:autoSpaceDN w:val="0"/>
        <w:adjustRightInd w:val="0"/>
        <w:ind w:firstLine="709"/>
        <w:contextualSpacing/>
        <w:jc w:val="both"/>
        <w:rPr>
          <w:rFonts w:eastAsia="Calibri"/>
          <w:sz w:val="28"/>
          <w:szCs w:val="28"/>
          <w:lang w:eastAsia="en-US"/>
        </w:rPr>
      </w:pPr>
      <w:r w:rsidRPr="00377E99">
        <w:rPr>
          <w:rFonts w:eastAsia="Calibri"/>
          <w:sz w:val="28"/>
          <w:szCs w:val="28"/>
          <w:lang w:eastAsia="en-US"/>
        </w:rPr>
        <w:t>б) при обращении заявителя в многофункциональный центр лично, по телефону, посредством почтовых отправлений, либо по электронной почте.</w:t>
      </w:r>
    </w:p>
    <w:p w14:paraId="06D6B6EC" w14:textId="77777777" w:rsidR="00377E99" w:rsidRPr="00377E99" w:rsidRDefault="00377E99" w:rsidP="00377E99">
      <w:pPr>
        <w:widowControl w:val="0"/>
        <w:tabs>
          <w:tab w:val="left" w:pos="1418"/>
        </w:tabs>
        <w:suppressAutoHyphens w:val="0"/>
        <w:autoSpaceDE w:val="0"/>
        <w:autoSpaceDN w:val="0"/>
        <w:adjustRightInd w:val="0"/>
        <w:ind w:firstLine="709"/>
        <w:contextualSpacing/>
        <w:jc w:val="both"/>
        <w:rPr>
          <w:rFonts w:eastAsia="Calibri"/>
          <w:sz w:val="28"/>
          <w:szCs w:val="28"/>
          <w:lang w:eastAsia="en-US"/>
        </w:rPr>
      </w:pPr>
      <w:r w:rsidRPr="00377E99">
        <w:rPr>
          <w:rFonts w:eastAsia="Calibri"/>
          <w:sz w:val="28"/>
          <w:szCs w:val="28"/>
          <w:lang w:eastAsia="en-US"/>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76342637" w14:textId="77777777" w:rsidR="00377E99" w:rsidRPr="00377E99" w:rsidRDefault="00377E99" w:rsidP="00377E99">
      <w:pPr>
        <w:widowControl w:val="0"/>
        <w:tabs>
          <w:tab w:val="left" w:pos="1418"/>
        </w:tabs>
        <w:suppressAutoHyphens w:val="0"/>
        <w:autoSpaceDE w:val="0"/>
        <w:autoSpaceDN w:val="0"/>
        <w:adjustRightInd w:val="0"/>
        <w:ind w:firstLine="709"/>
        <w:contextualSpacing/>
        <w:jc w:val="both"/>
        <w:rPr>
          <w:rFonts w:eastAsia="Calibri"/>
          <w:sz w:val="28"/>
          <w:szCs w:val="28"/>
          <w:lang w:eastAsia="en-US"/>
        </w:rPr>
      </w:pPr>
      <w:r w:rsidRPr="00377E99">
        <w:rPr>
          <w:rFonts w:eastAsia="Calibri"/>
          <w:sz w:val="28"/>
          <w:szCs w:val="28"/>
          <w:lang w:eastAsia="en-US"/>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49AB0BCF" w14:textId="77777777" w:rsidR="00377E99" w:rsidRPr="00377E99" w:rsidRDefault="00377E99" w:rsidP="00377E99">
      <w:pPr>
        <w:widowControl w:val="0"/>
        <w:tabs>
          <w:tab w:val="left" w:pos="1418"/>
        </w:tabs>
        <w:suppressAutoHyphens w:val="0"/>
        <w:autoSpaceDE w:val="0"/>
        <w:autoSpaceDN w:val="0"/>
        <w:adjustRightInd w:val="0"/>
        <w:ind w:firstLine="709"/>
        <w:contextualSpacing/>
        <w:jc w:val="both"/>
        <w:rPr>
          <w:rFonts w:eastAsia="Calibri"/>
          <w:sz w:val="28"/>
          <w:szCs w:val="28"/>
          <w:lang w:eastAsia="en-US"/>
        </w:rPr>
      </w:pPr>
      <w:r w:rsidRPr="00377E99">
        <w:rPr>
          <w:rFonts w:eastAsia="Calibri"/>
          <w:sz w:val="28"/>
          <w:szCs w:val="28"/>
          <w:lang w:eastAsia="en-US"/>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41F0D98B" w14:textId="77777777" w:rsidR="00377E99" w:rsidRPr="00377E99" w:rsidRDefault="00377E99" w:rsidP="00377E99">
      <w:pPr>
        <w:widowControl w:val="0"/>
        <w:tabs>
          <w:tab w:val="left" w:pos="1418"/>
        </w:tabs>
        <w:suppressAutoHyphens w:val="0"/>
        <w:autoSpaceDE w:val="0"/>
        <w:autoSpaceDN w:val="0"/>
        <w:adjustRightInd w:val="0"/>
        <w:ind w:firstLine="709"/>
        <w:contextualSpacing/>
        <w:jc w:val="both"/>
        <w:rPr>
          <w:rFonts w:eastAsia="Calibri"/>
          <w:sz w:val="28"/>
          <w:szCs w:val="28"/>
          <w:lang w:eastAsia="en-US"/>
        </w:rPr>
      </w:pPr>
      <w:r w:rsidRPr="00377E99">
        <w:rPr>
          <w:rFonts w:eastAsia="Calibri"/>
          <w:sz w:val="28"/>
          <w:szCs w:val="28"/>
          <w:lang w:eastAsia="en-US"/>
        </w:rPr>
        <w:t>изложить обращение в письменной форме (ответ направляется Заявителю в соответствии со способом, указанным в обращении);</w:t>
      </w:r>
    </w:p>
    <w:p w14:paraId="4FD67F10" w14:textId="77777777" w:rsidR="00377E99" w:rsidRPr="00377E99" w:rsidRDefault="00377E99" w:rsidP="00377E99">
      <w:pPr>
        <w:widowControl w:val="0"/>
        <w:tabs>
          <w:tab w:val="left" w:pos="1418"/>
        </w:tabs>
        <w:suppressAutoHyphens w:val="0"/>
        <w:autoSpaceDE w:val="0"/>
        <w:autoSpaceDN w:val="0"/>
        <w:adjustRightInd w:val="0"/>
        <w:ind w:firstLine="709"/>
        <w:contextualSpacing/>
        <w:jc w:val="both"/>
        <w:rPr>
          <w:rFonts w:eastAsia="Calibri"/>
          <w:sz w:val="28"/>
          <w:szCs w:val="28"/>
          <w:lang w:eastAsia="en-US"/>
        </w:rPr>
      </w:pPr>
      <w:r w:rsidRPr="00377E99">
        <w:rPr>
          <w:rFonts w:eastAsia="Calibri"/>
          <w:sz w:val="28"/>
          <w:szCs w:val="28"/>
          <w:lang w:eastAsia="en-US"/>
        </w:rPr>
        <w:t>назначить другое время для консультаций.</w:t>
      </w:r>
    </w:p>
    <w:p w14:paraId="72D57348" w14:textId="77777777" w:rsidR="00377E99" w:rsidRDefault="00377E99" w:rsidP="00377E99">
      <w:pPr>
        <w:widowControl w:val="0"/>
        <w:tabs>
          <w:tab w:val="left" w:pos="1418"/>
        </w:tabs>
        <w:suppressAutoHyphens w:val="0"/>
        <w:autoSpaceDE w:val="0"/>
        <w:autoSpaceDN w:val="0"/>
        <w:adjustRightInd w:val="0"/>
        <w:ind w:firstLine="709"/>
        <w:contextualSpacing/>
        <w:jc w:val="both"/>
        <w:rPr>
          <w:rFonts w:eastAsia="Calibri"/>
          <w:sz w:val="28"/>
          <w:szCs w:val="28"/>
          <w:lang w:eastAsia="en-US"/>
        </w:rPr>
      </w:pPr>
      <w:r w:rsidRPr="00377E99">
        <w:rPr>
          <w:rFonts w:eastAsia="Calibri"/>
          <w:sz w:val="28"/>
          <w:szCs w:val="28"/>
          <w:lang w:eastAsia="en-US"/>
        </w:rPr>
        <w:lastRenderedPageBreak/>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01B495A2" w14:textId="77777777" w:rsidR="00377E99" w:rsidRPr="00377E99" w:rsidRDefault="00377E99" w:rsidP="00377E99">
      <w:pPr>
        <w:widowControl w:val="0"/>
        <w:tabs>
          <w:tab w:val="left" w:pos="1418"/>
        </w:tabs>
        <w:suppressAutoHyphens w:val="0"/>
        <w:autoSpaceDE w:val="0"/>
        <w:autoSpaceDN w:val="0"/>
        <w:adjustRightInd w:val="0"/>
        <w:ind w:firstLine="709"/>
        <w:contextualSpacing/>
        <w:jc w:val="both"/>
        <w:rPr>
          <w:rFonts w:eastAsia="Calibri"/>
          <w:sz w:val="28"/>
          <w:szCs w:val="28"/>
          <w:lang w:eastAsia="en-US"/>
        </w:rPr>
      </w:pPr>
      <w:r w:rsidRPr="00377E99">
        <w:rPr>
          <w:rFonts w:eastAsia="Calibri"/>
          <w:sz w:val="28"/>
          <w:szCs w:val="28"/>
          <w:lang w:eastAsia="en-US"/>
        </w:rPr>
        <w:t>6.3. При наличии уведомления о планируемом сносе, уведомления о завершении сноса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07DD20BA" w14:textId="77777777" w:rsidR="00377E99" w:rsidRPr="00377E99" w:rsidRDefault="00377E99" w:rsidP="00377E99">
      <w:pPr>
        <w:widowControl w:val="0"/>
        <w:tabs>
          <w:tab w:val="left" w:pos="1418"/>
        </w:tabs>
        <w:suppressAutoHyphens w:val="0"/>
        <w:autoSpaceDE w:val="0"/>
        <w:autoSpaceDN w:val="0"/>
        <w:adjustRightInd w:val="0"/>
        <w:ind w:firstLine="709"/>
        <w:contextualSpacing/>
        <w:jc w:val="both"/>
        <w:rPr>
          <w:rFonts w:eastAsia="Calibri"/>
          <w:sz w:val="28"/>
          <w:szCs w:val="28"/>
          <w:lang w:eastAsia="en-US"/>
        </w:rPr>
      </w:pPr>
      <w:r w:rsidRPr="00377E99">
        <w:rPr>
          <w:rFonts w:eastAsia="Calibri"/>
          <w:sz w:val="28"/>
          <w:szCs w:val="28"/>
          <w:lang w:eastAsia="en-US"/>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493D2DE1" w14:textId="77777777" w:rsidR="00377E99" w:rsidRPr="00377E99" w:rsidRDefault="00377E99" w:rsidP="00377E99">
      <w:pPr>
        <w:widowControl w:val="0"/>
        <w:tabs>
          <w:tab w:val="left" w:pos="1418"/>
        </w:tabs>
        <w:suppressAutoHyphens w:val="0"/>
        <w:autoSpaceDE w:val="0"/>
        <w:autoSpaceDN w:val="0"/>
        <w:adjustRightInd w:val="0"/>
        <w:ind w:firstLine="709"/>
        <w:contextualSpacing/>
        <w:jc w:val="both"/>
        <w:rPr>
          <w:rFonts w:eastAsia="Calibri"/>
          <w:sz w:val="28"/>
          <w:szCs w:val="28"/>
          <w:lang w:eastAsia="en-US"/>
        </w:rPr>
      </w:pPr>
      <w:r w:rsidRPr="00377E99">
        <w:rPr>
          <w:rFonts w:eastAsia="Calibri"/>
          <w:sz w:val="28"/>
          <w:szCs w:val="28"/>
          <w:lang w:eastAsia="en-US"/>
        </w:rPr>
        <w:t xml:space="preserve">6.4. Прием заявителей для выдачи документов, являющихся результатом </w:t>
      </w:r>
      <w:r w:rsidR="003035FA">
        <w:rPr>
          <w:rFonts w:eastAsia="Calibri"/>
          <w:sz w:val="28"/>
          <w:szCs w:val="28"/>
          <w:lang w:eastAsia="en-US"/>
        </w:rPr>
        <w:t>муниципальной</w:t>
      </w:r>
      <w:r w:rsidRPr="00377E99">
        <w:rPr>
          <w:rFonts w:eastAsia="Calibri"/>
          <w:sz w:val="28"/>
          <w:szCs w:val="28"/>
          <w:lang w:eastAsia="en-US"/>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4B15E4F3" w14:textId="77777777" w:rsidR="00377E99" w:rsidRPr="00377E99" w:rsidRDefault="00377E99" w:rsidP="00377E99">
      <w:pPr>
        <w:widowControl w:val="0"/>
        <w:tabs>
          <w:tab w:val="left" w:pos="1418"/>
        </w:tabs>
        <w:suppressAutoHyphens w:val="0"/>
        <w:autoSpaceDE w:val="0"/>
        <w:autoSpaceDN w:val="0"/>
        <w:adjustRightInd w:val="0"/>
        <w:ind w:firstLine="709"/>
        <w:contextualSpacing/>
        <w:jc w:val="both"/>
        <w:rPr>
          <w:rFonts w:eastAsia="Calibri"/>
          <w:sz w:val="28"/>
          <w:szCs w:val="28"/>
          <w:lang w:eastAsia="en-US"/>
        </w:rPr>
      </w:pPr>
      <w:r w:rsidRPr="00377E99">
        <w:rPr>
          <w:rFonts w:eastAsia="Calibri"/>
          <w:sz w:val="28"/>
          <w:szCs w:val="28"/>
          <w:lang w:eastAsia="en-US"/>
        </w:rPr>
        <w:t>Работник многофункционального центра осуществляет следующие действия:</w:t>
      </w:r>
    </w:p>
    <w:p w14:paraId="21FD0F21" w14:textId="77777777" w:rsidR="00377E99" w:rsidRPr="00377E99" w:rsidRDefault="00377E99" w:rsidP="00377E99">
      <w:pPr>
        <w:widowControl w:val="0"/>
        <w:tabs>
          <w:tab w:val="left" w:pos="1418"/>
        </w:tabs>
        <w:suppressAutoHyphens w:val="0"/>
        <w:autoSpaceDE w:val="0"/>
        <w:autoSpaceDN w:val="0"/>
        <w:adjustRightInd w:val="0"/>
        <w:ind w:firstLine="709"/>
        <w:contextualSpacing/>
        <w:jc w:val="both"/>
        <w:rPr>
          <w:rFonts w:eastAsia="Calibri"/>
          <w:sz w:val="28"/>
          <w:szCs w:val="28"/>
          <w:lang w:eastAsia="en-US"/>
        </w:rPr>
      </w:pPr>
      <w:r w:rsidRPr="00377E99">
        <w:rPr>
          <w:rFonts w:eastAsia="Calibri"/>
          <w:sz w:val="28"/>
          <w:szCs w:val="28"/>
          <w:lang w:eastAsia="en-US"/>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043A1818" w14:textId="77777777" w:rsidR="00377E99" w:rsidRPr="00377E99" w:rsidRDefault="00377E99" w:rsidP="00377E99">
      <w:pPr>
        <w:widowControl w:val="0"/>
        <w:tabs>
          <w:tab w:val="left" w:pos="1418"/>
        </w:tabs>
        <w:suppressAutoHyphens w:val="0"/>
        <w:autoSpaceDE w:val="0"/>
        <w:autoSpaceDN w:val="0"/>
        <w:adjustRightInd w:val="0"/>
        <w:ind w:firstLine="709"/>
        <w:contextualSpacing/>
        <w:jc w:val="both"/>
        <w:rPr>
          <w:rFonts w:eastAsia="Calibri"/>
          <w:sz w:val="28"/>
          <w:szCs w:val="28"/>
          <w:lang w:eastAsia="en-US"/>
        </w:rPr>
      </w:pPr>
      <w:r w:rsidRPr="00377E99">
        <w:rPr>
          <w:rFonts w:eastAsia="Calibri"/>
          <w:sz w:val="28"/>
          <w:szCs w:val="28"/>
          <w:lang w:eastAsia="en-US"/>
        </w:rPr>
        <w:t>проверяет полномочия представителя заявителя (в случае обращения представителя заявителя);</w:t>
      </w:r>
    </w:p>
    <w:p w14:paraId="43BAFF8D" w14:textId="77777777" w:rsidR="00377E99" w:rsidRPr="00377E99" w:rsidRDefault="00377E99" w:rsidP="00377E99">
      <w:pPr>
        <w:widowControl w:val="0"/>
        <w:tabs>
          <w:tab w:val="left" w:pos="1418"/>
        </w:tabs>
        <w:suppressAutoHyphens w:val="0"/>
        <w:autoSpaceDE w:val="0"/>
        <w:autoSpaceDN w:val="0"/>
        <w:adjustRightInd w:val="0"/>
        <w:ind w:firstLine="709"/>
        <w:contextualSpacing/>
        <w:jc w:val="both"/>
        <w:rPr>
          <w:rFonts w:eastAsia="Calibri"/>
          <w:sz w:val="28"/>
          <w:szCs w:val="28"/>
          <w:lang w:eastAsia="en-US"/>
        </w:rPr>
      </w:pPr>
      <w:r w:rsidRPr="00377E99">
        <w:rPr>
          <w:rFonts w:eastAsia="Calibri"/>
          <w:sz w:val="28"/>
          <w:szCs w:val="28"/>
          <w:lang w:eastAsia="en-US"/>
        </w:rPr>
        <w:t>определяет статус исполнения уведомления об окончании строительства в ГИС;</w:t>
      </w:r>
    </w:p>
    <w:p w14:paraId="77EA8BDA" w14:textId="77777777" w:rsidR="00377E99" w:rsidRPr="00377E99" w:rsidRDefault="00377E99" w:rsidP="00377E99">
      <w:pPr>
        <w:widowControl w:val="0"/>
        <w:tabs>
          <w:tab w:val="left" w:pos="1418"/>
        </w:tabs>
        <w:suppressAutoHyphens w:val="0"/>
        <w:autoSpaceDE w:val="0"/>
        <w:autoSpaceDN w:val="0"/>
        <w:adjustRightInd w:val="0"/>
        <w:ind w:firstLine="709"/>
        <w:contextualSpacing/>
        <w:jc w:val="both"/>
        <w:rPr>
          <w:rFonts w:eastAsia="Calibri"/>
          <w:sz w:val="28"/>
          <w:szCs w:val="28"/>
          <w:lang w:eastAsia="en-US"/>
        </w:rPr>
      </w:pPr>
      <w:r w:rsidRPr="00377E99">
        <w:rPr>
          <w:rFonts w:eastAsia="Calibri"/>
          <w:sz w:val="28"/>
          <w:szCs w:val="28"/>
          <w:lang w:eastAsia="en-US"/>
        </w:rPr>
        <w:t xml:space="preserve">распечатывает результат предоставления </w:t>
      </w:r>
      <w:r w:rsidR="003035FA">
        <w:rPr>
          <w:rFonts w:eastAsia="Calibri"/>
          <w:sz w:val="28"/>
          <w:szCs w:val="28"/>
          <w:lang w:eastAsia="en-US"/>
        </w:rPr>
        <w:t>муниципальной</w:t>
      </w:r>
      <w:r w:rsidRPr="00377E99">
        <w:rPr>
          <w:rFonts w:eastAsia="Calibri"/>
          <w:sz w:val="28"/>
          <w:szCs w:val="28"/>
          <w:lang w:eastAsia="en-US"/>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C041CE8" w14:textId="77777777" w:rsidR="00377E99" w:rsidRPr="00377E99" w:rsidRDefault="00377E99" w:rsidP="00377E99">
      <w:pPr>
        <w:widowControl w:val="0"/>
        <w:tabs>
          <w:tab w:val="left" w:pos="1418"/>
        </w:tabs>
        <w:suppressAutoHyphens w:val="0"/>
        <w:autoSpaceDE w:val="0"/>
        <w:autoSpaceDN w:val="0"/>
        <w:adjustRightInd w:val="0"/>
        <w:ind w:firstLine="709"/>
        <w:contextualSpacing/>
        <w:jc w:val="both"/>
        <w:rPr>
          <w:rFonts w:eastAsia="Calibri"/>
          <w:sz w:val="28"/>
          <w:szCs w:val="28"/>
          <w:lang w:eastAsia="en-US"/>
        </w:rPr>
      </w:pPr>
      <w:r w:rsidRPr="00377E99">
        <w:rPr>
          <w:rFonts w:eastAsia="Calibri"/>
          <w:sz w:val="28"/>
          <w:szCs w:val="28"/>
          <w:lang w:eastAsia="en-US"/>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4D5F415" w14:textId="77777777" w:rsidR="00377E99" w:rsidRPr="00377E99" w:rsidRDefault="00377E99" w:rsidP="00377E99">
      <w:pPr>
        <w:widowControl w:val="0"/>
        <w:tabs>
          <w:tab w:val="left" w:pos="1418"/>
        </w:tabs>
        <w:suppressAutoHyphens w:val="0"/>
        <w:autoSpaceDE w:val="0"/>
        <w:autoSpaceDN w:val="0"/>
        <w:adjustRightInd w:val="0"/>
        <w:ind w:firstLine="709"/>
        <w:contextualSpacing/>
        <w:jc w:val="both"/>
        <w:rPr>
          <w:rFonts w:eastAsia="Calibri"/>
          <w:sz w:val="28"/>
          <w:szCs w:val="28"/>
          <w:lang w:eastAsia="en-US"/>
        </w:rPr>
      </w:pPr>
      <w:r w:rsidRPr="00377E99">
        <w:rPr>
          <w:rFonts w:eastAsia="Calibri"/>
          <w:sz w:val="28"/>
          <w:szCs w:val="28"/>
          <w:lang w:eastAsia="en-US"/>
        </w:rPr>
        <w:t xml:space="preserve">выдает документы заявителю, при необходимости запрашивает у заявителя </w:t>
      </w:r>
      <w:r w:rsidRPr="00377E99">
        <w:rPr>
          <w:rFonts w:eastAsia="Calibri"/>
          <w:sz w:val="28"/>
          <w:szCs w:val="28"/>
          <w:lang w:eastAsia="en-US"/>
        </w:rPr>
        <w:lastRenderedPageBreak/>
        <w:t>подписи за каждый выданный документ;</w:t>
      </w:r>
    </w:p>
    <w:p w14:paraId="5F019096" w14:textId="77777777" w:rsidR="00377E99" w:rsidRPr="00377E99" w:rsidRDefault="00377E99" w:rsidP="00377E99">
      <w:pPr>
        <w:widowControl w:val="0"/>
        <w:tabs>
          <w:tab w:val="left" w:pos="1418"/>
        </w:tabs>
        <w:suppressAutoHyphens w:val="0"/>
        <w:autoSpaceDE w:val="0"/>
        <w:autoSpaceDN w:val="0"/>
        <w:adjustRightInd w:val="0"/>
        <w:ind w:firstLine="709"/>
        <w:contextualSpacing/>
        <w:jc w:val="both"/>
        <w:rPr>
          <w:rFonts w:eastAsia="Calibri"/>
          <w:sz w:val="28"/>
          <w:szCs w:val="28"/>
          <w:lang w:eastAsia="en-US"/>
        </w:rPr>
      </w:pPr>
      <w:r w:rsidRPr="00377E99">
        <w:rPr>
          <w:rFonts w:eastAsia="Calibri"/>
          <w:sz w:val="28"/>
          <w:szCs w:val="28"/>
          <w:lang w:eastAsia="en-US"/>
        </w:rPr>
        <w:t>запрашивает согласие заявителя на участие в смс-опросе для оценки качества предоставленных услуг </w:t>
      </w:r>
      <w:r w:rsidR="003035FA" w:rsidRPr="003035FA">
        <w:rPr>
          <w:rFonts w:eastAsia="Calibri"/>
          <w:sz w:val="28"/>
          <w:szCs w:val="28"/>
          <w:lang w:eastAsia="en-US"/>
        </w:rPr>
        <w:t>многофункциональным центром</w:t>
      </w:r>
      <w:r w:rsidR="003035FA">
        <w:rPr>
          <w:rFonts w:eastAsia="Calibri"/>
          <w:sz w:val="28"/>
          <w:szCs w:val="28"/>
          <w:lang w:eastAsia="en-US"/>
        </w:rPr>
        <w:t>.</w:t>
      </w:r>
    </w:p>
    <w:p w14:paraId="5A14A4DB" w14:textId="77777777" w:rsidR="00700CCF" w:rsidRDefault="00700CCF" w:rsidP="00111703">
      <w:pPr>
        <w:suppressAutoHyphens w:val="0"/>
        <w:jc w:val="right"/>
        <w:rPr>
          <w:sz w:val="28"/>
          <w:szCs w:val="28"/>
          <w:lang w:eastAsia="ru-RU"/>
        </w:rPr>
      </w:pPr>
    </w:p>
    <w:p w14:paraId="650541A5" w14:textId="77777777" w:rsidR="008547BC" w:rsidRDefault="008547BC" w:rsidP="00111703">
      <w:pPr>
        <w:suppressAutoHyphens w:val="0"/>
        <w:jc w:val="right"/>
        <w:rPr>
          <w:sz w:val="28"/>
          <w:szCs w:val="28"/>
          <w:lang w:eastAsia="ru-RU"/>
        </w:rPr>
      </w:pPr>
    </w:p>
    <w:p w14:paraId="15B439DA" w14:textId="77777777" w:rsidR="008547BC" w:rsidRDefault="008547BC" w:rsidP="00111703">
      <w:pPr>
        <w:suppressAutoHyphens w:val="0"/>
        <w:jc w:val="right"/>
        <w:rPr>
          <w:sz w:val="28"/>
          <w:szCs w:val="28"/>
          <w:lang w:eastAsia="ru-RU"/>
        </w:rPr>
      </w:pPr>
    </w:p>
    <w:p w14:paraId="3E1C0AAE" w14:textId="77777777" w:rsidR="008547BC" w:rsidRDefault="008547BC" w:rsidP="00111703">
      <w:pPr>
        <w:suppressAutoHyphens w:val="0"/>
        <w:jc w:val="right"/>
        <w:rPr>
          <w:sz w:val="28"/>
          <w:szCs w:val="28"/>
          <w:lang w:eastAsia="ru-RU"/>
        </w:rPr>
      </w:pPr>
    </w:p>
    <w:p w14:paraId="54D28EAD" w14:textId="77777777" w:rsidR="008547BC" w:rsidRDefault="008547BC" w:rsidP="00111703">
      <w:pPr>
        <w:suppressAutoHyphens w:val="0"/>
        <w:jc w:val="right"/>
        <w:rPr>
          <w:sz w:val="28"/>
          <w:szCs w:val="28"/>
          <w:lang w:eastAsia="ru-RU"/>
        </w:rPr>
      </w:pPr>
    </w:p>
    <w:p w14:paraId="2CB8580B" w14:textId="77777777" w:rsidR="008547BC" w:rsidRDefault="008547BC" w:rsidP="00111703">
      <w:pPr>
        <w:suppressAutoHyphens w:val="0"/>
        <w:jc w:val="right"/>
        <w:rPr>
          <w:sz w:val="28"/>
          <w:szCs w:val="28"/>
          <w:lang w:eastAsia="ru-RU"/>
        </w:rPr>
      </w:pPr>
    </w:p>
    <w:p w14:paraId="371665A1" w14:textId="77777777" w:rsidR="008547BC" w:rsidRDefault="008547BC" w:rsidP="00111703">
      <w:pPr>
        <w:suppressAutoHyphens w:val="0"/>
        <w:jc w:val="right"/>
        <w:rPr>
          <w:sz w:val="28"/>
          <w:szCs w:val="28"/>
          <w:lang w:eastAsia="ru-RU"/>
        </w:rPr>
      </w:pPr>
    </w:p>
    <w:p w14:paraId="71459DD6" w14:textId="77777777" w:rsidR="008547BC" w:rsidRDefault="008547BC" w:rsidP="00111703">
      <w:pPr>
        <w:suppressAutoHyphens w:val="0"/>
        <w:jc w:val="right"/>
        <w:rPr>
          <w:sz w:val="28"/>
          <w:szCs w:val="28"/>
          <w:lang w:eastAsia="ru-RU"/>
        </w:rPr>
      </w:pPr>
    </w:p>
    <w:p w14:paraId="16C51E78" w14:textId="77777777" w:rsidR="008547BC" w:rsidRDefault="008547BC" w:rsidP="00111703">
      <w:pPr>
        <w:suppressAutoHyphens w:val="0"/>
        <w:jc w:val="right"/>
        <w:rPr>
          <w:sz w:val="28"/>
          <w:szCs w:val="28"/>
          <w:lang w:eastAsia="ru-RU"/>
        </w:rPr>
      </w:pPr>
    </w:p>
    <w:p w14:paraId="232EA1A9" w14:textId="77777777" w:rsidR="008547BC" w:rsidRDefault="008547BC" w:rsidP="00111703">
      <w:pPr>
        <w:suppressAutoHyphens w:val="0"/>
        <w:jc w:val="right"/>
        <w:rPr>
          <w:sz w:val="28"/>
          <w:szCs w:val="28"/>
          <w:lang w:eastAsia="ru-RU"/>
        </w:rPr>
      </w:pPr>
    </w:p>
    <w:p w14:paraId="4EFC8F7C" w14:textId="77777777" w:rsidR="008547BC" w:rsidRDefault="008547BC" w:rsidP="00111703">
      <w:pPr>
        <w:suppressAutoHyphens w:val="0"/>
        <w:jc w:val="right"/>
        <w:rPr>
          <w:sz w:val="28"/>
          <w:szCs w:val="28"/>
          <w:lang w:eastAsia="ru-RU"/>
        </w:rPr>
      </w:pPr>
    </w:p>
    <w:p w14:paraId="4A195FA3" w14:textId="77777777" w:rsidR="008547BC" w:rsidRDefault="008547BC" w:rsidP="00111703">
      <w:pPr>
        <w:suppressAutoHyphens w:val="0"/>
        <w:jc w:val="right"/>
        <w:rPr>
          <w:sz w:val="28"/>
          <w:szCs w:val="28"/>
          <w:lang w:eastAsia="ru-RU"/>
        </w:rPr>
      </w:pPr>
    </w:p>
    <w:p w14:paraId="4A76D704" w14:textId="77777777" w:rsidR="008547BC" w:rsidRDefault="008547BC" w:rsidP="00111703">
      <w:pPr>
        <w:suppressAutoHyphens w:val="0"/>
        <w:jc w:val="right"/>
        <w:rPr>
          <w:sz w:val="28"/>
          <w:szCs w:val="28"/>
          <w:lang w:eastAsia="ru-RU"/>
        </w:rPr>
      </w:pPr>
    </w:p>
    <w:p w14:paraId="4C239662" w14:textId="77777777" w:rsidR="008547BC" w:rsidRDefault="008547BC" w:rsidP="00111703">
      <w:pPr>
        <w:suppressAutoHyphens w:val="0"/>
        <w:jc w:val="right"/>
        <w:rPr>
          <w:sz w:val="28"/>
          <w:szCs w:val="28"/>
          <w:lang w:eastAsia="ru-RU"/>
        </w:rPr>
      </w:pPr>
    </w:p>
    <w:p w14:paraId="0C4D16F4" w14:textId="77777777" w:rsidR="008547BC" w:rsidRDefault="008547BC" w:rsidP="00111703">
      <w:pPr>
        <w:suppressAutoHyphens w:val="0"/>
        <w:jc w:val="right"/>
        <w:rPr>
          <w:sz w:val="28"/>
          <w:szCs w:val="28"/>
          <w:lang w:eastAsia="ru-RU"/>
        </w:rPr>
      </w:pPr>
    </w:p>
    <w:p w14:paraId="047650F5" w14:textId="77777777" w:rsidR="008547BC" w:rsidRDefault="008547BC" w:rsidP="00111703">
      <w:pPr>
        <w:suppressAutoHyphens w:val="0"/>
        <w:jc w:val="right"/>
        <w:rPr>
          <w:sz w:val="28"/>
          <w:szCs w:val="28"/>
          <w:lang w:eastAsia="ru-RU"/>
        </w:rPr>
      </w:pPr>
    </w:p>
    <w:p w14:paraId="4A0C70F7" w14:textId="77777777" w:rsidR="008547BC" w:rsidRDefault="008547BC" w:rsidP="00111703">
      <w:pPr>
        <w:suppressAutoHyphens w:val="0"/>
        <w:jc w:val="right"/>
        <w:rPr>
          <w:sz w:val="28"/>
          <w:szCs w:val="28"/>
          <w:lang w:eastAsia="ru-RU"/>
        </w:rPr>
      </w:pPr>
    </w:p>
    <w:p w14:paraId="5A5682C7" w14:textId="77777777" w:rsidR="008547BC" w:rsidRDefault="008547BC" w:rsidP="00111703">
      <w:pPr>
        <w:suppressAutoHyphens w:val="0"/>
        <w:jc w:val="right"/>
        <w:rPr>
          <w:sz w:val="28"/>
          <w:szCs w:val="28"/>
          <w:lang w:eastAsia="ru-RU"/>
        </w:rPr>
      </w:pPr>
    </w:p>
    <w:p w14:paraId="43E3FE55" w14:textId="77777777" w:rsidR="008547BC" w:rsidRDefault="008547BC" w:rsidP="00111703">
      <w:pPr>
        <w:suppressAutoHyphens w:val="0"/>
        <w:jc w:val="right"/>
        <w:rPr>
          <w:sz w:val="28"/>
          <w:szCs w:val="28"/>
          <w:lang w:eastAsia="ru-RU"/>
        </w:rPr>
      </w:pPr>
    </w:p>
    <w:p w14:paraId="1CA0EE41" w14:textId="77777777" w:rsidR="008547BC" w:rsidRDefault="008547BC" w:rsidP="00111703">
      <w:pPr>
        <w:suppressAutoHyphens w:val="0"/>
        <w:jc w:val="right"/>
        <w:rPr>
          <w:sz w:val="28"/>
          <w:szCs w:val="28"/>
          <w:lang w:eastAsia="ru-RU"/>
        </w:rPr>
      </w:pPr>
    </w:p>
    <w:p w14:paraId="64E0F240" w14:textId="77777777" w:rsidR="008547BC" w:rsidRDefault="008547BC" w:rsidP="00111703">
      <w:pPr>
        <w:suppressAutoHyphens w:val="0"/>
        <w:jc w:val="right"/>
        <w:rPr>
          <w:sz w:val="28"/>
          <w:szCs w:val="28"/>
          <w:lang w:eastAsia="ru-RU"/>
        </w:rPr>
      </w:pPr>
    </w:p>
    <w:p w14:paraId="24BA7BC2" w14:textId="77777777" w:rsidR="008547BC" w:rsidRDefault="008547BC" w:rsidP="00111703">
      <w:pPr>
        <w:suppressAutoHyphens w:val="0"/>
        <w:jc w:val="right"/>
        <w:rPr>
          <w:sz w:val="28"/>
          <w:szCs w:val="28"/>
          <w:lang w:eastAsia="ru-RU"/>
        </w:rPr>
      </w:pPr>
    </w:p>
    <w:p w14:paraId="212A9AA5" w14:textId="77777777" w:rsidR="008547BC" w:rsidRDefault="008547BC" w:rsidP="00111703">
      <w:pPr>
        <w:suppressAutoHyphens w:val="0"/>
        <w:jc w:val="right"/>
        <w:rPr>
          <w:sz w:val="28"/>
          <w:szCs w:val="28"/>
          <w:lang w:eastAsia="ru-RU"/>
        </w:rPr>
      </w:pPr>
    </w:p>
    <w:p w14:paraId="7A7B6542" w14:textId="77777777" w:rsidR="008547BC" w:rsidRDefault="008547BC" w:rsidP="00111703">
      <w:pPr>
        <w:suppressAutoHyphens w:val="0"/>
        <w:jc w:val="right"/>
        <w:rPr>
          <w:sz w:val="28"/>
          <w:szCs w:val="28"/>
          <w:lang w:eastAsia="ru-RU"/>
        </w:rPr>
      </w:pPr>
    </w:p>
    <w:p w14:paraId="6AE89374" w14:textId="77777777" w:rsidR="008547BC" w:rsidRDefault="008547BC" w:rsidP="00111703">
      <w:pPr>
        <w:suppressAutoHyphens w:val="0"/>
        <w:jc w:val="right"/>
        <w:rPr>
          <w:sz w:val="28"/>
          <w:szCs w:val="28"/>
          <w:lang w:eastAsia="ru-RU"/>
        </w:rPr>
      </w:pPr>
    </w:p>
    <w:p w14:paraId="776DBA5B" w14:textId="77777777" w:rsidR="008547BC" w:rsidRDefault="008547BC" w:rsidP="00111703">
      <w:pPr>
        <w:suppressAutoHyphens w:val="0"/>
        <w:jc w:val="right"/>
        <w:rPr>
          <w:sz w:val="28"/>
          <w:szCs w:val="28"/>
          <w:lang w:eastAsia="ru-RU"/>
        </w:rPr>
      </w:pPr>
    </w:p>
    <w:p w14:paraId="47932095" w14:textId="77777777" w:rsidR="008547BC" w:rsidRDefault="008547BC" w:rsidP="00111703">
      <w:pPr>
        <w:suppressAutoHyphens w:val="0"/>
        <w:jc w:val="right"/>
        <w:rPr>
          <w:sz w:val="28"/>
          <w:szCs w:val="28"/>
          <w:lang w:eastAsia="ru-RU"/>
        </w:rPr>
      </w:pPr>
    </w:p>
    <w:p w14:paraId="7255C0C7" w14:textId="77777777" w:rsidR="008547BC" w:rsidRDefault="008547BC" w:rsidP="00111703">
      <w:pPr>
        <w:suppressAutoHyphens w:val="0"/>
        <w:jc w:val="right"/>
        <w:rPr>
          <w:sz w:val="28"/>
          <w:szCs w:val="28"/>
          <w:lang w:eastAsia="ru-RU"/>
        </w:rPr>
      </w:pPr>
    </w:p>
    <w:p w14:paraId="5ED18B87" w14:textId="77777777" w:rsidR="008547BC" w:rsidRDefault="008547BC" w:rsidP="00111703">
      <w:pPr>
        <w:suppressAutoHyphens w:val="0"/>
        <w:jc w:val="right"/>
        <w:rPr>
          <w:sz w:val="28"/>
          <w:szCs w:val="28"/>
          <w:lang w:eastAsia="ru-RU"/>
        </w:rPr>
      </w:pPr>
    </w:p>
    <w:p w14:paraId="27E28FFD" w14:textId="77777777" w:rsidR="008547BC" w:rsidRDefault="008547BC" w:rsidP="00111703">
      <w:pPr>
        <w:suppressAutoHyphens w:val="0"/>
        <w:jc w:val="right"/>
        <w:rPr>
          <w:sz w:val="28"/>
          <w:szCs w:val="28"/>
          <w:lang w:eastAsia="ru-RU"/>
        </w:rPr>
      </w:pPr>
    </w:p>
    <w:p w14:paraId="39BA9D80" w14:textId="77777777" w:rsidR="008547BC" w:rsidRDefault="008547BC" w:rsidP="00111703">
      <w:pPr>
        <w:suppressAutoHyphens w:val="0"/>
        <w:jc w:val="right"/>
        <w:rPr>
          <w:sz w:val="28"/>
          <w:szCs w:val="28"/>
          <w:lang w:eastAsia="ru-RU"/>
        </w:rPr>
      </w:pPr>
    </w:p>
    <w:p w14:paraId="47390101" w14:textId="77777777" w:rsidR="008547BC" w:rsidRDefault="008547BC" w:rsidP="00111703">
      <w:pPr>
        <w:suppressAutoHyphens w:val="0"/>
        <w:jc w:val="right"/>
        <w:rPr>
          <w:sz w:val="28"/>
          <w:szCs w:val="28"/>
          <w:lang w:eastAsia="ru-RU"/>
        </w:rPr>
      </w:pPr>
    </w:p>
    <w:p w14:paraId="70E86478" w14:textId="77777777" w:rsidR="008547BC" w:rsidRDefault="008547BC" w:rsidP="00111703">
      <w:pPr>
        <w:suppressAutoHyphens w:val="0"/>
        <w:jc w:val="right"/>
        <w:rPr>
          <w:sz w:val="28"/>
          <w:szCs w:val="28"/>
          <w:lang w:eastAsia="ru-RU"/>
        </w:rPr>
      </w:pPr>
    </w:p>
    <w:p w14:paraId="1E633905" w14:textId="77777777" w:rsidR="008547BC" w:rsidRDefault="008547BC" w:rsidP="00111703">
      <w:pPr>
        <w:suppressAutoHyphens w:val="0"/>
        <w:jc w:val="right"/>
        <w:rPr>
          <w:sz w:val="28"/>
          <w:szCs w:val="28"/>
          <w:lang w:eastAsia="ru-RU"/>
        </w:rPr>
      </w:pPr>
    </w:p>
    <w:p w14:paraId="5F8F3E2B" w14:textId="77777777" w:rsidR="008547BC" w:rsidRDefault="008547BC" w:rsidP="00111703">
      <w:pPr>
        <w:suppressAutoHyphens w:val="0"/>
        <w:jc w:val="right"/>
        <w:rPr>
          <w:sz w:val="28"/>
          <w:szCs w:val="28"/>
          <w:lang w:eastAsia="ru-RU"/>
        </w:rPr>
      </w:pPr>
    </w:p>
    <w:p w14:paraId="1550F128" w14:textId="77777777" w:rsidR="008547BC" w:rsidRDefault="008547BC" w:rsidP="00111703">
      <w:pPr>
        <w:suppressAutoHyphens w:val="0"/>
        <w:jc w:val="right"/>
        <w:rPr>
          <w:sz w:val="28"/>
          <w:szCs w:val="28"/>
          <w:lang w:eastAsia="ru-RU"/>
        </w:rPr>
      </w:pPr>
    </w:p>
    <w:p w14:paraId="5D4056D5" w14:textId="77777777" w:rsidR="008547BC" w:rsidRDefault="008547BC" w:rsidP="00111703">
      <w:pPr>
        <w:suppressAutoHyphens w:val="0"/>
        <w:jc w:val="right"/>
        <w:rPr>
          <w:sz w:val="28"/>
          <w:szCs w:val="28"/>
          <w:lang w:eastAsia="ru-RU"/>
        </w:rPr>
      </w:pPr>
    </w:p>
    <w:p w14:paraId="08501847" w14:textId="77777777" w:rsidR="008547BC" w:rsidRDefault="008547BC" w:rsidP="00111703">
      <w:pPr>
        <w:suppressAutoHyphens w:val="0"/>
        <w:jc w:val="right"/>
        <w:rPr>
          <w:sz w:val="28"/>
          <w:szCs w:val="28"/>
          <w:lang w:eastAsia="ru-RU"/>
        </w:rPr>
      </w:pPr>
    </w:p>
    <w:p w14:paraId="03C008AE" w14:textId="77777777" w:rsidR="008547BC" w:rsidRDefault="008547BC" w:rsidP="00111703">
      <w:pPr>
        <w:suppressAutoHyphens w:val="0"/>
        <w:jc w:val="right"/>
        <w:rPr>
          <w:sz w:val="28"/>
          <w:szCs w:val="28"/>
          <w:lang w:eastAsia="ru-RU"/>
        </w:rPr>
      </w:pPr>
    </w:p>
    <w:p w14:paraId="7919A71E" w14:textId="77777777" w:rsidR="008547BC" w:rsidRDefault="008547BC" w:rsidP="00111703">
      <w:pPr>
        <w:suppressAutoHyphens w:val="0"/>
        <w:jc w:val="right"/>
        <w:rPr>
          <w:sz w:val="28"/>
          <w:szCs w:val="28"/>
          <w:lang w:eastAsia="ru-RU"/>
        </w:rPr>
      </w:pPr>
    </w:p>
    <w:p w14:paraId="682D14AB" w14:textId="77777777" w:rsidR="008547BC" w:rsidRDefault="008547BC" w:rsidP="00111703">
      <w:pPr>
        <w:suppressAutoHyphens w:val="0"/>
        <w:jc w:val="right"/>
        <w:rPr>
          <w:sz w:val="28"/>
          <w:szCs w:val="28"/>
          <w:lang w:eastAsia="ru-RU"/>
        </w:rPr>
      </w:pPr>
    </w:p>
    <w:p w14:paraId="247EDE2E" w14:textId="77777777" w:rsidR="008547BC" w:rsidRDefault="008547BC" w:rsidP="00111703">
      <w:pPr>
        <w:suppressAutoHyphens w:val="0"/>
        <w:jc w:val="right"/>
        <w:rPr>
          <w:sz w:val="28"/>
          <w:szCs w:val="28"/>
          <w:lang w:eastAsia="ru-RU"/>
        </w:rPr>
      </w:pPr>
    </w:p>
    <w:p w14:paraId="321E606E" w14:textId="72C3B3EA" w:rsidR="008547BC" w:rsidRDefault="008547BC" w:rsidP="00111703">
      <w:pPr>
        <w:suppressAutoHyphens w:val="0"/>
        <w:jc w:val="right"/>
        <w:rPr>
          <w:sz w:val="28"/>
          <w:szCs w:val="28"/>
          <w:lang w:eastAsia="ru-RU"/>
        </w:rPr>
      </w:pPr>
    </w:p>
    <w:p w14:paraId="58DA0AF2" w14:textId="3FE2D854" w:rsidR="00927815" w:rsidRDefault="00927815" w:rsidP="00111703">
      <w:pPr>
        <w:suppressAutoHyphens w:val="0"/>
        <w:jc w:val="right"/>
        <w:rPr>
          <w:sz w:val="28"/>
          <w:szCs w:val="28"/>
          <w:lang w:eastAsia="ru-RU"/>
        </w:rPr>
      </w:pPr>
    </w:p>
    <w:p w14:paraId="7C91F65D" w14:textId="77777777" w:rsidR="00927815" w:rsidRDefault="00927815" w:rsidP="00111703">
      <w:pPr>
        <w:suppressAutoHyphens w:val="0"/>
        <w:jc w:val="right"/>
        <w:rPr>
          <w:sz w:val="28"/>
          <w:szCs w:val="28"/>
          <w:lang w:eastAsia="ru-RU"/>
        </w:rPr>
      </w:pPr>
    </w:p>
    <w:p w14:paraId="52662E02" w14:textId="77777777" w:rsidR="008547BC" w:rsidRDefault="008547BC" w:rsidP="00111703">
      <w:pPr>
        <w:suppressAutoHyphens w:val="0"/>
        <w:jc w:val="right"/>
        <w:rPr>
          <w:sz w:val="28"/>
          <w:szCs w:val="28"/>
          <w:lang w:eastAsia="ru-RU"/>
        </w:rPr>
      </w:pPr>
    </w:p>
    <w:p w14:paraId="34FFD898" w14:textId="77777777" w:rsidR="00111703" w:rsidRPr="00224BB8" w:rsidRDefault="00111703" w:rsidP="00111703">
      <w:pPr>
        <w:suppressAutoHyphens w:val="0"/>
        <w:jc w:val="right"/>
        <w:rPr>
          <w:sz w:val="28"/>
          <w:szCs w:val="28"/>
          <w:lang w:eastAsia="ru-RU"/>
        </w:rPr>
      </w:pPr>
      <w:r w:rsidRPr="00224BB8">
        <w:rPr>
          <w:sz w:val="28"/>
          <w:szCs w:val="28"/>
          <w:lang w:eastAsia="ru-RU"/>
        </w:rPr>
        <w:lastRenderedPageBreak/>
        <w:t>Приложение № 1</w:t>
      </w:r>
    </w:p>
    <w:p w14:paraId="56251F33" w14:textId="77777777" w:rsidR="00111703" w:rsidRPr="00224BB8" w:rsidRDefault="00111703" w:rsidP="00111703">
      <w:pPr>
        <w:suppressAutoHyphens w:val="0"/>
        <w:jc w:val="right"/>
        <w:rPr>
          <w:sz w:val="28"/>
          <w:szCs w:val="28"/>
          <w:lang w:eastAsia="ru-RU"/>
        </w:rPr>
      </w:pPr>
      <w:r w:rsidRPr="00224BB8">
        <w:rPr>
          <w:sz w:val="28"/>
          <w:szCs w:val="28"/>
        </w:rPr>
        <w:t>к Административному регламенту</w:t>
      </w:r>
    </w:p>
    <w:p w14:paraId="692ADB84" w14:textId="77777777" w:rsidR="00111703" w:rsidRDefault="00111703" w:rsidP="00224BB8">
      <w:pPr>
        <w:suppressAutoHyphens w:val="0"/>
        <w:jc w:val="right"/>
        <w:rPr>
          <w:sz w:val="28"/>
          <w:szCs w:val="28"/>
          <w:lang w:eastAsia="ru-RU"/>
        </w:rPr>
      </w:pPr>
    </w:p>
    <w:p w14:paraId="2C3437B0" w14:textId="77777777" w:rsidR="00111703" w:rsidRDefault="00111703" w:rsidP="00224BB8">
      <w:pPr>
        <w:suppressAutoHyphens w:val="0"/>
        <w:jc w:val="right"/>
        <w:rPr>
          <w:sz w:val="28"/>
          <w:szCs w:val="28"/>
          <w:lang w:eastAsia="ru-RU"/>
        </w:rPr>
      </w:pPr>
    </w:p>
    <w:p w14:paraId="6A492185" w14:textId="77777777" w:rsidR="00111703" w:rsidRPr="00111703" w:rsidRDefault="00111703" w:rsidP="003D15FA">
      <w:pPr>
        <w:suppressAutoHyphens w:val="0"/>
        <w:autoSpaceDE w:val="0"/>
        <w:ind w:right="112" w:firstLine="567"/>
        <w:jc w:val="right"/>
        <w:rPr>
          <w:bCs/>
          <w:szCs w:val="28"/>
        </w:rPr>
      </w:pPr>
      <w:r w:rsidRPr="00111703">
        <w:rPr>
          <w:bCs/>
          <w:szCs w:val="28"/>
        </w:rPr>
        <w:t>ФОРМА</w:t>
      </w:r>
    </w:p>
    <w:p w14:paraId="1297C934" w14:textId="77777777" w:rsidR="00111703" w:rsidRPr="00111703" w:rsidRDefault="00111703" w:rsidP="003D15FA">
      <w:pPr>
        <w:suppressAutoHyphens w:val="0"/>
        <w:autoSpaceDE w:val="0"/>
        <w:ind w:right="112" w:firstLine="567"/>
        <w:jc w:val="right"/>
        <w:rPr>
          <w:bCs/>
          <w:sz w:val="28"/>
          <w:szCs w:val="28"/>
        </w:rPr>
      </w:pPr>
    </w:p>
    <w:p w14:paraId="640E9A38" w14:textId="77777777" w:rsidR="00111703" w:rsidRPr="00111703" w:rsidRDefault="003D15FA" w:rsidP="003D15FA">
      <w:pPr>
        <w:suppressAutoHyphens w:val="0"/>
        <w:autoSpaceDE w:val="0"/>
        <w:ind w:left="4536" w:right="112" w:hanging="992"/>
        <w:jc w:val="both"/>
        <w:rPr>
          <w:bCs/>
          <w:sz w:val="28"/>
          <w:szCs w:val="28"/>
        </w:rPr>
      </w:pPr>
      <w:r>
        <w:rPr>
          <w:bCs/>
          <w:szCs w:val="28"/>
        </w:rPr>
        <w:t xml:space="preserve">                 </w:t>
      </w:r>
      <w:r w:rsidR="00111703" w:rsidRPr="00111703">
        <w:rPr>
          <w:bCs/>
          <w:szCs w:val="28"/>
        </w:rPr>
        <w:t>Кому</w:t>
      </w:r>
      <w:r w:rsidR="00111703" w:rsidRPr="00111703">
        <w:rPr>
          <w:bCs/>
          <w:sz w:val="28"/>
          <w:szCs w:val="28"/>
        </w:rPr>
        <w:t xml:space="preserve"> __________</w:t>
      </w:r>
      <w:r>
        <w:rPr>
          <w:bCs/>
          <w:sz w:val="28"/>
          <w:szCs w:val="28"/>
        </w:rPr>
        <w:t>_______________________</w:t>
      </w:r>
    </w:p>
    <w:p w14:paraId="1F3F3761" w14:textId="77777777" w:rsidR="00111703" w:rsidRPr="00111703" w:rsidRDefault="00111703" w:rsidP="003D15FA">
      <w:pPr>
        <w:suppressAutoHyphens w:val="0"/>
        <w:autoSpaceDE w:val="0"/>
        <w:ind w:left="4536" w:right="112" w:hanging="992"/>
        <w:jc w:val="both"/>
        <w:rPr>
          <w:bCs/>
          <w:szCs w:val="28"/>
        </w:rPr>
      </w:pPr>
      <w:r w:rsidRPr="00111703">
        <w:rPr>
          <w:bCs/>
          <w:sz w:val="22"/>
          <w:szCs w:val="28"/>
        </w:rPr>
        <w:t xml:space="preserve">                 (</w:t>
      </w:r>
      <w:r w:rsidRPr="00111703">
        <w:rPr>
          <w:bCs/>
          <w:sz w:val="20"/>
          <w:szCs w:val="28"/>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sidRPr="00111703">
        <w:rPr>
          <w:bCs/>
          <w:sz w:val="20"/>
          <w:szCs w:val="28"/>
        </w:rPr>
        <w:t>-  для</w:t>
      </w:r>
      <w:proofErr w:type="gramEnd"/>
      <w:r w:rsidRPr="00111703">
        <w:rPr>
          <w:bCs/>
          <w:sz w:val="20"/>
          <w:szCs w:val="28"/>
        </w:rPr>
        <w:t xml:space="preserve"> физического лица, полное наименование застройщика, ИНН*, ОГРН - для юридического лица</w:t>
      </w:r>
      <w:r w:rsidRPr="00111703">
        <w:rPr>
          <w:bCs/>
          <w:szCs w:val="28"/>
        </w:rPr>
        <w:t xml:space="preserve"> </w:t>
      </w:r>
    </w:p>
    <w:p w14:paraId="573C4054" w14:textId="77777777" w:rsidR="00111703" w:rsidRPr="00111703" w:rsidRDefault="00111703" w:rsidP="003D15FA">
      <w:pPr>
        <w:suppressAutoHyphens w:val="0"/>
        <w:autoSpaceDE w:val="0"/>
        <w:ind w:left="4536" w:right="112" w:hanging="992"/>
        <w:jc w:val="both"/>
        <w:rPr>
          <w:bCs/>
          <w:szCs w:val="28"/>
        </w:rPr>
      </w:pPr>
      <w:r w:rsidRPr="00111703">
        <w:rPr>
          <w:bCs/>
          <w:szCs w:val="28"/>
        </w:rPr>
        <w:t xml:space="preserve">             </w:t>
      </w:r>
      <w:r w:rsidR="003D15FA">
        <w:rPr>
          <w:bCs/>
          <w:szCs w:val="28"/>
        </w:rPr>
        <w:t xml:space="preserve">    </w:t>
      </w:r>
      <w:r w:rsidRPr="00111703">
        <w:rPr>
          <w:bCs/>
          <w:szCs w:val="28"/>
        </w:rPr>
        <w:t>____________________________</w:t>
      </w:r>
      <w:r w:rsidR="003D15FA">
        <w:rPr>
          <w:bCs/>
          <w:szCs w:val="28"/>
        </w:rPr>
        <w:t>______________</w:t>
      </w:r>
      <w:r w:rsidRPr="00111703">
        <w:rPr>
          <w:bCs/>
          <w:szCs w:val="28"/>
        </w:rPr>
        <w:t xml:space="preserve"> </w:t>
      </w:r>
    </w:p>
    <w:p w14:paraId="3D7CCA48" w14:textId="77777777" w:rsidR="00111703" w:rsidRPr="00111703" w:rsidRDefault="00111703" w:rsidP="003D15FA">
      <w:pPr>
        <w:suppressAutoHyphens w:val="0"/>
        <w:autoSpaceDE w:val="0"/>
        <w:ind w:left="4536" w:right="112" w:hanging="992"/>
        <w:jc w:val="both"/>
        <w:rPr>
          <w:bCs/>
          <w:sz w:val="20"/>
          <w:szCs w:val="20"/>
        </w:rPr>
      </w:pPr>
      <w:r w:rsidRPr="00111703">
        <w:rPr>
          <w:bCs/>
          <w:sz w:val="20"/>
          <w:szCs w:val="20"/>
        </w:rPr>
        <w:t xml:space="preserve">                   </w:t>
      </w:r>
      <w:r w:rsidR="003D15FA">
        <w:rPr>
          <w:bCs/>
          <w:sz w:val="20"/>
          <w:szCs w:val="20"/>
        </w:rPr>
        <w:t xml:space="preserve">   </w:t>
      </w:r>
      <w:r w:rsidRPr="00111703">
        <w:rPr>
          <w:bCs/>
          <w:sz w:val="20"/>
          <w:szCs w:val="20"/>
        </w:rPr>
        <w:t xml:space="preserve">почтовый индекс и адрес, телефон, адрес электронной почты </w:t>
      </w:r>
      <w:r w:rsidR="003D15FA">
        <w:rPr>
          <w:bCs/>
          <w:sz w:val="20"/>
          <w:szCs w:val="20"/>
        </w:rPr>
        <w:t xml:space="preserve">  </w:t>
      </w:r>
      <w:r w:rsidRPr="00111703">
        <w:rPr>
          <w:bCs/>
          <w:sz w:val="20"/>
          <w:szCs w:val="20"/>
        </w:rPr>
        <w:t xml:space="preserve">застройщика)    </w:t>
      </w:r>
    </w:p>
    <w:p w14:paraId="7768F7FB" w14:textId="77777777" w:rsidR="00111703" w:rsidRPr="00111703" w:rsidRDefault="00111703" w:rsidP="00111703">
      <w:pPr>
        <w:suppressAutoHyphens w:val="0"/>
        <w:autoSpaceDE w:val="0"/>
        <w:ind w:right="-141" w:firstLine="567"/>
        <w:jc w:val="center"/>
        <w:rPr>
          <w:b/>
          <w:bCs/>
          <w:sz w:val="28"/>
          <w:szCs w:val="28"/>
        </w:rPr>
      </w:pPr>
    </w:p>
    <w:p w14:paraId="10FE517F" w14:textId="77777777" w:rsidR="00111703" w:rsidRPr="00111703" w:rsidRDefault="00111703" w:rsidP="00111703">
      <w:pPr>
        <w:suppressAutoHyphens w:val="0"/>
        <w:autoSpaceDE w:val="0"/>
        <w:ind w:right="-141" w:firstLine="567"/>
        <w:jc w:val="center"/>
        <w:rPr>
          <w:b/>
          <w:bCs/>
          <w:sz w:val="28"/>
          <w:szCs w:val="28"/>
        </w:rPr>
      </w:pPr>
    </w:p>
    <w:p w14:paraId="07892B9D" w14:textId="77777777" w:rsidR="00111703" w:rsidRPr="00111703" w:rsidRDefault="00111703" w:rsidP="00111703">
      <w:pPr>
        <w:suppressAutoHyphens w:val="0"/>
        <w:autoSpaceDE w:val="0"/>
        <w:ind w:right="-141" w:firstLine="567"/>
        <w:jc w:val="center"/>
        <w:rPr>
          <w:b/>
          <w:bCs/>
          <w:sz w:val="28"/>
          <w:szCs w:val="28"/>
        </w:rPr>
      </w:pPr>
      <w:r w:rsidRPr="00111703">
        <w:rPr>
          <w:b/>
          <w:bCs/>
          <w:sz w:val="28"/>
          <w:szCs w:val="28"/>
        </w:rPr>
        <w:t>Р Е Ш Е Н И Е</w:t>
      </w:r>
    </w:p>
    <w:p w14:paraId="345ADB89" w14:textId="77777777" w:rsidR="00111703" w:rsidRPr="00111703" w:rsidRDefault="00111703" w:rsidP="00111703">
      <w:pPr>
        <w:suppressAutoHyphens w:val="0"/>
        <w:autoSpaceDE w:val="0"/>
        <w:ind w:right="-141" w:firstLine="567"/>
        <w:jc w:val="center"/>
        <w:rPr>
          <w:b/>
          <w:bCs/>
          <w:sz w:val="28"/>
          <w:szCs w:val="28"/>
        </w:rPr>
      </w:pPr>
      <w:r w:rsidRPr="00111703">
        <w:rPr>
          <w:b/>
          <w:bCs/>
          <w:sz w:val="28"/>
          <w:szCs w:val="28"/>
        </w:rPr>
        <w:t>об отказе в приеме документов</w:t>
      </w:r>
    </w:p>
    <w:p w14:paraId="1CA4E4C6" w14:textId="77777777" w:rsidR="00111703" w:rsidRPr="00111703" w:rsidRDefault="00111703" w:rsidP="00111703">
      <w:pPr>
        <w:suppressAutoHyphens w:val="0"/>
        <w:autoSpaceDE w:val="0"/>
        <w:ind w:right="-141" w:firstLine="567"/>
        <w:jc w:val="center"/>
        <w:rPr>
          <w:b/>
          <w:bCs/>
          <w:sz w:val="28"/>
          <w:szCs w:val="28"/>
        </w:rPr>
      </w:pPr>
    </w:p>
    <w:p w14:paraId="7CE936C6" w14:textId="77777777" w:rsidR="00111703" w:rsidRPr="00111703" w:rsidRDefault="00111703" w:rsidP="00111703">
      <w:pPr>
        <w:suppressAutoHyphens w:val="0"/>
        <w:autoSpaceDE w:val="0"/>
        <w:ind w:right="-141"/>
        <w:jc w:val="center"/>
        <w:rPr>
          <w:bCs/>
          <w:sz w:val="22"/>
          <w:szCs w:val="28"/>
        </w:rPr>
      </w:pPr>
      <w:r w:rsidRPr="00111703">
        <w:rPr>
          <w:bCs/>
          <w:sz w:val="28"/>
          <w:szCs w:val="28"/>
        </w:rPr>
        <w:t>___________________________________________________________________</w:t>
      </w:r>
      <w:proofErr w:type="gramStart"/>
      <w:r w:rsidRPr="00111703">
        <w:rPr>
          <w:bCs/>
          <w:sz w:val="28"/>
          <w:szCs w:val="28"/>
        </w:rPr>
        <w:t xml:space="preserve">_  </w:t>
      </w:r>
      <w:r w:rsidRPr="00111703">
        <w:rPr>
          <w:bCs/>
          <w:sz w:val="22"/>
          <w:szCs w:val="28"/>
        </w:rPr>
        <w:t>(</w:t>
      </w:r>
      <w:proofErr w:type="gramEnd"/>
      <w:r w:rsidRPr="00111703">
        <w:rPr>
          <w:bCs/>
          <w:sz w:val="22"/>
          <w:szCs w:val="28"/>
        </w:rPr>
        <w:t>наименование уполномоченного органа местного самоуправления)</w:t>
      </w:r>
    </w:p>
    <w:p w14:paraId="19E748A3" w14:textId="77777777" w:rsidR="00111703" w:rsidRPr="00111703" w:rsidRDefault="00111703" w:rsidP="003D15FA">
      <w:pPr>
        <w:suppressAutoHyphens w:val="0"/>
        <w:autoSpaceDE w:val="0"/>
        <w:spacing w:before="120"/>
        <w:ind w:right="112" w:firstLine="567"/>
        <w:jc w:val="both"/>
        <w:rPr>
          <w:bCs/>
          <w:szCs w:val="28"/>
        </w:rPr>
      </w:pPr>
      <w:r w:rsidRPr="00111703">
        <w:rPr>
          <w:bCs/>
          <w:szCs w:val="28"/>
        </w:rPr>
        <w:t xml:space="preserve">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 Вам отказано по следующим основаниям: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678"/>
        <w:gridCol w:w="3402"/>
      </w:tblGrid>
      <w:tr w:rsidR="00111703" w:rsidRPr="00111703" w14:paraId="58F6FF47" w14:textId="77777777" w:rsidTr="00CA4EE5">
        <w:tc>
          <w:tcPr>
            <w:tcW w:w="1951" w:type="dxa"/>
            <w:shd w:val="clear" w:color="auto" w:fill="auto"/>
            <w:vAlign w:val="center"/>
          </w:tcPr>
          <w:p w14:paraId="58DA4EAF" w14:textId="77777777" w:rsidR="00111703" w:rsidRPr="00111703" w:rsidRDefault="00111703" w:rsidP="00111703">
            <w:pPr>
              <w:suppressAutoHyphens w:val="0"/>
              <w:autoSpaceDE w:val="0"/>
              <w:ind w:right="44"/>
              <w:jc w:val="center"/>
              <w:rPr>
                <w:bCs/>
                <w:szCs w:val="28"/>
              </w:rPr>
            </w:pPr>
            <w:r w:rsidRPr="00111703">
              <w:rPr>
                <w:bCs/>
                <w:szCs w:val="28"/>
              </w:rPr>
              <w:t>№ пункта Административного регламента</w:t>
            </w:r>
          </w:p>
        </w:tc>
        <w:tc>
          <w:tcPr>
            <w:tcW w:w="4678" w:type="dxa"/>
            <w:shd w:val="clear" w:color="auto" w:fill="auto"/>
            <w:vAlign w:val="center"/>
          </w:tcPr>
          <w:p w14:paraId="4A0975A0" w14:textId="77777777" w:rsidR="00111703" w:rsidRPr="00111703" w:rsidRDefault="00111703" w:rsidP="00111703">
            <w:pPr>
              <w:suppressAutoHyphens w:val="0"/>
              <w:autoSpaceDE w:val="0"/>
              <w:ind w:right="44"/>
              <w:jc w:val="center"/>
              <w:rPr>
                <w:bCs/>
                <w:szCs w:val="28"/>
              </w:rPr>
            </w:pPr>
            <w:r w:rsidRPr="00111703">
              <w:rPr>
                <w:bCs/>
                <w:szCs w:val="28"/>
              </w:rPr>
              <w:t>Наименование основания для отказа в соответствии с Административным регламентом</w:t>
            </w:r>
          </w:p>
        </w:tc>
        <w:tc>
          <w:tcPr>
            <w:tcW w:w="3402" w:type="dxa"/>
            <w:shd w:val="clear" w:color="auto" w:fill="auto"/>
            <w:vAlign w:val="center"/>
          </w:tcPr>
          <w:p w14:paraId="67F26419" w14:textId="77777777" w:rsidR="00111703" w:rsidRPr="00111703" w:rsidRDefault="00111703" w:rsidP="00111703">
            <w:pPr>
              <w:suppressAutoHyphens w:val="0"/>
              <w:autoSpaceDE w:val="0"/>
              <w:ind w:right="44"/>
              <w:jc w:val="center"/>
              <w:rPr>
                <w:b/>
                <w:bCs/>
                <w:szCs w:val="28"/>
              </w:rPr>
            </w:pPr>
            <w:r w:rsidRPr="00111703">
              <w:rPr>
                <w:bCs/>
                <w:szCs w:val="28"/>
              </w:rPr>
              <w:t>Разъяснение причин отказа в приеме документов</w:t>
            </w:r>
          </w:p>
        </w:tc>
      </w:tr>
      <w:tr w:rsidR="00111703" w:rsidRPr="00111703" w14:paraId="6DE7D122" w14:textId="77777777" w:rsidTr="00CA4EE5">
        <w:tc>
          <w:tcPr>
            <w:tcW w:w="1951" w:type="dxa"/>
            <w:shd w:val="clear" w:color="auto" w:fill="auto"/>
          </w:tcPr>
          <w:p w14:paraId="16AC2BB9" w14:textId="77777777" w:rsidR="00111703" w:rsidRPr="00111703" w:rsidRDefault="00111703" w:rsidP="00111703">
            <w:pPr>
              <w:suppressAutoHyphens w:val="0"/>
              <w:autoSpaceDE w:val="0"/>
              <w:ind w:right="44"/>
              <w:rPr>
                <w:bCs/>
                <w:szCs w:val="28"/>
              </w:rPr>
            </w:pPr>
            <w:r w:rsidRPr="00111703">
              <w:rPr>
                <w:bCs/>
                <w:szCs w:val="28"/>
              </w:rPr>
              <w:t xml:space="preserve">подпункт "а" пункта 2.13 </w:t>
            </w:r>
          </w:p>
          <w:p w14:paraId="66162562" w14:textId="77777777" w:rsidR="00111703" w:rsidRPr="00111703" w:rsidRDefault="00111703" w:rsidP="00111703">
            <w:pPr>
              <w:suppressAutoHyphens w:val="0"/>
              <w:autoSpaceDE w:val="0"/>
              <w:spacing w:before="120"/>
              <w:ind w:right="44"/>
              <w:rPr>
                <w:bCs/>
                <w:szCs w:val="28"/>
              </w:rPr>
            </w:pPr>
          </w:p>
        </w:tc>
        <w:tc>
          <w:tcPr>
            <w:tcW w:w="4678" w:type="dxa"/>
            <w:shd w:val="clear" w:color="auto" w:fill="auto"/>
          </w:tcPr>
          <w:p w14:paraId="7AA4FDE2" w14:textId="77777777" w:rsidR="00111703" w:rsidRPr="00111703" w:rsidRDefault="00111703" w:rsidP="00111703">
            <w:pPr>
              <w:suppressAutoHyphens w:val="0"/>
              <w:autoSpaceDE w:val="0"/>
              <w:ind w:right="44"/>
              <w:rPr>
                <w:bCs/>
                <w:szCs w:val="28"/>
              </w:rPr>
            </w:pPr>
            <w:r w:rsidRPr="00111703">
              <w:rPr>
                <w:bCs/>
                <w:szCs w:val="28"/>
              </w:rPr>
              <w:t xml:space="preserve">Уведомление о сносе объекта капитального строительства и уведомление о завершении сноса объекта капитального строительства представлено в орган государственной власти, орган местного самоуправления, в полномочия которых не входит предоставление услуги </w:t>
            </w:r>
          </w:p>
        </w:tc>
        <w:tc>
          <w:tcPr>
            <w:tcW w:w="3402" w:type="dxa"/>
            <w:shd w:val="clear" w:color="auto" w:fill="auto"/>
          </w:tcPr>
          <w:p w14:paraId="26ACCCC7" w14:textId="77777777" w:rsidR="00111703" w:rsidRPr="00111703" w:rsidRDefault="00111703" w:rsidP="00111703">
            <w:pPr>
              <w:suppressAutoHyphens w:val="0"/>
              <w:autoSpaceDE w:val="0"/>
              <w:ind w:right="44"/>
              <w:rPr>
                <w:bCs/>
                <w:i/>
                <w:szCs w:val="28"/>
              </w:rPr>
            </w:pPr>
            <w:r w:rsidRPr="00111703">
              <w:rPr>
                <w:bCs/>
                <w:i/>
                <w:szCs w:val="28"/>
              </w:rPr>
              <w:t xml:space="preserve">Указывается, какое ведомство предоставляет услугу, информация о его местонахождении </w:t>
            </w:r>
          </w:p>
          <w:p w14:paraId="4E38A391" w14:textId="77777777" w:rsidR="00111703" w:rsidRPr="00111703" w:rsidRDefault="00111703" w:rsidP="00111703">
            <w:pPr>
              <w:suppressAutoHyphens w:val="0"/>
              <w:autoSpaceDE w:val="0"/>
              <w:spacing w:before="120"/>
              <w:ind w:right="44"/>
              <w:rPr>
                <w:bCs/>
                <w:i/>
                <w:szCs w:val="28"/>
              </w:rPr>
            </w:pPr>
          </w:p>
        </w:tc>
      </w:tr>
      <w:tr w:rsidR="00111703" w:rsidRPr="00111703" w14:paraId="55AB823B" w14:textId="77777777" w:rsidTr="00CA4EE5">
        <w:tc>
          <w:tcPr>
            <w:tcW w:w="1951" w:type="dxa"/>
            <w:shd w:val="clear" w:color="auto" w:fill="auto"/>
          </w:tcPr>
          <w:p w14:paraId="714EEEEC" w14:textId="77777777" w:rsidR="00111703" w:rsidRPr="00111703" w:rsidRDefault="00111703" w:rsidP="00111703">
            <w:pPr>
              <w:suppressAutoHyphens w:val="0"/>
              <w:autoSpaceDE w:val="0"/>
              <w:ind w:right="44"/>
              <w:rPr>
                <w:bCs/>
                <w:szCs w:val="28"/>
              </w:rPr>
            </w:pPr>
            <w:r w:rsidRPr="00111703">
              <w:rPr>
                <w:bCs/>
                <w:szCs w:val="28"/>
              </w:rPr>
              <w:t xml:space="preserve">подпункт "б" пункта 2.13 </w:t>
            </w:r>
          </w:p>
          <w:p w14:paraId="7C30D163" w14:textId="77777777" w:rsidR="00111703" w:rsidRPr="00111703" w:rsidRDefault="00111703" w:rsidP="00111703">
            <w:pPr>
              <w:suppressAutoHyphens w:val="0"/>
              <w:autoSpaceDE w:val="0"/>
              <w:ind w:right="44"/>
              <w:rPr>
                <w:bCs/>
                <w:szCs w:val="28"/>
              </w:rPr>
            </w:pPr>
          </w:p>
        </w:tc>
        <w:tc>
          <w:tcPr>
            <w:tcW w:w="4678" w:type="dxa"/>
            <w:shd w:val="clear" w:color="auto" w:fill="auto"/>
          </w:tcPr>
          <w:p w14:paraId="77DDB454" w14:textId="77777777" w:rsidR="00111703" w:rsidRPr="00111703" w:rsidRDefault="00111703" w:rsidP="00111703">
            <w:pPr>
              <w:suppressAutoHyphens w:val="0"/>
              <w:autoSpaceDE w:val="0"/>
              <w:ind w:right="44" w:firstLine="34"/>
              <w:rPr>
                <w:bCs/>
                <w:szCs w:val="28"/>
              </w:rPr>
            </w:pPr>
            <w:r w:rsidRPr="00111703">
              <w:rPr>
                <w:bCs/>
                <w:szCs w:val="28"/>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tc>
        <w:tc>
          <w:tcPr>
            <w:tcW w:w="3402" w:type="dxa"/>
            <w:shd w:val="clear" w:color="auto" w:fill="auto"/>
          </w:tcPr>
          <w:p w14:paraId="0F5BF3FA" w14:textId="77777777" w:rsidR="00111703" w:rsidRPr="00111703" w:rsidRDefault="00111703" w:rsidP="00111703">
            <w:pPr>
              <w:suppressAutoHyphens w:val="0"/>
              <w:autoSpaceDE w:val="0"/>
              <w:ind w:right="44"/>
              <w:rPr>
                <w:bCs/>
                <w:i/>
                <w:szCs w:val="28"/>
              </w:rPr>
            </w:pPr>
            <w:r w:rsidRPr="00111703">
              <w:rPr>
                <w:bCs/>
                <w:i/>
                <w:szCs w:val="28"/>
              </w:rPr>
              <w:t>Указывается исчерпывающий перечень документов, утративших силу</w:t>
            </w:r>
          </w:p>
        </w:tc>
      </w:tr>
      <w:tr w:rsidR="00111703" w:rsidRPr="00111703" w14:paraId="555F8323" w14:textId="77777777" w:rsidTr="00CA4EE5">
        <w:tc>
          <w:tcPr>
            <w:tcW w:w="1951" w:type="dxa"/>
            <w:shd w:val="clear" w:color="auto" w:fill="auto"/>
          </w:tcPr>
          <w:p w14:paraId="2FAFE50E" w14:textId="77777777" w:rsidR="00111703" w:rsidRPr="00111703" w:rsidRDefault="00111703" w:rsidP="00111703">
            <w:pPr>
              <w:suppressAutoHyphens w:val="0"/>
              <w:autoSpaceDE w:val="0"/>
              <w:ind w:right="44"/>
              <w:rPr>
                <w:bCs/>
                <w:szCs w:val="28"/>
              </w:rPr>
            </w:pPr>
            <w:r w:rsidRPr="00111703">
              <w:rPr>
                <w:bCs/>
                <w:szCs w:val="28"/>
              </w:rPr>
              <w:t>подпункт "в" пункта 2.13</w:t>
            </w:r>
          </w:p>
        </w:tc>
        <w:tc>
          <w:tcPr>
            <w:tcW w:w="4678" w:type="dxa"/>
            <w:shd w:val="clear" w:color="auto" w:fill="auto"/>
          </w:tcPr>
          <w:p w14:paraId="09F318D7" w14:textId="77777777" w:rsidR="00111703" w:rsidRPr="00111703" w:rsidRDefault="00111703" w:rsidP="00111703">
            <w:pPr>
              <w:suppressAutoHyphens w:val="0"/>
              <w:autoSpaceDE w:val="0"/>
              <w:spacing w:before="120"/>
              <w:ind w:right="44"/>
              <w:rPr>
                <w:bCs/>
                <w:szCs w:val="28"/>
              </w:rPr>
            </w:pPr>
            <w:r w:rsidRPr="00111703">
              <w:rPr>
                <w:bCs/>
                <w:szCs w:val="28"/>
              </w:rPr>
              <w:t xml:space="preserve">Представленные документы содержат подчистки и исправления текста </w:t>
            </w:r>
          </w:p>
        </w:tc>
        <w:tc>
          <w:tcPr>
            <w:tcW w:w="3402" w:type="dxa"/>
            <w:shd w:val="clear" w:color="auto" w:fill="auto"/>
          </w:tcPr>
          <w:p w14:paraId="4E0C9FE9" w14:textId="77777777" w:rsidR="00111703" w:rsidRPr="00111703" w:rsidRDefault="00111703" w:rsidP="00111703">
            <w:pPr>
              <w:suppressAutoHyphens w:val="0"/>
              <w:autoSpaceDE w:val="0"/>
              <w:spacing w:before="120"/>
              <w:ind w:right="44"/>
              <w:rPr>
                <w:bCs/>
                <w:i/>
                <w:szCs w:val="28"/>
              </w:rPr>
            </w:pPr>
            <w:r w:rsidRPr="00111703">
              <w:rPr>
                <w:bCs/>
                <w:i/>
                <w:szCs w:val="28"/>
              </w:rPr>
              <w:t>Указывается исчерпывающий перечень документов, содержащих подчистки и исправления текста подчистки и исправления текста, не заверенные в порядке, установленном законодательством Российской Федерации</w:t>
            </w:r>
          </w:p>
        </w:tc>
      </w:tr>
      <w:tr w:rsidR="00111703" w:rsidRPr="00111703" w14:paraId="39684A3B" w14:textId="77777777" w:rsidTr="00CA4EE5">
        <w:tc>
          <w:tcPr>
            <w:tcW w:w="1951" w:type="dxa"/>
            <w:shd w:val="clear" w:color="auto" w:fill="auto"/>
          </w:tcPr>
          <w:p w14:paraId="4C36B938" w14:textId="77777777" w:rsidR="00111703" w:rsidRPr="00111703" w:rsidRDefault="00111703" w:rsidP="00111703">
            <w:pPr>
              <w:suppressAutoHyphens w:val="0"/>
              <w:autoSpaceDE w:val="0"/>
              <w:ind w:right="44"/>
              <w:rPr>
                <w:bCs/>
                <w:szCs w:val="28"/>
              </w:rPr>
            </w:pPr>
            <w:r w:rsidRPr="00111703">
              <w:rPr>
                <w:bCs/>
                <w:szCs w:val="28"/>
              </w:rPr>
              <w:t>подпункт "г" пункта 2.13</w:t>
            </w:r>
          </w:p>
        </w:tc>
        <w:tc>
          <w:tcPr>
            <w:tcW w:w="4678" w:type="dxa"/>
            <w:shd w:val="clear" w:color="auto" w:fill="auto"/>
          </w:tcPr>
          <w:p w14:paraId="6A6C7B93" w14:textId="77777777" w:rsidR="00111703" w:rsidRPr="00111703" w:rsidRDefault="00111703" w:rsidP="00111703">
            <w:pPr>
              <w:suppressAutoHyphens w:val="0"/>
              <w:autoSpaceDE w:val="0"/>
              <w:ind w:right="44"/>
              <w:rPr>
                <w:bCs/>
                <w:szCs w:val="28"/>
              </w:rPr>
            </w:pPr>
            <w:r w:rsidRPr="00111703">
              <w:rPr>
                <w:bCs/>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w:t>
            </w:r>
            <w:r w:rsidRPr="00111703">
              <w:rPr>
                <w:bCs/>
                <w:szCs w:val="28"/>
              </w:rPr>
              <w:lastRenderedPageBreak/>
              <w:t xml:space="preserve">сведения, содержащиеся в документах для предоставления услуги  </w:t>
            </w:r>
          </w:p>
        </w:tc>
        <w:tc>
          <w:tcPr>
            <w:tcW w:w="3402" w:type="dxa"/>
            <w:shd w:val="clear" w:color="auto" w:fill="auto"/>
          </w:tcPr>
          <w:p w14:paraId="5ECD9543" w14:textId="77777777" w:rsidR="00111703" w:rsidRPr="00111703" w:rsidRDefault="00111703" w:rsidP="00111703">
            <w:pPr>
              <w:suppressAutoHyphens w:val="0"/>
              <w:autoSpaceDE w:val="0"/>
              <w:ind w:right="44"/>
              <w:rPr>
                <w:bCs/>
                <w:i/>
                <w:szCs w:val="28"/>
              </w:rPr>
            </w:pPr>
            <w:r w:rsidRPr="00111703">
              <w:rPr>
                <w:bCs/>
                <w:i/>
                <w:szCs w:val="28"/>
              </w:rPr>
              <w:lastRenderedPageBreak/>
              <w:t xml:space="preserve">Указывается исчерпывающий перечень документов, содержащих повреждения </w:t>
            </w:r>
          </w:p>
          <w:p w14:paraId="0FE40389" w14:textId="77777777" w:rsidR="00111703" w:rsidRPr="00111703" w:rsidRDefault="00111703" w:rsidP="00111703">
            <w:pPr>
              <w:suppressAutoHyphens w:val="0"/>
              <w:autoSpaceDE w:val="0"/>
              <w:ind w:right="44"/>
              <w:rPr>
                <w:bCs/>
                <w:i/>
                <w:szCs w:val="28"/>
              </w:rPr>
            </w:pPr>
          </w:p>
        </w:tc>
      </w:tr>
      <w:tr w:rsidR="00111703" w:rsidRPr="00111703" w14:paraId="01C28878" w14:textId="77777777" w:rsidTr="00CA4EE5">
        <w:tc>
          <w:tcPr>
            <w:tcW w:w="1951" w:type="dxa"/>
            <w:shd w:val="clear" w:color="auto" w:fill="auto"/>
          </w:tcPr>
          <w:p w14:paraId="70F47A65" w14:textId="77777777" w:rsidR="00111703" w:rsidRPr="00111703" w:rsidRDefault="00111703" w:rsidP="00111703">
            <w:pPr>
              <w:suppressAutoHyphens w:val="0"/>
              <w:autoSpaceDE w:val="0"/>
              <w:ind w:right="44"/>
              <w:rPr>
                <w:bCs/>
                <w:szCs w:val="28"/>
              </w:rPr>
            </w:pPr>
            <w:r w:rsidRPr="00111703">
              <w:rPr>
                <w:bCs/>
                <w:szCs w:val="28"/>
              </w:rPr>
              <w:t>подпункт "д" пункта 2.13</w:t>
            </w:r>
          </w:p>
        </w:tc>
        <w:tc>
          <w:tcPr>
            <w:tcW w:w="4678" w:type="dxa"/>
            <w:shd w:val="clear" w:color="auto" w:fill="auto"/>
          </w:tcPr>
          <w:p w14:paraId="6E086109" w14:textId="77777777" w:rsidR="00111703" w:rsidRPr="00111703" w:rsidRDefault="00111703" w:rsidP="00111703">
            <w:pPr>
              <w:suppressAutoHyphens w:val="0"/>
              <w:autoSpaceDE w:val="0"/>
              <w:ind w:right="44"/>
              <w:rPr>
                <w:bCs/>
                <w:szCs w:val="28"/>
              </w:rPr>
            </w:pPr>
            <w:r w:rsidRPr="00111703">
              <w:rPr>
                <w:bCs/>
                <w:szCs w:val="28"/>
              </w:rPr>
              <w:t>Уведомления о планируемом сносе объекта капитального строительства и уведомления о завершении сноса объекта капитального строительства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402" w:type="dxa"/>
            <w:shd w:val="clear" w:color="auto" w:fill="auto"/>
          </w:tcPr>
          <w:p w14:paraId="527F8949" w14:textId="77777777" w:rsidR="00111703" w:rsidRPr="00111703" w:rsidRDefault="00111703" w:rsidP="00111703">
            <w:pPr>
              <w:suppressAutoHyphens w:val="0"/>
              <w:autoSpaceDE w:val="0"/>
              <w:ind w:right="44"/>
              <w:rPr>
                <w:bCs/>
                <w:i/>
                <w:szCs w:val="28"/>
              </w:rPr>
            </w:pPr>
            <w:r w:rsidRPr="00111703">
              <w:rPr>
                <w:bCs/>
                <w:i/>
                <w:szCs w:val="28"/>
              </w:rPr>
              <w:t>Указывается исчерпывающий перечень документов, поданных с нарушением указанных требований, а также нарушенные требования</w:t>
            </w:r>
          </w:p>
        </w:tc>
      </w:tr>
      <w:tr w:rsidR="00111703" w:rsidRPr="00111703" w14:paraId="5E6F5229" w14:textId="77777777" w:rsidTr="00CA4EE5">
        <w:tc>
          <w:tcPr>
            <w:tcW w:w="1951" w:type="dxa"/>
            <w:shd w:val="clear" w:color="auto" w:fill="auto"/>
          </w:tcPr>
          <w:p w14:paraId="1EFA19FE" w14:textId="77777777" w:rsidR="00111703" w:rsidRPr="00111703" w:rsidRDefault="00111703" w:rsidP="00111703">
            <w:pPr>
              <w:suppressAutoHyphens w:val="0"/>
              <w:autoSpaceDE w:val="0"/>
              <w:ind w:right="44"/>
              <w:rPr>
                <w:bCs/>
                <w:szCs w:val="28"/>
              </w:rPr>
            </w:pPr>
            <w:r w:rsidRPr="00111703">
              <w:rPr>
                <w:bCs/>
                <w:szCs w:val="28"/>
              </w:rPr>
              <w:t xml:space="preserve">подпункт "е" пункта 2.13 </w:t>
            </w:r>
          </w:p>
          <w:p w14:paraId="7BC3FA2B" w14:textId="77777777" w:rsidR="00111703" w:rsidRPr="00111703" w:rsidRDefault="00111703" w:rsidP="00111703">
            <w:pPr>
              <w:suppressAutoHyphens w:val="0"/>
              <w:autoSpaceDE w:val="0"/>
              <w:spacing w:before="120"/>
              <w:ind w:right="44"/>
              <w:rPr>
                <w:bCs/>
                <w:szCs w:val="28"/>
              </w:rPr>
            </w:pPr>
          </w:p>
        </w:tc>
        <w:tc>
          <w:tcPr>
            <w:tcW w:w="4678" w:type="dxa"/>
            <w:shd w:val="clear" w:color="auto" w:fill="auto"/>
          </w:tcPr>
          <w:p w14:paraId="28612CBF" w14:textId="77777777" w:rsidR="00111703" w:rsidRPr="00111703" w:rsidRDefault="00111703" w:rsidP="00111703">
            <w:pPr>
              <w:suppressAutoHyphens w:val="0"/>
              <w:autoSpaceDE w:val="0"/>
              <w:ind w:right="44"/>
              <w:rPr>
                <w:bCs/>
                <w:szCs w:val="28"/>
              </w:rPr>
            </w:pPr>
            <w:r w:rsidRPr="00111703">
              <w:rPr>
                <w:bCs/>
                <w:szCs w:val="28"/>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402" w:type="dxa"/>
            <w:shd w:val="clear" w:color="auto" w:fill="auto"/>
          </w:tcPr>
          <w:p w14:paraId="32FE6F3C" w14:textId="77777777" w:rsidR="00111703" w:rsidRPr="00111703" w:rsidRDefault="00111703" w:rsidP="00111703">
            <w:pPr>
              <w:suppressAutoHyphens w:val="0"/>
              <w:autoSpaceDE w:val="0"/>
              <w:ind w:right="44"/>
              <w:rPr>
                <w:bCs/>
                <w:i/>
                <w:szCs w:val="28"/>
              </w:rPr>
            </w:pPr>
            <w:r w:rsidRPr="00111703">
              <w:rPr>
                <w:bCs/>
                <w:i/>
                <w:szCs w:val="28"/>
              </w:rPr>
              <w:t xml:space="preserve">Указывается исчерпывающий перечень электронных документов, не соответствующих указанному критерию  </w:t>
            </w:r>
          </w:p>
          <w:p w14:paraId="65FE0E16" w14:textId="77777777" w:rsidR="00111703" w:rsidRPr="00111703" w:rsidRDefault="00111703" w:rsidP="00111703">
            <w:pPr>
              <w:suppressAutoHyphens w:val="0"/>
              <w:autoSpaceDE w:val="0"/>
              <w:spacing w:before="120"/>
              <w:ind w:right="44"/>
              <w:rPr>
                <w:bCs/>
                <w:i/>
                <w:szCs w:val="28"/>
              </w:rPr>
            </w:pPr>
          </w:p>
        </w:tc>
      </w:tr>
    </w:tbl>
    <w:p w14:paraId="6FAFC582" w14:textId="77777777" w:rsidR="00111703" w:rsidRPr="00111703" w:rsidRDefault="00111703" w:rsidP="00111703">
      <w:pPr>
        <w:suppressAutoHyphens w:val="0"/>
        <w:autoSpaceDE w:val="0"/>
        <w:ind w:right="-141" w:firstLine="567"/>
        <w:jc w:val="both"/>
        <w:rPr>
          <w:bCs/>
          <w:sz w:val="28"/>
          <w:szCs w:val="28"/>
        </w:rPr>
      </w:pPr>
    </w:p>
    <w:p w14:paraId="45390B88" w14:textId="77777777" w:rsidR="00111703" w:rsidRPr="00111703" w:rsidRDefault="00111703" w:rsidP="003D15FA">
      <w:pPr>
        <w:suppressAutoHyphens w:val="0"/>
        <w:autoSpaceDE w:val="0"/>
        <w:ind w:right="112"/>
        <w:jc w:val="both"/>
        <w:rPr>
          <w:bCs/>
          <w:sz w:val="22"/>
          <w:szCs w:val="28"/>
        </w:rPr>
      </w:pPr>
      <w:r w:rsidRPr="00111703">
        <w:rPr>
          <w:bCs/>
          <w:szCs w:val="28"/>
        </w:rPr>
        <w:t xml:space="preserve">Дополнительно </w:t>
      </w:r>
      <w:proofErr w:type="gramStart"/>
      <w:r w:rsidRPr="00111703">
        <w:rPr>
          <w:bCs/>
          <w:szCs w:val="28"/>
        </w:rPr>
        <w:t>информируем</w:t>
      </w:r>
      <w:r w:rsidRPr="00111703">
        <w:rPr>
          <w:bCs/>
          <w:sz w:val="28"/>
          <w:szCs w:val="28"/>
        </w:rPr>
        <w:t>:_</w:t>
      </w:r>
      <w:proofErr w:type="gramEnd"/>
      <w:r w:rsidRPr="00111703">
        <w:rPr>
          <w:bCs/>
          <w:sz w:val="28"/>
          <w:szCs w:val="28"/>
        </w:rPr>
        <w:t>________________________________</w:t>
      </w:r>
      <w:r w:rsidR="003D15FA">
        <w:rPr>
          <w:bCs/>
          <w:sz w:val="28"/>
          <w:szCs w:val="28"/>
        </w:rPr>
        <w:t>_____________</w:t>
      </w:r>
      <w:r w:rsidRPr="00111703">
        <w:rPr>
          <w:bCs/>
          <w:sz w:val="28"/>
          <w:szCs w:val="28"/>
        </w:rPr>
        <w:t xml:space="preserve">. </w:t>
      </w:r>
      <w:r w:rsidRPr="00111703">
        <w:rPr>
          <w:bCs/>
          <w:sz w:val="22"/>
          <w:szCs w:val="28"/>
        </w:rPr>
        <w:t xml:space="preserve">(указывается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 </w:t>
      </w:r>
    </w:p>
    <w:p w14:paraId="387C2B43" w14:textId="77777777" w:rsidR="00111703" w:rsidRPr="00111703" w:rsidRDefault="00111703" w:rsidP="003D15FA">
      <w:pPr>
        <w:suppressAutoHyphens w:val="0"/>
        <w:autoSpaceDE w:val="0"/>
        <w:ind w:right="112"/>
        <w:jc w:val="both"/>
        <w:rPr>
          <w:bCs/>
          <w:sz w:val="22"/>
          <w:szCs w:val="28"/>
        </w:rPr>
      </w:pPr>
    </w:p>
    <w:p w14:paraId="0E946E6D" w14:textId="77777777" w:rsidR="00111703" w:rsidRPr="00111703" w:rsidRDefault="00111703" w:rsidP="003D15FA">
      <w:pPr>
        <w:suppressAutoHyphens w:val="0"/>
        <w:autoSpaceDE w:val="0"/>
        <w:ind w:right="112"/>
        <w:rPr>
          <w:bCs/>
          <w:sz w:val="32"/>
          <w:szCs w:val="28"/>
        </w:rPr>
      </w:pPr>
      <w:r w:rsidRPr="00111703">
        <w:rPr>
          <w:bCs/>
          <w:szCs w:val="28"/>
        </w:rPr>
        <w:t>Приложение</w:t>
      </w:r>
      <w:r w:rsidRPr="00111703">
        <w:rPr>
          <w:bCs/>
          <w:sz w:val="32"/>
          <w:szCs w:val="28"/>
        </w:rPr>
        <w:t xml:space="preserve">:  </w:t>
      </w:r>
    </w:p>
    <w:p w14:paraId="6F5D1134" w14:textId="77777777" w:rsidR="00111703" w:rsidRPr="00111703" w:rsidRDefault="00111703" w:rsidP="003D15FA">
      <w:pPr>
        <w:suppressAutoHyphens w:val="0"/>
        <w:autoSpaceDE w:val="0"/>
        <w:ind w:right="112"/>
        <w:jc w:val="center"/>
        <w:rPr>
          <w:bCs/>
          <w:sz w:val="28"/>
          <w:szCs w:val="28"/>
        </w:rPr>
      </w:pPr>
      <w:r w:rsidRPr="00111703">
        <w:rPr>
          <w:bCs/>
          <w:sz w:val="28"/>
          <w:szCs w:val="28"/>
        </w:rPr>
        <w:t xml:space="preserve">____________________________________________________________________   ____________________________________________________________________. </w:t>
      </w:r>
      <w:r w:rsidRPr="00111703">
        <w:rPr>
          <w:bCs/>
          <w:sz w:val="22"/>
          <w:szCs w:val="28"/>
        </w:rPr>
        <w:t>(прилагаются документы, представленные заявителем)</w:t>
      </w:r>
    </w:p>
    <w:p w14:paraId="6069EE47" w14:textId="77777777" w:rsidR="00111703" w:rsidRPr="00111703" w:rsidRDefault="00111703" w:rsidP="00111703">
      <w:pPr>
        <w:suppressAutoHyphens w:val="0"/>
        <w:autoSpaceDE w:val="0"/>
        <w:ind w:right="-141" w:firstLine="567"/>
        <w:jc w:val="both"/>
        <w:rPr>
          <w:bCs/>
          <w:sz w:val="28"/>
          <w:szCs w:val="28"/>
        </w:rPr>
      </w:pPr>
      <w:r w:rsidRPr="00111703">
        <w:rPr>
          <w:bCs/>
          <w:sz w:val="28"/>
          <w:szCs w:val="28"/>
        </w:rPr>
        <w:t xml:space="preserve">     </w:t>
      </w:r>
    </w:p>
    <w:p w14:paraId="5AE6F355" w14:textId="77777777" w:rsidR="00111703" w:rsidRPr="00111703" w:rsidRDefault="00111703" w:rsidP="00111703">
      <w:pPr>
        <w:suppressAutoHyphens w:val="0"/>
        <w:autoSpaceDE w:val="0"/>
        <w:ind w:right="-141" w:firstLine="567"/>
        <w:jc w:val="both"/>
        <w:rPr>
          <w:bCs/>
          <w:sz w:val="28"/>
          <w:szCs w:val="28"/>
        </w:rPr>
      </w:pPr>
    </w:p>
    <w:p w14:paraId="6911E00A" w14:textId="77777777" w:rsidR="00111703" w:rsidRPr="00111703" w:rsidRDefault="00111703" w:rsidP="00111703">
      <w:pPr>
        <w:suppressAutoHyphens w:val="0"/>
        <w:autoSpaceDE w:val="0"/>
        <w:ind w:right="-141" w:firstLine="567"/>
        <w:jc w:val="both"/>
        <w:rPr>
          <w:bCs/>
          <w:sz w:val="28"/>
          <w:szCs w:val="28"/>
        </w:rPr>
      </w:pPr>
    </w:p>
    <w:tbl>
      <w:tblPr>
        <w:tblW w:w="9889" w:type="dxa"/>
        <w:tblLook w:val="04A0" w:firstRow="1" w:lastRow="0" w:firstColumn="1" w:lastColumn="0" w:noHBand="0" w:noVBand="1"/>
      </w:tblPr>
      <w:tblGrid>
        <w:gridCol w:w="2802"/>
        <w:gridCol w:w="860"/>
        <w:gridCol w:w="1942"/>
        <w:gridCol w:w="945"/>
        <w:gridCol w:w="3340"/>
      </w:tblGrid>
      <w:tr w:rsidR="00111703" w:rsidRPr="00111703" w14:paraId="66B9161D" w14:textId="77777777" w:rsidTr="00CA4EE5">
        <w:tc>
          <w:tcPr>
            <w:tcW w:w="2802" w:type="dxa"/>
            <w:tcBorders>
              <w:top w:val="single" w:sz="4" w:space="0" w:color="auto"/>
            </w:tcBorders>
            <w:shd w:val="clear" w:color="auto" w:fill="auto"/>
          </w:tcPr>
          <w:p w14:paraId="6DCCC981" w14:textId="77777777" w:rsidR="00111703" w:rsidRPr="00111703" w:rsidRDefault="00111703" w:rsidP="00111703">
            <w:pPr>
              <w:suppressAutoHyphens w:val="0"/>
              <w:autoSpaceDE w:val="0"/>
              <w:ind w:right="-141"/>
              <w:jc w:val="center"/>
              <w:rPr>
                <w:bCs/>
                <w:sz w:val="22"/>
                <w:szCs w:val="28"/>
              </w:rPr>
            </w:pPr>
            <w:r w:rsidRPr="00111703">
              <w:rPr>
                <w:bCs/>
                <w:sz w:val="22"/>
                <w:szCs w:val="28"/>
              </w:rPr>
              <w:t>(должность)</w:t>
            </w:r>
          </w:p>
        </w:tc>
        <w:tc>
          <w:tcPr>
            <w:tcW w:w="860" w:type="dxa"/>
            <w:shd w:val="clear" w:color="auto" w:fill="auto"/>
          </w:tcPr>
          <w:p w14:paraId="645B4CF4" w14:textId="77777777" w:rsidR="00111703" w:rsidRPr="00111703" w:rsidRDefault="00111703" w:rsidP="00111703">
            <w:pPr>
              <w:suppressAutoHyphens w:val="0"/>
              <w:autoSpaceDE w:val="0"/>
              <w:ind w:right="-141"/>
              <w:jc w:val="center"/>
              <w:rPr>
                <w:bCs/>
                <w:sz w:val="22"/>
                <w:szCs w:val="28"/>
              </w:rPr>
            </w:pPr>
          </w:p>
        </w:tc>
        <w:tc>
          <w:tcPr>
            <w:tcW w:w="1942" w:type="dxa"/>
            <w:tcBorders>
              <w:top w:val="single" w:sz="4" w:space="0" w:color="auto"/>
            </w:tcBorders>
            <w:shd w:val="clear" w:color="auto" w:fill="auto"/>
          </w:tcPr>
          <w:p w14:paraId="1DA4067B" w14:textId="77777777" w:rsidR="00111703" w:rsidRPr="00111703" w:rsidRDefault="00111703" w:rsidP="00111703">
            <w:pPr>
              <w:suppressAutoHyphens w:val="0"/>
              <w:autoSpaceDE w:val="0"/>
              <w:ind w:right="-141"/>
              <w:jc w:val="center"/>
              <w:rPr>
                <w:bCs/>
                <w:sz w:val="22"/>
                <w:szCs w:val="28"/>
              </w:rPr>
            </w:pPr>
            <w:r w:rsidRPr="00111703">
              <w:rPr>
                <w:bCs/>
                <w:sz w:val="22"/>
                <w:szCs w:val="28"/>
              </w:rPr>
              <w:t>(подпись)</w:t>
            </w:r>
          </w:p>
        </w:tc>
        <w:tc>
          <w:tcPr>
            <w:tcW w:w="945" w:type="dxa"/>
            <w:shd w:val="clear" w:color="auto" w:fill="auto"/>
          </w:tcPr>
          <w:p w14:paraId="38996E5B" w14:textId="77777777" w:rsidR="00111703" w:rsidRPr="00111703" w:rsidRDefault="00111703" w:rsidP="00111703">
            <w:pPr>
              <w:suppressAutoHyphens w:val="0"/>
              <w:autoSpaceDE w:val="0"/>
              <w:ind w:right="-141"/>
              <w:jc w:val="center"/>
              <w:rPr>
                <w:bCs/>
                <w:sz w:val="22"/>
                <w:szCs w:val="28"/>
              </w:rPr>
            </w:pPr>
          </w:p>
        </w:tc>
        <w:tc>
          <w:tcPr>
            <w:tcW w:w="3340" w:type="dxa"/>
            <w:tcBorders>
              <w:top w:val="single" w:sz="4" w:space="0" w:color="auto"/>
            </w:tcBorders>
            <w:shd w:val="clear" w:color="auto" w:fill="auto"/>
          </w:tcPr>
          <w:p w14:paraId="712B7272" w14:textId="77777777" w:rsidR="00111703" w:rsidRPr="00111703" w:rsidRDefault="00111703" w:rsidP="00111703">
            <w:pPr>
              <w:suppressAutoHyphens w:val="0"/>
              <w:autoSpaceDE w:val="0"/>
              <w:ind w:right="-141"/>
              <w:jc w:val="center"/>
              <w:rPr>
                <w:bCs/>
                <w:sz w:val="22"/>
                <w:szCs w:val="28"/>
              </w:rPr>
            </w:pPr>
            <w:r w:rsidRPr="00111703">
              <w:rPr>
                <w:bCs/>
                <w:sz w:val="22"/>
                <w:szCs w:val="28"/>
              </w:rPr>
              <w:t xml:space="preserve">(фамилия, имя, отчество </w:t>
            </w:r>
          </w:p>
          <w:p w14:paraId="2AD27401" w14:textId="77777777" w:rsidR="00111703" w:rsidRPr="00111703" w:rsidRDefault="00111703" w:rsidP="00111703">
            <w:pPr>
              <w:suppressAutoHyphens w:val="0"/>
              <w:autoSpaceDE w:val="0"/>
              <w:ind w:right="-141"/>
              <w:jc w:val="center"/>
              <w:rPr>
                <w:bCs/>
                <w:sz w:val="22"/>
                <w:szCs w:val="28"/>
              </w:rPr>
            </w:pPr>
            <w:r w:rsidRPr="00111703">
              <w:rPr>
                <w:bCs/>
                <w:sz w:val="22"/>
                <w:szCs w:val="28"/>
              </w:rPr>
              <w:t>(при наличии)</w:t>
            </w:r>
          </w:p>
        </w:tc>
      </w:tr>
    </w:tbl>
    <w:p w14:paraId="659248E0" w14:textId="77777777" w:rsidR="00111703" w:rsidRPr="00111703" w:rsidRDefault="00111703" w:rsidP="00111703">
      <w:pPr>
        <w:suppressAutoHyphens w:val="0"/>
        <w:autoSpaceDE w:val="0"/>
        <w:ind w:right="-141" w:firstLine="567"/>
        <w:jc w:val="both"/>
        <w:rPr>
          <w:bCs/>
          <w:sz w:val="22"/>
          <w:szCs w:val="28"/>
        </w:rPr>
      </w:pPr>
    </w:p>
    <w:p w14:paraId="38029A42" w14:textId="77777777" w:rsidR="00111703" w:rsidRPr="00111703" w:rsidRDefault="00111703" w:rsidP="00111703">
      <w:pPr>
        <w:suppressAutoHyphens w:val="0"/>
        <w:autoSpaceDE w:val="0"/>
        <w:ind w:right="-141"/>
        <w:jc w:val="both"/>
        <w:rPr>
          <w:bCs/>
          <w:sz w:val="28"/>
          <w:szCs w:val="28"/>
        </w:rPr>
      </w:pPr>
      <w:r w:rsidRPr="00111703">
        <w:rPr>
          <w:bCs/>
          <w:sz w:val="22"/>
          <w:szCs w:val="28"/>
        </w:rPr>
        <w:t xml:space="preserve"> </w:t>
      </w:r>
      <w:proofErr w:type="gramStart"/>
      <w:r w:rsidRPr="00111703">
        <w:rPr>
          <w:bCs/>
          <w:szCs w:val="28"/>
        </w:rPr>
        <w:t>Дата</w:t>
      </w:r>
      <w:r w:rsidRPr="00111703">
        <w:rPr>
          <w:bCs/>
          <w:sz w:val="28"/>
          <w:szCs w:val="28"/>
        </w:rPr>
        <w:t>:_</w:t>
      </w:r>
      <w:proofErr w:type="gramEnd"/>
      <w:r w:rsidRPr="00111703">
        <w:rPr>
          <w:bCs/>
          <w:sz w:val="28"/>
          <w:szCs w:val="28"/>
        </w:rPr>
        <w:t xml:space="preserve">____________________ </w:t>
      </w:r>
    </w:p>
    <w:p w14:paraId="56E4AA7F" w14:textId="77777777" w:rsidR="00111703" w:rsidRPr="00111703" w:rsidRDefault="00111703" w:rsidP="00111703">
      <w:pPr>
        <w:suppressAutoHyphens w:val="0"/>
        <w:autoSpaceDE w:val="0"/>
        <w:ind w:right="-141" w:firstLine="567"/>
        <w:jc w:val="both"/>
        <w:rPr>
          <w:bCs/>
          <w:sz w:val="28"/>
          <w:szCs w:val="28"/>
        </w:rPr>
      </w:pPr>
    </w:p>
    <w:p w14:paraId="1D6D9FC8" w14:textId="77777777" w:rsidR="00111703" w:rsidRDefault="00111703" w:rsidP="00111703">
      <w:pPr>
        <w:suppressAutoHyphens w:val="0"/>
        <w:rPr>
          <w:sz w:val="28"/>
          <w:szCs w:val="28"/>
          <w:lang w:eastAsia="ru-RU"/>
        </w:rPr>
      </w:pPr>
      <w:r w:rsidRPr="00111703">
        <w:rPr>
          <w:bCs/>
          <w:szCs w:val="28"/>
        </w:rPr>
        <w:t>*Сведения об ИНН в отношении иностранного юридического лица не указываются.</w:t>
      </w:r>
    </w:p>
    <w:p w14:paraId="119786BD" w14:textId="77777777" w:rsidR="00111703" w:rsidRDefault="00111703" w:rsidP="00224BB8">
      <w:pPr>
        <w:suppressAutoHyphens w:val="0"/>
        <w:jc w:val="right"/>
        <w:rPr>
          <w:sz w:val="28"/>
          <w:szCs w:val="28"/>
          <w:lang w:eastAsia="ru-RU"/>
        </w:rPr>
      </w:pPr>
    </w:p>
    <w:p w14:paraId="7D18B448" w14:textId="77777777" w:rsidR="00111703" w:rsidRDefault="00111703" w:rsidP="00224BB8">
      <w:pPr>
        <w:suppressAutoHyphens w:val="0"/>
        <w:jc w:val="right"/>
        <w:rPr>
          <w:sz w:val="28"/>
          <w:szCs w:val="28"/>
          <w:lang w:eastAsia="ru-RU"/>
        </w:rPr>
      </w:pPr>
    </w:p>
    <w:p w14:paraId="37C93421" w14:textId="77777777" w:rsidR="00111703" w:rsidRDefault="00111703" w:rsidP="00224BB8">
      <w:pPr>
        <w:suppressAutoHyphens w:val="0"/>
        <w:jc w:val="right"/>
        <w:rPr>
          <w:sz w:val="28"/>
          <w:szCs w:val="28"/>
          <w:lang w:eastAsia="ru-RU"/>
        </w:rPr>
      </w:pPr>
    </w:p>
    <w:p w14:paraId="3CE1A723" w14:textId="77777777" w:rsidR="00111703" w:rsidRDefault="00111703" w:rsidP="00224BB8">
      <w:pPr>
        <w:suppressAutoHyphens w:val="0"/>
        <w:jc w:val="right"/>
        <w:rPr>
          <w:sz w:val="28"/>
          <w:szCs w:val="28"/>
          <w:lang w:eastAsia="ru-RU"/>
        </w:rPr>
      </w:pPr>
    </w:p>
    <w:p w14:paraId="37D5B8B1" w14:textId="77777777" w:rsidR="00111703" w:rsidRDefault="00111703" w:rsidP="00224BB8">
      <w:pPr>
        <w:suppressAutoHyphens w:val="0"/>
        <w:jc w:val="right"/>
        <w:rPr>
          <w:sz w:val="28"/>
          <w:szCs w:val="28"/>
          <w:lang w:eastAsia="ru-RU"/>
        </w:rPr>
      </w:pPr>
    </w:p>
    <w:p w14:paraId="1D1B2303" w14:textId="77777777" w:rsidR="00111703" w:rsidRDefault="00111703" w:rsidP="00224BB8">
      <w:pPr>
        <w:suppressAutoHyphens w:val="0"/>
        <w:jc w:val="right"/>
        <w:rPr>
          <w:sz w:val="28"/>
          <w:szCs w:val="28"/>
          <w:lang w:eastAsia="ru-RU"/>
        </w:rPr>
      </w:pPr>
    </w:p>
    <w:p w14:paraId="351AF339" w14:textId="77777777" w:rsidR="00111703" w:rsidRDefault="00111703" w:rsidP="00224BB8">
      <w:pPr>
        <w:suppressAutoHyphens w:val="0"/>
        <w:jc w:val="right"/>
        <w:rPr>
          <w:sz w:val="28"/>
          <w:szCs w:val="28"/>
          <w:lang w:eastAsia="ru-RU"/>
        </w:rPr>
      </w:pPr>
    </w:p>
    <w:p w14:paraId="65F18FF8" w14:textId="77777777" w:rsidR="00111703" w:rsidRDefault="00111703" w:rsidP="00224BB8">
      <w:pPr>
        <w:suppressAutoHyphens w:val="0"/>
        <w:jc w:val="right"/>
        <w:rPr>
          <w:sz w:val="28"/>
          <w:szCs w:val="28"/>
          <w:lang w:eastAsia="ru-RU"/>
        </w:rPr>
      </w:pPr>
    </w:p>
    <w:p w14:paraId="7F2D1B1F" w14:textId="77777777" w:rsidR="00111703" w:rsidRDefault="00111703" w:rsidP="00224BB8">
      <w:pPr>
        <w:suppressAutoHyphens w:val="0"/>
        <w:jc w:val="right"/>
        <w:rPr>
          <w:sz w:val="28"/>
          <w:szCs w:val="28"/>
          <w:lang w:eastAsia="ru-RU"/>
        </w:rPr>
      </w:pPr>
    </w:p>
    <w:p w14:paraId="00766209" w14:textId="77777777" w:rsidR="00111703" w:rsidRDefault="00111703" w:rsidP="00224BB8">
      <w:pPr>
        <w:suppressAutoHyphens w:val="0"/>
        <w:jc w:val="right"/>
        <w:rPr>
          <w:sz w:val="28"/>
          <w:szCs w:val="28"/>
          <w:lang w:eastAsia="ru-RU"/>
        </w:rPr>
      </w:pPr>
    </w:p>
    <w:p w14:paraId="589BAACA" w14:textId="77777777" w:rsidR="00111703" w:rsidRDefault="00111703" w:rsidP="00224BB8">
      <w:pPr>
        <w:suppressAutoHyphens w:val="0"/>
        <w:jc w:val="right"/>
        <w:rPr>
          <w:sz w:val="28"/>
          <w:szCs w:val="28"/>
          <w:lang w:eastAsia="ru-RU"/>
        </w:rPr>
      </w:pPr>
    </w:p>
    <w:p w14:paraId="66F3F813" w14:textId="77777777" w:rsidR="00111703" w:rsidRDefault="00111703" w:rsidP="00224BB8">
      <w:pPr>
        <w:suppressAutoHyphens w:val="0"/>
        <w:jc w:val="right"/>
        <w:rPr>
          <w:sz w:val="28"/>
          <w:szCs w:val="28"/>
          <w:lang w:eastAsia="ru-RU"/>
        </w:rPr>
      </w:pPr>
    </w:p>
    <w:p w14:paraId="3880DD66" w14:textId="77777777" w:rsidR="00111703" w:rsidRDefault="00111703" w:rsidP="00224BB8">
      <w:pPr>
        <w:suppressAutoHyphens w:val="0"/>
        <w:jc w:val="right"/>
        <w:rPr>
          <w:sz w:val="28"/>
          <w:szCs w:val="28"/>
          <w:lang w:eastAsia="ru-RU"/>
        </w:rPr>
      </w:pPr>
    </w:p>
    <w:p w14:paraId="42BA6C7E" w14:textId="77777777" w:rsidR="00111703" w:rsidRDefault="00111703" w:rsidP="00224BB8">
      <w:pPr>
        <w:suppressAutoHyphens w:val="0"/>
        <w:jc w:val="right"/>
        <w:rPr>
          <w:sz w:val="28"/>
          <w:szCs w:val="28"/>
          <w:lang w:eastAsia="ru-RU"/>
        </w:rPr>
      </w:pPr>
    </w:p>
    <w:p w14:paraId="04E100D5" w14:textId="77777777" w:rsidR="00111703" w:rsidRDefault="00111703" w:rsidP="00224BB8">
      <w:pPr>
        <w:suppressAutoHyphens w:val="0"/>
        <w:jc w:val="right"/>
        <w:rPr>
          <w:sz w:val="28"/>
          <w:szCs w:val="28"/>
          <w:lang w:eastAsia="ru-RU"/>
        </w:rPr>
      </w:pPr>
    </w:p>
    <w:p w14:paraId="46E9A3CD" w14:textId="77777777" w:rsidR="00111703" w:rsidRDefault="00111703" w:rsidP="00224BB8">
      <w:pPr>
        <w:suppressAutoHyphens w:val="0"/>
        <w:jc w:val="right"/>
        <w:rPr>
          <w:sz w:val="28"/>
          <w:szCs w:val="28"/>
          <w:lang w:eastAsia="ru-RU"/>
        </w:rPr>
      </w:pPr>
    </w:p>
    <w:sectPr w:rsidR="00111703" w:rsidSect="008547BC">
      <w:pgSz w:w="11906" w:h="16838"/>
      <w:pgMar w:top="568" w:right="624" w:bottom="426" w:left="124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Liberation Sans">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Droid Sans Fallback">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6170E1"/>
    <w:multiLevelType w:val="multilevel"/>
    <w:tmpl w:val="813A0C0E"/>
    <w:lvl w:ilvl="0">
      <w:start w:val="2"/>
      <w:numFmt w:val="decimal"/>
      <w:lvlText w:val="%1."/>
      <w:lvlJc w:val="left"/>
      <w:pPr>
        <w:tabs>
          <w:tab w:val="num" w:pos="435"/>
        </w:tabs>
        <w:ind w:left="435" w:hanging="43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71F4F15"/>
    <w:multiLevelType w:val="multilevel"/>
    <w:tmpl w:val="593EF954"/>
    <w:lvl w:ilvl="0">
      <w:start w:val="2"/>
      <w:numFmt w:val="decimal"/>
      <w:lvlText w:val="%1."/>
      <w:lvlJc w:val="left"/>
      <w:pPr>
        <w:tabs>
          <w:tab w:val="num" w:pos="435"/>
        </w:tabs>
        <w:ind w:left="435" w:hanging="435"/>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7C276B2"/>
    <w:multiLevelType w:val="hybridMultilevel"/>
    <w:tmpl w:val="0E46EC52"/>
    <w:lvl w:ilvl="0" w:tplc="0688DE1A">
      <w:start w:val="1"/>
      <w:numFmt w:val="decimal"/>
      <w:lvlText w:val="1.%1."/>
      <w:lvlJc w:val="left"/>
      <w:pPr>
        <w:ind w:left="1260" w:hanging="360"/>
      </w:pPr>
      <w:rPr>
        <w:rFonts w:hint="default"/>
      </w:rPr>
    </w:lvl>
    <w:lvl w:ilvl="1" w:tplc="32429380">
      <w:start w:val="1"/>
      <w:numFmt w:val="decimal"/>
      <w:lvlText w:val="%2)"/>
      <w:lvlJc w:val="left"/>
      <w:pPr>
        <w:ind w:left="1980" w:hanging="36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15:restartNumberingAfterBreak="0">
    <w:nsid w:val="2865560B"/>
    <w:multiLevelType w:val="hybridMultilevel"/>
    <w:tmpl w:val="0E46EC52"/>
    <w:lvl w:ilvl="0" w:tplc="0688DE1A">
      <w:start w:val="1"/>
      <w:numFmt w:val="decimal"/>
      <w:lvlText w:val="1.%1."/>
      <w:lvlJc w:val="left"/>
      <w:pPr>
        <w:ind w:left="1260" w:hanging="360"/>
      </w:pPr>
      <w:rPr>
        <w:rFonts w:hint="default"/>
      </w:rPr>
    </w:lvl>
    <w:lvl w:ilvl="1" w:tplc="32429380">
      <w:start w:val="1"/>
      <w:numFmt w:val="decimal"/>
      <w:lvlText w:val="%2)"/>
      <w:lvlJc w:val="left"/>
      <w:pPr>
        <w:ind w:left="1980" w:hanging="36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15:restartNumberingAfterBreak="0">
    <w:nsid w:val="2FC2726C"/>
    <w:multiLevelType w:val="multilevel"/>
    <w:tmpl w:val="CC8CBE28"/>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39117197"/>
    <w:multiLevelType w:val="hybridMultilevel"/>
    <w:tmpl w:val="09B609E4"/>
    <w:lvl w:ilvl="0" w:tplc="0419000F">
      <w:start w:val="1"/>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52152EC"/>
    <w:multiLevelType w:val="hybridMultilevel"/>
    <w:tmpl w:val="EFECB8FA"/>
    <w:lvl w:ilvl="0" w:tplc="0419000F">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4F2B7699"/>
    <w:multiLevelType w:val="multilevel"/>
    <w:tmpl w:val="8656012A"/>
    <w:lvl w:ilvl="0">
      <w:start w:val="1"/>
      <w:numFmt w:val="upperRoman"/>
      <w:suff w:val="space"/>
      <w:lvlText w:val="%1."/>
      <w:lvlJc w:val="left"/>
      <w:pPr>
        <w:ind w:left="153" w:hanging="720"/>
      </w:pPr>
      <w:rPr>
        <w:rFonts w:ascii="Times New Roman" w:eastAsia="Times New Roman" w:hAnsi="Times New Roman" w:cs="Times New Roman"/>
      </w:rPr>
    </w:lvl>
    <w:lvl w:ilvl="1">
      <w:start w:val="1"/>
      <w:numFmt w:val="decimal"/>
      <w:isLgl/>
      <w:lvlText w:val="%1.%2."/>
      <w:lvlJc w:val="left"/>
      <w:pPr>
        <w:ind w:left="8234" w:hanging="72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2673" w:hanging="1080"/>
      </w:pPr>
      <w:rPr>
        <w:rFonts w:hint="default"/>
      </w:rPr>
    </w:lvl>
    <w:lvl w:ilvl="4">
      <w:start w:val="1"/>
      <w:numFmt w:val="decimal"/>
      <w:isLgl/>
      <w:lvlText w:val="%1.%2.%3.%4.%5."/>
      <w:lvlJc w:val="left"/>
      <w:pPr>
        <w:ind w:left="3393" w:hanging="1080"/>
      </w:pPr>
      <w:rPr>
        <w:rFonts w:hint="default"/>
      </w:rPr>
    </w:lvl>
    <w:lvl w:ilvl="5">
      <w:start w:val="1"/>
      <w:numFmt w:val="decimal"/>
      <w:isLgl/>
      <w:lvlText w:val="%1.%2.%3.%4.%5.%6."/>
      <w:lvlJc w:val="left"/>
      <w:pPr>
        <w:ind w:left="4473" w:hanging="1440"/>
      </w:pPr>
      <w:rPr>
        <w:rFonts w:hint="default"/>
      </w:rPr>
    </w:lvl>
    <w:lvl w:ilvl="6">
      <w:start w:val="1"/>
      <w:numFmt w:val="decimal"/>
      <w:isLgl/>
      <w:lvlText w:val="%1.%2.%3.%4.%5.%6.%7."/>
      <w:lvlJc w:val="left"/>
      <w:pPr>
        <w:ind w:left="5553" w:hanging="1800"/>
      </w:pPr>
      <w:rPr>
        <w:rFonts w:hint="default"/>
      </w:rPr>
    </w:lvl>
    <w:lvl w:ilvl="7">
      <w:start w:val="1"/>
      <w:numFmt w:val="decimal"/>
      <w:isLgl/>
      <w:lvlText w:val="%1.%2.%3.%4.%5.%6.%7.%8."/>
      <w:lvlJc w:val="left"/>
      <w:pPr>
        <w:ind w:left="6273" w:hanging="1800"/>
      </w:pPr>
      <w:rPr>
        <w:rFonts w:hint="default"/>
      </w:rPr>
    </w:lvl>
    <w:lvl w:ilvl="8">
      <w:start w:val="1"/>
      <w:numFmt w:val="decimal"/>
      <w:isLgl/>
      <w:lvlText w:val="%1.%2.%3.%4.%5.%6.%7.%8.%9."/>
      <w:lvlJc w:val="left"/>
      <w:pPr>
        <w:ind w:left="7353" w:hanging="2160"/>
      </w:pPr>
      <w:rPr>
        <w:rFonts w:hint="default"/>
      </w:rPr>
    </w:lvl>
  </w:abstractNum>
  <w:abstractNum w:abstractNumId="9" w15:restartNumberingAfterBreak="0">
    <w:nsid w:val="52392119"/>
    <w:multiLevelType w:val="multilevel"/>
    <w:tmpl w:val="058636DE"/>
    <w:lvl w:ilvl="0">
      <w:start w:val="3"/>
      <w:numFmt w:val="decimal"/>
      <w:lvlText w:val="%1."/>
      <w:lvlJc w:val="left"/>
      <w:pPr>
        <w:tabs>
          <w:tab w:val="num" w:pos="435"/>
        </w:tabs>
        <w:ind w:left="435" w:hanging="435"/>
      </w:pPr>
      <w:rPr>
        <w:rFonts w:hint="default"/>
      </w:rPr>
    </w:lvl>
    <w:lvl w:ilvl="1">
      <w:start w:val="3"/>
      <w:numFmt w:val="decimal"/>
      <w:lvlText w:val="%1.%2."/>
      <w:lvlJc w:val="left"/>
      <w:pPr>
        <w:tabs>
          <w:tab w:val="num" w:pos="1146"/>
        </w:tabs>
        <w:ind w:left="1146"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5C3828FE"/>
    <w:multiLevelType w:val="multilevel"/>
    <w:tmpl w:val="906E4190"/>
    <w:lvl w:ilvl="0">
      <w:start w:val="2"/>
      <w:numFmt w:val="decimal"/>
      <w:lvlText w:val="%1."/>
      <w:lvlJc w:val="left"/>
      <w:pPr>
        <w:tabs>
          <w:tab w:val="num" w:pos="570"/>
        </w:tabs>
        <w:ind w:left="570" w:hanging="570"/>
      </w:pPr>
      <w:rPr>
        <w:rFonts w:hint="default"/>
      </w:rPr>
    </w:lvl>
    <w:lvl w:ilvl="1">
      <w:start w:val="2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5E371DC6"/>
    <w:multiLevelType w:val="multilevel"/>
    <w:tmpl w:val="E978669E"/>
    <w:lvl w:ilvl="0">
      <w:start w:val="2"/>
      <w:numFmt w:val="decimal"/>
      <w:lvlText w:val="%1."/>
      <w:lvlJc w:val="left"/>
      <w:pPr>
        <w:tabs>
          <w:tab w:val="num" w:pos="570"/>
        </w:tabs>
        <w:ind w:left="570" w:hanging="57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60433906"/>
    <w:multiLevelType w:val="hybridMultilevel"/>
    <w:tmpl w:val="04F6C9E8"/>
    <w:lvl w:ilvl="0" w:tplc="C88E6902">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A57683F"/>
    <w:multiLevelType w:val="multilevel"/>
    <w:tmpl w:val="0DA61360"/>
    <w:lvl w:ilvl="0">
      <w:start w:val="5"/>
      <w:numFmt w:val="decimal"/>
      <w:lvlText w:val="%1."/>
      <w:lvlJc w:val="left"/>
      <w:pPr>
        <w:tabs>
          <w:tab w:val="num" w:pos="435"/>
        </w:tabs>
        <w:ind w:left="435" w:hanging="435"/>
      </w:pPr>
      <w:rPr>
        <w:rFonts w:hint="default"/>
      </w:rPr>
    </w:lvl>
    <w:lvl w:ilvl="1">
      <w:start w:val="1"/>
      <w:numFmt w:val="decimal"/>
      <w:lvlText w:val="%1.%2."/>
      <w:lvlJc w:val="left"/>
      <w:pPr>
        <w:tabs>
          <w:tab w:val="num" w:pos="1288"/>
        </w:tabs>
        <w:ind w:left="1288" w:hanging="720"/>
      </w:pPr>
      <w:rPr>
        <w:rFonts w:hint="default"/>
      </w:rPr>
    </w:lvl>
    <w:lvl w:ilvl="2">
      <w:start w:val="1"/>
      <w:numFmt w:val="decimal"/>
      <w:lvlText w:val="%1.%2.%3."/>
      <w:lvlJc w:val="left"/>
      <w:pPr>
        <w:tabs>
          <w:tab w:val="num" w:pos="1856"/>
        </w:tabs>
        <w:ind w:left="1856" w:hanging="720"/>
      </w:pPr>
      <w:rPr>
        <w:rFonts w:hint="default"/>
      </w:rPr>
    </w:lvl>
    <w:lvl w:ilvl="3">
      <w:start w:val="1"/>
      <w:numFmt w:val="decimal"/>
      <w:lvlText w:val="%1.%2.%3.%4."/>
      <w:lvlJc w:val="left"/>
      <w:pPr>
        <w:tabs>
          <w:tab w:val="num" w:pos="2784"/>
        </w:tabs>
        <w:ind w:left="2784" w:hanging="1080"/>
      </w:pPr>
      <w:rPr>
        <w:rFonts w:hint="default"/>
      </w:rPr>
    </w:lvl>
    <w:lvl w:ilvl="4">
      <w:start w:val="1"/>
      <w:numFmt w:val="decimal"/>
      <w:lvlText w:val="%1.%2.%3.%4.%5."/>
      <w:lvlJc w:val="left"/>
      <w:pPr>
        <w:tabs>
          <w:tab w:val="num" w:pos="3352"/>
        </w:tabs>
        <w:ind w:left="3352" w:hanging="1080"/>
      </w:pPr>
      <w:rPr>
        <w:rFonts w:hint="default"/>
      </w:rPr>
    </w:lvl>
    <w:lvl w:ilvl="5">
      <w:start w:val="1"/>
      <w:numFmt w:val="decimal"/>
      <w:lvlText w:val="%1.%2.%3.%4.%5.%6."/>
      <w:lvlJc w:val="left"/>
      <w:pPr>
        <w:tabs>
          <w:tab w:val="num" w:pos="4280"/>
        </w:tabs>
        <w:ind w:left="4280" w:hanging="1440"/>
      </w:pPr>
      <w:rPr>
        <w:rFonts w:hint="default"/>
      </w:rPr>
    </w:lvl>
    <w:lvl w:ilvl="6">
      <w:start w:val="1"/>
      <w:numFmt w:val="decimal"/>
      <w:lvlText w:val="%1.%2.%3.%4.%5.%6.%7."/>
      <w:lvlJc w:val="left"/>
      <w:pPr>
        <w:tabs>
          <w:tab w:val="num" w:pos="5208"/>
        </w:tabs>
        <w:ind w:left="5208" w:hanging="1800"/>
      </w:pPr>
      <w:rPr>
        <w:rFonts w:hint="default"/>
      </w:rPr>
    </w:lvl>
    <w:lvl w:ilvl="7">
      <w:start w:val="1"/>
      <w:numFmt w:val="decimal"/>
      <w:lvlText w:val="%1.%2.%3.%4.%5.%6.%7.%8."/>
      <w:lvlJc w:val="left"/>
      <w:pPr>
        <w:tabs>
          <w:tab w:val="num" w:pos="5776"/>
        </w:tabs>
        <w:ind w:left="5776" w:hanging="1800"/>
      </w:pPr>
      <w:rPr>
        <w:rFonts w:hint="default"/>
      </w:rPr>
    </w:lvl>
    <w:lvl w:ilvl="8">
      <w:start w:val="1"/>
      <w:numFmt w:val="decimal"/>
      <w:lvlText w:val="%1.%2.%3.%4.%5.%6.%7.%8.%9."/>
      <w:lvlJc w:val="left"/>
      <w:pPr>
        <w:tabs>
          <w:tab w:val="num" w:pos="6704"/>
        </w:tabs>
        <w:ind w:left="6704" w:hanging="2160"/>
      </w:pPr>
      <w:rPr>
        <w:rFonts w:hint="default"/>
      </w:rPr>
    </w:lvl>
  </w:abstractNum>
  <w:abstractNum w:abstractNumId="14" w15:restartNumberingAfterBreak="0">
    <w:nsid w:val="6C6105A5"/>
    <w:multiLevelType w:val="multilevel"/>
    <w:tmpl w:val="8B20EFB2"/>
    <w:lvl w:ilvl="0">
      <w:start w:val="2"/>
      <w:numFmt w:val="decimal"/>
      <w:lvlText w:val="%1"/>
      <w:lvlJc w:val="left"/>
      <w:pPr>
        <w:ind w:left="217" w:hanging="493"/>
      </w:pPr>
      <w:rPr>
        <w:rFonts w:hint="default"/>
        <w:lang w:val="ru-RU" w:eastAsia="en-US" w:bidi="ar-SA"/>
      </w:rPr>
    </w:lvl>
    <w:lvl w:ilvl="1">
      <w:start w:val="1"/>
      <w:numFmt w:val="decimal"/>
      <w:lvlText w:val="%1.%2."/>
      <w:lvlJc w:val="left"/>
      <w:pPr>
        <w:ind w:left="1486" w:hanging="493"/>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277" w:hanging="493"/>
      </w:pPr>
      <w:rPr>
        <w:rFonts w:hint="default"/>
        <w:lang w:val="ru-RU" w:eastAsia="en-US" w:bidi="ar-SA"/>
      </w:rPr>
    </w:lvl>
    <w:lvl w:ilvl="3">
      <w:numFmt w:val="bullet"/>
      <w:lvlText w:val="•"/>
      <w:lvlJc w:val="left"/>
      <w:pPr>
        <w:ind w:left="3305" w:hanging="493"/>
      </w:pPr>
      <w:rPr>
        <w:rFonts w:hint="default"/>
        <w:lang w:val="ru-RU" w:eastAsia="en-US" w:bidi="ar-SA"/>
      </w:rPr>
    </w:lvl>
    <w:lvl w:ilvl="4">
      <w:numFmt w:val="bullet"/>
      <w:lvlText w:val="•"/>
      <w:lvlJc w:val="left"/>
      <w:pPr>
        <w:ind w:left="4334" w:hanging="493"/>
      </w:pPr>
      <w:rPr>
        <w:rFonts w:hint="default"/>
        <w:lang w:val="ru-RU" w:eastAsia="en-US" w:bidi="ar-SA"/>
      </w:rPr>
    </w:lvl>
    <w:lvl w:ilvl="5">
      <w:numFmt w:val="bullet"/>
      <w:lvlText w:val="•"/>
      <w:lvlJc w:val="left"/>
      <w:pPr>
        <w:ind w:left="5362" w:hanging="493"/>
      </w:pPr>
      <w:rPr>
        <w:rFonts w:hint="default"/>
        <w:lang w:val="ru-RU" w:eastAsia="en-US" w:bidi="ar-SA"/>
      </w:rPr>
    </w:lvl>
    <w:lvl w:ilvl="6">
      <w:numFmt w:val="bullet"/>
      <w:lvlText w:val="•"/>
      <w:lvlJc w:val="left"/>
      <w:pPr>
        <w:ind w:left="6391" w:hanging="493"/>
      </w:pPr>
      <w:rPr>
        <w:rFonts w:hint="default"/>
        <w:lang w:val="ru-RU" w:eastAsia="en-US" w:bidi="ar-SA"/>
      </w:rPr>
    </w:lvl>
    <w:lvl w:ilvl="7">
      <w:numFmt w:val="bullet"/>
      <w:lvlText w:val="•"/>
      <w:lvlJc w:val="left"/>
      <w:pPr>
        <w:ind w:left="7419" w:hanging="493"/>
      </w:pPr>
      <w:rPr>
        <w:rFonts w:hint="default"/>
        <w:lang w:val="ru-RU" w:eastAsia="en-US" w:bidi="ar-SA"/>
      </w:rPr>
    </w:lvl>
    <w:lvl w:ilvl="8">
      <w:numFmt w:val="bullet"/>
      <w:lvlText w:val="•"/>
      <w:lvlJc w:val="left"/>
      <w:pPr>
        <w:ind w:left="8448" w:hanging="493"/>
      </w:pPr>
      <w:rPr>
        <w:rFonts w:hint="default"/>
        <w:lang w:val="ru-RU" w:eastAsia="en-US" w:bidi="ar-SA"/>
      </w:rPr>
    </w:lvl>
  </w:abstractNum>
  <w:num w:numId="1" w16cid:durableId="1974673144">
    <w:abstractNumId w:val="0"/>
  </w:num>
  <w:num w:numId="2" w16cid:durableId="2080706933">
    <w:abstractNumId w:val="4"/>
  </w:num>
  <w:num w:numId="3" w16cid:durableId="1396008003">
    <w:abstractNumId w:val="7"/>
  </w:num>
  <w:num w:numId="4" w16cid:durableId="1863010600">
    <w:abstractNumId w:val="6"/>
  </w:num>
  <w:num w:numId="5" w16cid:durableId="813526296">
    <w:abstractNumId w:val="1"/>
  </w:num>
  <w:num w:numId="6" w16cid:durableId="171532849">
    <w:abstractNumId w:val="2"/>
  </w:num>
  <w:num w:numId="7" w16cid:durableId="621695058">
    <w:abstractNumId w:val="11"/>
  </w:num>
  <w:num w:numId="8" w16cid:durableId="284819736">
    <w:abstractNumId w:val="10"/>
  </w:num>
  <w:num w:numId="9" w16cid:durableId="1147016250">
    <w:abstractNumId w:val="5"/>
  </w:num>
  <w:num w:numId="10" w16cid:durableId="1030572947">
    <w:abstractNumId w:val="9"/>
  </w:num>
  <w:num w:numId="11" w16cid:durableId="686563061">
    <w:abstractNumId w:val="13"/>
  </w:num>
  <w:num w:numId="12" w16cid:durableId="27610310">
    <w:abstractNumId w:val="3"/>
  </w:num>
  <w:num w:numId="13" w16cid:durableId="343827820">
    <w:abstractNumId w:val="8"/>
  </w:num>
  <w:num w:numId="14" w16cid:durableId="1759715885">
    <w:abstractNumId w:val="12"/>
  </w:num>
  <w:num w:numId="15" w16cid:durableId="7468092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1308"/>
    <w:rsid w:val="00021F26"/>
    <w:rsid w:val="00027A87"/>
    <w:rsid w:val="00044415"/>
    <w:rsid w:val="00047F4C"/>
    <w:rsid w:val="00052283"/>
    <w:rsid w:val="0007556B"/>
    <w:rsid w:val="00081A2C"/>
    <w:rsid w:val="00096129"/>
    <w:rsid w:val="000A7B52"/>
    <w:rsid w:val="000C782E"/>
    <w:rsid w:val="000D6726"/>
    <w:rsid w:val="00111703"/>
    <w:rsid w:val="00114675"/>
    <w:rsid w:val="00114878"/>
    <w:rsid w:val="0013145E"/>
    <w:rsid w:val="001334C1"/>
    <w:rsid w:val="00144EE6"/>
    <w:rsid w:val="0019712D"/>
    <w:rsid w:val="001A0B47"/>
    <w:rsid w:val="001C0C50"/>
    <w:rsid w:val="001C29F5"/>
    <w:rsid w:val="001F5D25"/>
    <w:rsid w:val="0020668E"/>
    <w:rsid w:val="002201FD"/>
    <w:rsid w:val="00224BB8"/>
    <w:rsid w:val="00225A59"/>
    <w:rsid w:val="0023387A"/>
    <w:rsid w:val="00254CFA"/>
    <w:rsid w:val="00265D85"/>
    <w:rsid w:val="002A051D"/>
    <w:rsid w:val="002A0E06"/>
    <w:rsid w:val="002A40D8"/>
    <w:rsid w:val="002B5251"/>
    <w:rsid w:val="002E5D4A"/>
    <w:rsid w:val="002F33AD"/>
    <w:rsid w:val="00300DE7"/>
    <w:rsid w:val="003035FA"/>
    <w:rsid w:val="0033764E"/>
    <w:rsid w:val="00337975"/>
    <w:rsid w:val="00344F42"/>
    <w:rsid w:val="00362F68"/>
    <w:rsid w:val="00370EEE"/>
    <w:rsid w:val="0037468E"/>
    <w:rsid w:val="00377E99"/>
    <w:rsid w:val="003962F8"/>
    <w:rsid w:val="003973B3"/>
    <w:rsid w:val="003B122E"/>
    <w:rsid w:val="003D15FA"/>
    <w:rsid w:val="003E6C2A"/>
    <w:rsid w:val="00402342"/>
    <w:rsid w:val="004232B0"/>
    <w:rsid w:val="004275B6"/>
    <w:rsid w:val="00454EA9"/>
    <w:rsid w:val="00457207"/>
    <w:rsid w:val="004718D4"/>
    <w:rsid w:val="00482D69"/>
    <w:rsid w:val="004969F2"/>
    <w:rsid w:val="004A7924"/>
    <w:rsid w:val="004E25E3"/>
    <w:rsid w:val="00505737"/>
    <w:rsid w:val="00514139"/>
    <w:rsid w:val="005277E9"/>
    <w:rsid w:val="0054312D"/>
    <w:rsid w:val="00582E6B"/>
    <w:rsid w:val="005867D0"/>
    <w:rsid w:val="005923A8"/>
    <w:rsid w:val="00595817"/>
    <w:rsid w:val="005B45E3"/>
    <w:rsid w:val="005D2432"/>
    <w:rsid w:val="006008AD"/>
    <w:rsid w:val="00615B96"/>
    <w:rsid w:val="006323D5"/>
    <w:rsid w:val="006557C4"/>
    <w:rsid w:val="006579FD"/>
    <w:rsid w:val="006604A1"/>
    <w:rsid w:val="00661ECC"/>
    <w:rsid w:val="00664E0C"/>
    <w:rsid w:val="006670CD"/>
    <w:rsid w:val="00674F4F"/>
    <w:rsid w:val="0069347A"/>
    <w:rsid w:val="006B1BF0"/>
    <w:rsid w:val="006B4975"/>
    <w:rsid w:val="006B4C86"/>
    <w:rsid w:val="006B7C8E"/>
    <w:rsid w:val="006C0E8E"/>
    <w:rsid w:val="006C1CB4"/>
    <w:rsid w:val="006C3817"/>
    <w:rsid w:val="006D12BB"/>
    <w:rsid w:val="00700CCF"/>
    <w:rsid w:val="00703742"/>
    <w:rsid w:val="0072631A"/>
    <w:rsid w:val="0073481C"/>
    <w:rsid w:val="00742BD0"/>
    <w:rsid w:val="00742F58"/>
    <w:rsid w:val="007575C0"/>
    <w:rsid w:val="007C03FC"/>
    <w:rsid w:val="007C15F7"/>
    <w:rsid w:val="007C2DC8"/>
    <w:rsid w:val="007C362C"/>
    <w:rsid w:val="007D4CC4"/>
    <w:rsid w:val="007E03D7"/>
    <w:rsid w:val="007E2ABB"/>
    <w:rsid w:val="007E7656"/>
    <w:rsid w:val="00801308"/>
    <w:rsid w:val="0081010E"/>
    <w:rsid w:val="00825480"/>
    <w:rsid w:val="00826AEA"/>
    <w:rsid w:val="00831890"/>
    <w:rsid w:val="008547BC"/>
    <w:rsid w:val="00884C6E"/>
    <w:rsid w:val="008C1491"/>
    <w:rsid w:val="008D15EA"/>
    <w:rsid w:val="008D547C"/>
    <w:rsid w:val="008E6D91"/>
    <w:rsid w:val="0091626F"/>
    <w:rsid w:val="00927815"/>
    <w:rsid w:val="00934D6D"/>
    <w:rsid w:val="00942815"/>
    <w:rsid w:val="009436F7"/>
    <w:rsid w:val="00951075"/>
    <w:rsid w:val="00952FE1"/>
    <w:rsid w:val="0095537F"/>
    <w:rsid w:val="009A2D11"/>
    <w:rsid w:val="009C4D5B"/>
    <w:rsid w:val="009D3CD8"/>
    <w:rsid w:val="009E1CA4"/>
    <w:rsid w:val="009E70DD"/>
    <w:rsid w:val="009F7FF2"/>
    <w:rsid w:val="00A10C53"/>
    <w:rsid w:val="00A53B6F"/>
    <w:rsid w:val="00A540C2"/>
    <w:rsid w:val="00A57EB5"/>
    <w:rsid w:val="00A6499F"/>
    <w:rsid w:val="00A767E2"/>
    <w:rsid w:val="00A8294C"/>
    <w:rsid w:val="00A82FA3"/>
    <w:rsid w:val="00A846A4"/>
    <w:rsid w:val="00A907A7"/>
    <w:rsid w:val="00A92304"/>
    <w:rsid w:val="00AA20E5"/>
    <w:rsid w:val="00AA4155"/>
    <w:rsid w:val="00AB7E7B"/>
    <w:rsid w:val="00AC6985"/>
    <w:rsid w:val="00AD22E4"/>
    <w:rsid w:val="00AD6066"/>
    <w:rsid w:val="00AD6241"/>
    <w:rsid w:val="00AE0C40"/>
    <w:rsid w:val="00B009EE"/>
    <w:rsid w:val="00B00D0D"/>
    <w:rsid w:val="00B0556F"/>
    <w:rsid w:val="00B07662"/>
    <w:rsid w:val="00B07BFA"/>
    <w:rsid w:val="00B34906"/>
    <w:rsid w:val="00B530F6"/>
    <w:rsid w:val="00B54583"/>
    <w:rsid w:val="00B57DBE"/>
    <w:rsid w:val="00B7621B"/>
    <w:rsid w:val="00B80E3C"/>
    <w:rsid w:val="00B908FA"/>
    <w:rsid w:val="00BB5FE5"/>
    <w:rsid w:val="00BC0073"/>
    <w:rsid w:val="00BC5C47"/>
    <w:rsid w:val="00BD0167"/>
    <w:rsid w:val="00C15013"/>
    <w:rsid w:val="00C330F4"/>
    <w:rsid w:val="00C57784"/>
    <w:rsid w:val="00C64831"/>
    <w:rsid w:val="00C7129F"/>
    <w:rsid w:val="00C7181E"/>
    <w:rsid w:val="00C9410B"/>
    <w:rsid w:val="00CC0579"/>
    <w:rsid w:val="00D16662"/>
    <w:rsid w:val="00D24173"/>
    <w:rsid w:val="00D35299"/>
    <w:rsid w:val="00D53B53"/>
    <w:rsid w:val="00D82A1D"/>
    <w:rsid w:val="00D86005"/>
    <w:rsid w:val="00D916A0"/>
    <w:rsid w:val="00D922E6"/>
    <w:rsid w:val="00D92F3E"/>
    <w:rsid w:val="00DA41BA"/>
    <w:rsid w:val="00DC1870"/>
    <w:rsid w:val="00DD6B59"/>
    <w:rsid w:val="00DD6D01"/>
    <w:rsid w:val="00E03D90"/>
    <w:rsid w:val="00E051D2"/>
    <w:rsid w:val="00E116E0"/>
    <w:rsid w:val="00E302BD"/>
    <w:rsid w:val="00E52706"/>
    <w:rsid w:val="00E7494B"/>
    <w:rsid w:val="00E938CC"/>
    <w:rsid w:val="00EA1AFC"/>
    <w:rsid w:val="00EA76CA"/>
    <w:rsid w:val="00EF4FF4"/>
    <w:rsid w:val="00F034E0"/>
    <w:rsid w:val="00F23DEE"/>
    <w:rsid w:val="00F3040B"/>
    <w:rsid w:val="00F40510"/>
    <w:rsid w:val="00F67F8D"/>
    <w:rsid w:val="00F70E77"/>
    <w:rsid w:val="00F8537D"/>
    <w:rsid w:val="00F860C2"/>
    <w:rsid w:val="00F91801"/>
    <w:rsid w:val="00F95C89"/>
    <w:rsid w:val="00FA3F15"/>
    <w:rsid w:val="00FA4CBE"/>
    <w:rsid w:val="00FB04E7"/>
    <w:rsid w:val="00FE2535"/>
    <w:rsid w:val="00FE6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A50A2D9"/>
  <w15:docId w15:val="{3059D360-E3F9-4746-B558-AC2624272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eastAsia="zh-CN"/>
    </w:rPr>
  </w:style>
  <w:style w:type="paragraph" w:styleId="1">
    <w:name w:val="heading 1"/>
    <w:basedOn w:val="a"/>
    <w:next w:val="a"/>
    <w:link w:val="10"/>
    <w:qFormat/>
    <w:pPr>
      <w:keepNext/>
      <w:numPr>
        <w:numId w:val="1"/>
      </w:numPr>
      <w:jc w:val="center"/>
      <w:outlineLvl w:val="0"/>
    </w:pPr>
    <w:rPr>
      <w:rFonts w:eastAsia="Arial Unicode MS"/>
      <w:b/>
      <w:bCs/>
      <w:sz w:val="32"/>
    </w:rPr>
  </w:style>
  <w:style w:type="paragraph" w:styleId="2">
    <w:name w:val="heading 2"/>
    <w:basedOn w:val="a"/>
    <w:next w:val="a"/>
    <w:qFormat/>
    <w:pPr>
      <w:keepNext/>
      <w:numPr>
        <w:ilvl w:val="1"/>
        <w:numId w:val="1"/>
      </w:numPr>
      <w:outlineLvl w:val="1"/>
    </w:pPr>
    <w:rPr>
      <w:rFonts w:eastAsia="Arial Unicode MS"/>
      <w:b/>
      <w:bCs/>
      <w:sz w:val="28"/>
    </w:rPr>
  </w:style>
  <w:style w:type="paragraph" w:styleId="3">
    <w:name w:val="heading 3"/>
    <w:basedOn w:val="a"/>
    <w:next w:val="a"/>
    <w:link w:val="30"/>
    <w:qFormat/>
    <w:rsid w:val="00224BB8"/>
    <w:pPr>
      <w:keepNext/>
      <w:suppressAutoHyphens w:val="0"/>
      <w:spacing w:before="240" w:after="60"/>
      <w:outlineLvl w:val="2"/>
    </w:pPr>
    <w:rPr>
      <w:rFonts w:ascii="Arial" w:hAnsi="Arial" w:cs="Arial"/>
      <w:b/>
      <w:bCs/>
      <w:sz w:val="26"/>
      <w:szCs w:val="26"/>
      <w:lang w:eastAsia="ru-RU"/>
    </w:rPr>
  </w:style>
  <w:style w:type="paragraph" w:styleId="4">
    <w:name w:val="heading 4"/>
    <w:basedOn w:val="a"/>
    <w:next w:val="a"/>
    <w:link w:val="40"/>
    <w:qFormat/>
    <w:rsid w:val="00224BB8"/>
    <w:pPr>
      <w:keepNext/>
      <w:suppressAutoHyphens w:val="0"/>
      <w:spacing w:before="240" w:after="60"/>
      <w:outlineLvl w:val="3"/>
    </w:pPr>
    <w:rPr>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41">
    <w:name w:val="Основной шрифт абзаца4"/>
  </w:style>
  <w:style w:type="character" w:customStyle="1" w:styleId="31">
    <w:name w:val="Основной шрифт абзаца3"/>
  </w:style>
  <w:style w:type="character" w:customStyle="1" w:styleId="WW8Num2z0">
    <w:name w:val="WW8Num2z0"/>
    <w:rPr>
      <w:rFonts w:hint="default"/>
    </w:rPr>
  </w:style>
  <w:style w:type="character" w:customStyle="1" w:styleId="WW8Num3z0">
    <w:name w:val="WW8Num3z0"/>
    <w:rPr>
      <w:rFonts w:hint="default"/>
    </w:rPr>
  </w:style>
  <w:style w:type="character" w:customStyle="1" w:styleId="WW8Num4z0">
    <w:name w:val="WW8Num4z0"/>
    <w:rPr>
      <w:rFonts w:hint="default"/>
    </w:rPr>
  </w:style>
  <w:style w:type="character" w:customStyle="1" w:styleId="WW8Num5z0">
    <w:name w:val="WW8Num5z0"/>
    <w:rPr>
      <w:rFonts w:hint="default"/>
    </w:rPr>
  </w:style>
  <w:style w:type="character" w:customStyle="1" w:styleId="WW8Num6z0">
    <w:name w:val="WW8Num6z0"/>
    <w:rPr>
      <w:rFonts w:hint="default"/>
    </w:rPr>
  </w:style>
  <w:style w:type="character" w:customStyle="1" w:styleId="20">
    <w:name w:val="Основной шрифт абзаца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11">
    <w:name w:val="Основной шрифт абзаца1"/>
  </w:style>
  <w:style w:type="character" w:styleId="a3">
    <w:name w:val="Hyperlink"/>
    <w:rPr>
      <w:color w:val="000080"/>
      <w:u w:val="single"/>
    </w:rPr>
  </w:style>
  <w:style w:type="paragraph" w:customStyle="1" w:styleId="12">
    <w:name w:val="Заголовок1"/>
    <w:basedOn w:val="a"/>
    <w:next w:val="a4"/>
    <w:pPr>
      <w:keepNext/>
      <w:spacing w:before="240" w:after="120"/>
    </w:pPr>
    <w:rPr>
      <w:rFonts w:ascii="Liberation Sans" w:eastAsia="Microsoft YaHei" w:hAnsi="Liberation Sans" w:cs="Mangal"/>
      <w:sz w:val="28"/>
      <w:szCs w:val="28"/>
    </w:rPr>
  </w:style>
  <w:style w:type="paragraph" w:styleId="a4">
    <w:name w:val="Body Text"/>
    <w:basedOn w:val="a"/>
    <w:pPr>
      <w:spacing w:after="120"/>
    </w:pPr>
  </w:style>
  <w:style w:type="paragraph" w:styleId="a5">
    <w:name w:val="List"/>
    <w:basedOn w:val="a4"/>
    <w:rPr>
      <w:rFonts w:ascii="Arial" w:hAnsi="Arial" w:cs="Tahoma"/>
    </w:rPr>
  </w:style>
  <w:style w:type="paragraph" w:styleId="a6">
    <w:name w:val="caption"/>
    <w:basedOn w:val="a"/>
    <w:qFormat/>
    <w:pPr>
      <w:suppressLineNumbers/>
      <w:spacing w:before="120" w:after="120"/>
    </w:pPr>
    <w:rPr>
      <w:rFonts w:cs="Mangal"/>
      <w:i/>
      <w:iCs/>
    </w:rPr>
  </w:style>
  <w:style w:type="paragraph" w:customStyle="1" w:styleId="42">
    <w:name w:val="Указатель4"/>
    <w:basedOn w:val="a"/>
    <w:pPr>
      <w:suppressLineNumbers/>
    </w:pPr>
    <w:rPr>
      <w:rFonts w:cs="Mangal"/>
    </w:rPr>
  </w:style>
  <w:style w:type="paragraph" w:customStyle="1" w:styleId="13">
    <w:name w:val="Заголовок1"/>
    <w:basedOn w:val="a"/>
    <w:next w:val="a4"/>
    <w:pPr>
      <w:keepNext/>
      <w:spacing w:before="240" w:after="120"/>
    </w:pPr>
    <w:rPr>
      <w:rFonts w:ascii="Arial" w:eastAsia="Lucida Sans Unicode" w:hAnsi="Arial" w:cs="Tahoma"/>
      <w:sz w:val="28"/>
      <w:szCs w:val="28"/>
    </w:rPr>
  </w:style>
  <w:style w:type="paragraph" w:customStyle="1" w:styleId="21">
    <w:name w:val="Название объекта2"/>
    <w:basedOn w:val="a"/>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14">
    <w:name w:val="Название объекта1"/>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5">
    <w:name w:val="Название1"/>
    <w:basedOn w:val="a"/>
    <w:pPr>
      <w:suppressLineNumbers/>
      <w:spacing w:before="120" w:after="120"/>
    </w:pPr>
    <w:rPr>
      <w:rFonts w:ascii="Arial" w:hAnsi="Arial" w:cs="Tahoma"/>
      <w:i/>
      <w:iCs/>
      <w:sz w:val="20"/>
    </w:rPr>
  </w:style>
  <w:style w:type="paragraph" w:customStyle="1" w:styleId="16">
    <w:name w:val="Указатель1"/>
    <w:basedOn w:val="a"/>
    <w:pPr>
      <w:suppressLineNumbers/>
    </w:pPr>
    <w:rPr>
      <w:rFonts w:ascii="Arial" w:hAnsi="Arial" w:cs="Tahoma"/>
    </w:rPr>
  </w:style>
  <w:style w:type="paragraph" w:styleId="a7">
    <w:name w:val="header"/>
    <w:aliases w:val=" Знак Знак"/>
    <w:basedOn w:val="a"/>
    <w:link w:val="a8"/>
    <w:pPr>
      <w:tabs>
        <w:tab w:val="center" w:pos="4536"/>
        <w:tab w:val="right" w:pos="9072"/>
      </w:tabs>
    </w:pPr>
    <w:rPr>
      <w:sz w:val="28"/>
      <w:szCs w:val="20"/>
    </w:rPr>
  </w:style>
  <w:style w:type="paragraph" w:styleId="a9">
    <w:name w:val="Balloon Text"/>
    <w:basedOn w:val="a"/>
    <w:rPr>
      <w:rFonts w:ascii="Tahoma" w:hAnsi="Tahoma" w:cs="Tahoma"/>
      <w:sz w:val="16"/>
      <w:szCs w:val="16"/>
    </w:rPr>
  </w:style>
  <w:style w:type="paragraph" w:customStyle="1" w:styleId="aa">
    <w:name w:val="Содержимое таблицы"/>
    <w:basedOn w:val="a"/>
    <w:pPr>
      <w:suppressLineNumbers/>
    </w:pPr>
  </w:style>
  <w:style w:type="paragraph" w:customStyle="1" w:styleId="ab">
    <w:name w:val="Заголовок таблицы"/>
    <w:basedOn w:val="aa"/>
    <w:pPr>
      <w:jc w:val="center"/>
    </w:pPr>
    <w:rPr>
      <w:b/>
      <w:bCs/>
    </w:rPr>
  </w:style>
  <w:style w:type="paragraph" w:customStyle="1" w:styleId="ac">
    <w:name w:val="Знак Знак Знак Знак"/>
    <w:basedOn w:val="a"/>
    <w:pPr>
      <w:suppressAutoHyphens w:val="0"/>
      <w:spacing w:before="280" w:after="280"/>
    </w:pPr>
    <w:rPr>
      <w:rFonts w:ascii="Tahoma" w:hAnsi="Tahoma" w:cs="Tahoma"/>
      <w:sz w:val="20"/>
      <w:szCs w:val="20"/>
      <w:lang w:val="en-US"/>
    </w:rPr>
  </w:style>
  <w:style w:type="paragraph" w:customStyle="1" w:styleId="210">
    <w:name w:val="Основной текст с отступом 21"/>
    <w:basedOn w:val="a"/>
    <w:pPr>
      <w:ind w:firstLine="720"/>
      <w:jc w:val="both"/>
    </w:pPr>
    <w:rPr>
      <w:color w:val="000000"/>
      <w:szCs w:val="20"/>
    </w:rPr>
  </w:style>
  <w:style w:type="paragraph" w:customStyle="1" w:styleId="ConsPlusTitle">
    <w:name w:val="ConsPlusTitle"/>
    <w:pPr>
      <w:widowControl w:val="0"/>
      <w:suppressAutoHyphens/>
      <w:autoSpaceDE w:val="0"/>
    </w:pPr>
    <w:rPr>
      <w:rFonts w:ascii="Arial" w:hAnsi="Arial" w:cs="Arial"/>
      <w:b/>
      <w:bCs/>
      <w:lang w:eastAsia="zh-CN"/>
    </w:rPr>
  </w:style>
  <w:style w:type="paragraph" w:customStyle="1" w:styleId="211">
    <w:name w:val="Основной текст 21"/>
    <w:basedOn w:val="a"/>
    <w:pPr>
      <w:widowControl w:val="0"/>
      <w:spacing w:after="120" w:line="480" w:lineRule="auto"/>
    </w:pPr>
    <w:rPr>
      <w:sz w:val="20"/>
      <w:szCs w:val="20"/>
    </w:rPr>
  </w:style>
  <w:style w:type="paragraph" w:customStyle="1" w:styleId="310">
    <w:name w:val="Основной текст с отступом 31"/>
    <w:basedOn w:val="a"/>
    <w:pPr>
      <w:ind w:firstLine="708"/>
      <w:jc w:val="both"/>
    </w:pPr>
  </w:style>
  <w:style w:type="character" w:customStyle="1" w:styleId="30">
    <w:name w:val="Заголовок 3 Знак"/>
    <w:basedOn w:val="a0"/>
    <w:link w:val="3"/>
    <w:rsid w:val="00224BB8"/>
    <w:rPr>
      <w:rFonts w:ascii="Arial" w:hAnsi="Arial" w:cs="Arial"/>
      <w:b/>
      <w:bCs/>
      <w:sz w:val="26"/>
      <w:szCs w:val="26"/>
    </w:rPr>
  </w:style>
  <w:style w:type="character" w:customStyle="1" w:styleId="40">
    <w:name w:val="Заголовок 4 Знак"/>
    <w:basedOn w:val="a0"/>
    <w:link w:val="4"/>
    <w:rsid w:val="00224BB8"/>
    <w:rPr>
      <w:b/>
      <w:bCs/>
      <w:sz w:val="28"/>
      <w:szCs w:val="28"/>
    </w:rPr>
  </w:style>
  <w:style w:type="numbering" w:customStyle="1" w:styleId="17">
    <w:name w:val="Нет списка1"/>
    <w:next w:val="a2"/>
    <w:semiHidden/>
    <w:rsid w:val="00224BB8"/>
  </w:style>
  <w:style w:type="paragraph" w:customStyle="1" w:styleId="220">
    <w:name w:val="Основной текст 22"/>
    <w:basedOn w:val="a"/>
    <w:rsid w:val="00224BB8"/>
    <w:pPr>
      <w:suppressAutoHyphens w:val="0"/>
      <w:ind w:firstLine="720"/>
      <w:jc w:val="both"/>
    </w:pPr>
    <w:rPr>
      <w:sz w:val="20"/>
      <w:szCs w:val="20"/>
      <w:lang w:eastAsia="ru-RU"/>
    </w:rPr>
  </w:style>
  <w:style w:type="paragraph" w:customStyle="1" w:styleId="221">
    <w:name w:val="Основной текст с отступом 22"/>
    <w:basedOn w:val="a"/>
    <w:rsid w:val="00224BB8"/>
    <w:pPr>
      <w:suppressAutoHyphens w:val="0"/>
      <w:ind w:firstLine="720"/>
    </w:pPr>
    <w:rPr>
      <w:szCs w:val="20"/>
      <w:lang w:eastAsia="ru-RU"/>
    </w:rPr>
  </w:style>
  <w:style w:type="paragraph" w:styleId="ad">
    <w:name w:val="footer"/>
    <w:basedOn w:val="a"/>
    <w:link w:val="ae"/>
    <w:rsid w:val="00224BB8"/>
    <w:pPr>
      <w:tabs>
        <w:tab w:val="center" w:pos="4677"/>
        <w:tab w:val="right" w:pos="9355"/>
      </w:tabs>
      <w:suppressAutoHyphens w:val="0"/>
    </w:pPr>
    <w:rPr>
      <w:lang w:eastAsia="ru-RU"/>
    </w:rPr>
  </w:style>
  <w:style w:type="character" w:customStyle="1" w:styleId="ae">
    <w:name w:val="Нижний колонтитул Знак"/>
    <w:basedOn w:val="a0"/>
    <w:link w:val="ad"/>
    <w:rsid w:val="00224BB8"/>
    <w:rPr>
      <w:sz w:val="24"/>
      <w:szCs w:val="24"/>
    </w:rPr>
  </w:style>
  <w:style w:type="paragraph" w:customStyle="1" w:styleId="Postan">
    <w:name w:val="Postan"/>
    <w:basedOn w:val="a"/>
    <w:rsid w:val="00224BB8"/>
    <w:pPr>
      <w:jc w:val="center"/>
    </w:pPr>
    <w:rPr>
      <w:sz w:val="28"/>
      <w:szCs w:val="20"/>
    </w:rPr>
  </w:style>
  <w:style w:type="paragraph" w:customStyle="1" w:styleId="western">
    <w:name w:val="western"/>
    <w:basedOn w:val="a"/>
    <w:rsid w:val="00224BB8"/>
    <w:pPr>
      <w:spacing w:before="100" w:after="100"/>
    </w:pPr>
    <w:rPr>
      <w:color w:val="000000"/>
      <w:sz w:val="28"/>
      <w:szCs w:val="28"/>
    </w:rPr>
  </w:style>
  <w:style w:type="paragraph" w:styleId="af">
    <w:name w:val="Body Text Indent"/>
    <w:basedOn w:val="a"/>
    <w:link w:val="af0"/>
    <w:rsid w:val="00224BB8"/>
    <w:pPr>
      <w:suppressAutoHyphens w:val="0"/>
      <w:spacing w:after="120"/>
      <w:ind w:left="283"/>
    </w:pPr>
    <w:rPr>
      <w:lang w:eastAsia="ru-RU"/>
    </w:rPr>
  </w:style>
  <w:style w:type="character" w:customStyle="1" w:styleId="af0">
    <w:name w:val="Основной текст с отступом Знак"/>
    <w:basedOn w:val="a0"/>
    <w:link w:val="af"/>
    <w:rsid w:val="00224BB8"/>
    <w:rPr>
      <w:sz w:val="24"/>
      <w:szCs w:val="24"/>
    </w:rPr>
  </w:style>
  <w:style w:type="paragraph" w:customStyle="1" w:styleId="xl42">
    <w:name w:val="xl42"/>
    <w:basedOn w:val="a"/>
    <w:rsid w:val="00224BB8"/>
    <w:pPr>
      <w:pBdr>
        <w:top w:val="none" w:sz="0" w:space="0" w:color="000000"/>
        <w:left w:val="single" w:sz="4" w:space="0" w:color="000000"/>
        <w:bottom w:val="single" w:sz="4" w:space="0" w:color="000000"/>
        <w:right w:val="single" w:sz="4" w:space="0" w:color="000000"/>
      </w:pBdr>
      <w:spacing w:before="100" w:after="100"/>
      <w:jc w:val="center"/>
      <w:textAlignment w:val="top"/>
    </w:pPr>
    <w:rPr>
      <w:rFonts w:eastAsia="Arial Unicode MS"/>
      <w:sz w:val="18"/>
      <w:szCs w:val="18"/>
    </w:rPr>
  </w:style>
  <w:style w:type="character" w:customStyle="1" w:styleId="10">
    <w:name w:val="Заголовок 1 Знак"/>
    <w:link w:val="1"/>
    <w:locked/>
    <w:rsid w:val="00224BB8"/>
    <w:rPr>
      <w:rFonts w:eastAsia="Arial Unicode MS"/>
      <w:b/>
      <w:bCs/>
      <w:sz w:val="32"/>
      <w:szCs w:val="24"/>
      <w:lang w:eastAsia="zh-CN"/>
    </w:rPr>
  </w:style>
  <w:style w:type="character" w:customStyle="1" w:styleId="a8">
    <w:name w:val="Верхний колонтитул Знак"/>
    <w:aliases w:val=" Знак Знак Знак"/>
    <w:link w:val="a7"/>
    <w:locked/>
    <w:rsid w:val="00224BB8"/>
    <w:rPr>
      <w:sz w:val="28"/>
      <w:lang w:eastAsia="zh-CN"/>
    </w:rPr>
  </w:style>
  <w:style w:type="paragraph" w:customStyle="1" w:styleId="18">
    <w:name w:val="Верхний колонтитул1"/>
    <w:basedOn w:val="a"/>
    <w:rsid w:val="00224BB8"/>
    <w:pPr>
      <w:tabs>
        <w:tab w:val="center" w:pos="4536"/>
        <w:tab w:val="right" w:pos="9072"/>
      </w:tabs>
      <w:overflowPunct w:val="0"/>
    </w:pPr>
    <w:rPr>
      <w:rFonts w:eastAsia="Droid Sans Fallback"/>
      <w:color w:val="00000A"/>
      <w:sz w:val="28"/>
      <w:szCs w:val="20"/>
    </w:rPr>
  </w:style>
  <w:style w:type="character" w:customStyle="1" w:styleId="af1">
    <w:name w:val="Гипертекстовая ссылка"/>
    <w:rsid w:val="00224BB8"/>
    <w:rPr>
      <w:b/>
      <w:bCs/>
      <w:color w:val="008000"/>
    </w:rPr>
  </w:style>
  <w:style w:type="character" w:customStyle="1" w:styleId="af2">
    <w:name w:val="Цветовое выделение"/>
    <w:rsid w:val="00224BB8"/>
    <w:rPr>
      <w:b/>
      <w:bCs/>
      <w:color w:val="000080"/>
    </w:rPr>
  </w:style>
  <w:style w:type="paragraph" w:customStyle="1" w:styleId="af3">
    <w:name w:val="Нормальный (таблица)"/>
    <w:basedOn w:val="a"/>
    <w:next w:val="a"/>
    <w:rsid w:val="00224BB8"/>
    <w:pPr>
      <w:widowControl w:val="0"/>
      <w:suppressAutoHyphens w:val="0"/>
      <w:autoSpaceDE w:val="0"/>
      <w:autoSpaceDN w:val="0"/>
      <w:adjustRightInd w:val="0"/>
      <w:jc w:val="both"/>
    </w:pPr>
    <w:rPr>
      <w:rFonts w:ascii="Arial" w:hAnsi="Arial"/>
      <w:lang w:eastAsia="ru-RU"/>
    </w:rPr>
  </w:style>
  <w:style w:type="paragraph" w:customStyle="1" w:styleId="af4">
    <w:name w:val="Прижатый влево"/>
    <w:basedOn w:val="a"/>
    <w:next w:val="a"/>
    <w:rsid w:val="00224BB8"/>
    <w:pPr>
      <w:widowControl w:val="0"/>
      <w:suppressAutoHyphens w:val="0"/>
      <w:autoSpaceDE w:val="0"/>
      <w:autoSpaceDN w:val="0"/>
      <w:adjustRightInd w:val="0"/>
    </w:pPr>
    <w:rPr>
      <w:rFonts w:ascii="Arial" w:hAnsi="Arial"/>
      <w:lang w:eastAsia="ru-RU"/>
    </w:rPr>
  </w:style>
  <w:style w:type="paragraph" w:customStyle="1" w:styleId="ConsPlusNormal">
    <w:name w:val="ConsPlusNormal"/>
    <w:rsid w:val="00224BB8"/>
    <w:pPr>
      <w:widowControl w:val="0"/>
      <w:suppressAutoHyphens/>
      <w:overflowPunct w:val="0"/>
      <w:ind w:firstLine="720"/>
    </w:pPr>
    <w:rPr>
      <w:rFonts w:ascii="Arial" w:hAnsi="Arial" w:cs="Arial"/>
      <w:color w:val="00000A"/>
      <w:sz w:val="28"/>
      <w:lang w:eastAsia="zh-CN"/>
    </w:rPr>
  </w:style>
  <w:style w:type="character" w:customStyle="1" w:styleId="WW--">
    <w:name w:val="WW-Интернет-ссылка"/>
    <w:rsid w:val="00224BB8"/>
    <w:rPr>
      <w:color w:val="000080"/>
      <w:u w:val="single"/>
    </w:rPr>
  </w:style>
  <w:style w:type="paragraph" w:customStyle="1" w:styleId="ConsPlusNonformat">
    <w:name w:val="ConsPlusNonformat"/>
    <w:rsid w:val="00224BB8"/>
    <w:pPr>
      <w:widowControl w:val="0"/>
      <w:suppressAutoHyphens/>
      <w:autoSpaceDE w:val="0"/>
    </w:pPr>
    <w:rPr>
      <w:rFonts w:ascii="Courier New" w:hAnsi="Courier New" w:cs="Courier New"/>
      <w:lang w:eastAsia="zh-CN"/>
    </w:rPr>
  </w:style>
  <w:style w:type="paragraph" w:styleId="af5">
    <w:name w:val="List Paragraph"/>
    <w:basedOn w:val="a"/>
    <w:qFormat/>
    <w:rsid w:val="00224BB8"/>
    <w:pPr>
      <w:suppressAutoHyphens w:val="0"/>
      <w:spacing w:after="200" w:line="276" w:lineRule="auto"/>
      <w:ind w:left="720"/>
      <w:contextualSpacing/>
    </w:pPr>
    <w:rPr>
      <w:rFonts w:ascii="Calibri" w:eastAsia="Calibri" w:hAnsi="Calibri"/>
      <w:sz w:val="22"/>
      <w:szCs w:val="22"/>
      <w:lang w:eastAsia="en-US"/>
    </w:rPr>
  </w:style>
  <w:style w:type="paragraph" w:styleId="af6">
    <w:name w:val="No Spacing"/>
    <w:qFormat/>
    <w:rsid w:val="00224BB8"/>
    <w:rPr>
      <w:rFonts w:ascii="Calibri" w:eastAsia="Calibri" w:hAnsi="Calibri"/>
      <w:sz w:val="22"/>
      <w:szCs w:val="22"/>
      <w:lang w:eastAsia="en-US"/>
    </w:rPr>
  </w:style>
  <w:style w:type="character" w:customStyle="1" w:styleId="apple-converted-space">
    <w:name w:val="apple-converted-space"/>
    <w:rsid w:val="00224BB8"/>
  </w:style>
  <w:style w:type="character" w:customStyle="1" w:styleId="85pt0pt">
    <w:name w:val="Основной текст + 8;5 pt;Интервал 0 pt"/>
    <w:rsid w:val="00224BB8"/>
    <w:rPr>
      <w:rFonts w:ascii="Times New Roman" w:eastAsia="Times New Roman" w:hAnsi="Times New Roman" w:cs="Times New Roman"/>
      <w:b w:val="0"/>
      <w:bCs w:val="0"/>
      <w:i w:val="0"/>
      <w:iCs w:val="0"/>
      <w:smallCaps w:val="0"/>
      <w:strike w:val="0"/>
      <w:color w:val="000000"/>
      <w:spacing w:val="3"/>
      <w:w w:val="100"/>
      <w:position w:val="0"/>
      <w:sz w:val="17"/>
      <w:szCs w:val="17"/>
      <w:u w:val="none"/>
      <w:lang w:val="ru-RU"/>
    </w:rPr>
  </w:style>
  <w:style w:type="character" w:customStyle="1" w:styleId="af7">
    <w:name w:val="Основной текст_"/>
    <w:link w:val="19"/>
    <w:rsid w:val="00224BB8"/>
    <w:rPr>
      <w:shd w:val="clear" w:color="auto" w:fill="FFFFFF"/>
    </w:rPr>
  </w:style>
  <w:style w:type="paragraph" w:customStyle="1" w:styleId="19">
    <w:name w:val="Основной текст1"/>
    <w:basedOn w:val="a"/>
    <w:link w:val="af7"/>
    <w:rsid w:val="00224BB8"/>
    <w:pPr>
      <w:widowControl w:val="0"/>
      <w:shd w:val="clear" w:color="auto" w:fill="FFFFFF"/>
      <w:suppressAutoHyphens w:val="0"/>
    </w:pPr>
    <w:rPr>
      <w:sz w:val="20"/>
      <w:szCs w:val="20"/>
      <w:shd w:val="clear" w:color="auto" w:fill="FFFFFF"/>
      <w:lang w:eastAsia="ru-RU"/>
    </w:rPr>
  </w:style>
  <w:style w:type="paragraph" w:styleId="af8">
    <w:name w:val="Document Map"/>
    <w:basedOn w:val="a"/>
    <w:link w:val="af9"/>
    <w:semiHidden/>
    <w:rsid w:val="00224BB8"/>
    <w:pPr>
      <w:shd w:val="clear" w:color="auto" w:fill="000080"/>
      <w:suppressAutoHyphens w:val="0"/>
    </w:pPr>
    <w:rPr>
      <w:rFonts w:ascii="Tahoma" w:hAnsi="Tahoma" w:cs="Tahoma"/>
      <w:sz w:val="20"/>
      <w:szCs w:val="20"/>
      <w:lang w:eastAsia="ru-RU"/>
    </w:rPr>
  </w:style>
  <w:style w:type="character" w:customStyle="1" w:styleId="af9">
    <w:name w:val="Схема документа Знак"/>
    <w:basedOn w:val="a0"/>
    <w:link w:val="af8"/>
    <w:semiHidden/>
    <w:rsid w:val="00224BB8"/>
    <w:rPr>
      <w:rFonts w:ascii="Tahoma" w:hAnsi="Tahoma" w:cs="Tahoma"/>
      <w:shd w:val="clear" w:color="auto" w:fill="000080"/>
    </w:rPr>
  </w:style>
  <w:style w:type="character" w:customStyle="1" w:styleId="blk">
    <w:name w:val="blk"/>
    <w:rsid w:val="00224BB8"/>
  </w:style>
  <w:style w:type="paragraph" w:customStyle="1" w:styleId="200">
    <w:name w:val="Обычный (веб)20"/>
    <w:basedOn w:val="a"/>
    <w:link w:val="201"/>
    <w:uiPriority w:val="99"/>
    <w:rsid w:val="00224BB8"/>
    <w:pPr>
      <w:suppressAutoHyphens w:val="0"/>
      <w:jc w:val="both"/>
    </w:pPr>
    <w:rPr>
      <w:color w:val="000000"/>
      <w:lang w:eastAsia="ru-RU"/>
    </w:rPr>
  </w:style>
  <w:style w:type="character" w:customStyle="1" w:styleId="201">
    <w:name w:val="Обычный (веб)20 Знак"/>
    <w:link w:val="200"/>
    <w:uiPriority w:val="99"/>
    <w:rsid w:val="00224BB8"/>
    <w:rPr>
      <w:color w:val="000000"/>
      <w:sz w:val="24"/>
      <w:szCs w:val="24"/>
    </w:rPr>
  </w:style>
  <w:style w:type="paragraph" w:customStyle="1" w:styleId="afa">
    <w:name w:val="Описание документов"/>
    <w:basedOn w:val="a"/>
    <w:link w:val="afb"/>
    <w:qFormat/>
    <w:rsid w:val="00224BB8"/>
    <w:pPr>
      <w:suppressAutoHyphens w:val="0"/>
    </w:pPr>
    <w:rPr>
      <w:rFonts w:eastAsia="Calibri"/>
      <w:sz w:val="16"/>
      <w:szCs w:val="16"/>
      <w:lang w:eastAsia="ru-RU"/>
    </w:rPr>
  </w:style>
  <w:style w:type="character" w:customStyle="1" w:styleId="afb">
    <w:name w:val="Описание документов Знак"/>
    <w:link w:val="afa"/>
    <w:rsid w:val="00224BB8"/>
    <w:rPr>
      <w:rFonts w:eastAsia="Calibri"/>
      <w:sz w:val="16"/>
      <w:szCs w:val="16"/>
    </w:rPr>
  </w:style>
  <w:style w:type="paragraph" w:customStyle="1" w:styleId="pj">
    <w:name w:val="pj"/>
    <w:basedOn w:val="a"/>
    <w:rsid w:val="00224BB8"/>
    <w:pPr>
      <w:suppressAutoHyphens w:val="0"/>
      <w:spacing w:before="100" w:beforeAutospacing="1" w:after="100" w:afterAutospacing="1"/>
    </w:pPr>
    <w:rPr>
      <w:lang w:eastAsia="ru-RU"/>
    </w:rPr>
  </w:style>
  <w:style w:type="paragraph" w:styleId="afc">
    <w:name w:val="footnote text"/>
    <w:basedOn w:val="a"/>
    <w:link w:val="afd"/>
    <w:rsid w:val="00224BB8"/>
    <w:pPr>
      <w:suppressAutoHyphens w:val="0"/>
    </w:pPr>
    <w:rPr>
      <w:sz w:val="20"/>
      <w:szCs w:val="20"/>
      <w:lang w:eastAsia="ru-RU"/>
    </w:rPr>
  </w:style>
  <w:style w:type="character" w:customStyle="1" w:styleId="afd">
    <w:name w:val="Текст сноски Знак"/>
    <w:basedOn w:val="a0"/>
    <w:link w:val="afc"/>
    <w:rsid w:val="00224BB8"/>
  </w:style>
  <w:style w:type="paragraph" w:styleId="afe">
    <w:name w:val="Normal (Web)"/>
    <w:basedOn w:val="a"/>
    <w:uiPriority w:val="99"/>
    <w:semiHidden/>
    <w:unhideWhenUsed/>
    <w:rsid w:val="00A10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99261">
      <w:bodyDiv w:val="1"/>
      <w:marLeft w:val="0"/>
      <w:marRight w:val="0"/>
      <w:marTop w:val="0"/>
      <w:marBottom w:val="0"/>
      <w:divBdr>
        <w:top w:val="none" w:sz="0" w:space="0" w:color="auto"/>
        <w:left w:val="none" w:sz="0" w:space="0" w:color="auto"/>
        <w:bottom w:val="none" w:sz="0" w:space="0" w:color="auto"/>
        <w:right w:val="none" w:sz="0" w:space="0" w:color="auto"/>
      </w:divBdr>
    </w:div>
    <w:div w:id="366099980">
      <w:bodyDiv w:val="1"/>
      <w:marLeft w:val="0"/>
      <w:marRight w:val="0"/>
      <w:marTop w:val="0"/>
      <w:marBottom w:val="0"/>
      <w:divBdr>
        <w:top w:val="none" w:sz="0" w:space="0" w:color="auto"/>
        <w:left w:val="none" w:sz="0" w:space="0" w:color="auto"/>
        <w:bottom w:val="none" w:sz="0" w:space="0" w:color="auto"/>
        <w:right w:val="none" w:sz="0" w:space="0" w:color="auto"/>
      </w:divBdr>
    </w:div>
    <w:div w:id="370958819">
      <w:bodyDiv w:val="1"/>
      <w:marLeft w:val="0"/>
      <w:marRight w:val="0"/>
      <w:marTop w:val="0"/>
      <w:marBottom w:val="0"/>
      <w:divBdr>
        <w:top w:val="none" w:sz="0" w:space="0" w:color="auto"/>
        <w:left w:val="none" w:sz="0" w:space="0" w:color="auto"/>
        <w:bottom w:val="none" w:sz="0" w:space="0" w:color="auto"/>
        <w:right w:val="none" w:sz="0" w:space="0" w:color="auto"/>
      </w:divBdr>
    </w:div>
    <w:div w:id="435637390">
      <w:bodyDiv w:val="1"/>
      <w:marLeft w:val="0"/>
      <w:marRight w:val="0"/>
      <w:marTop w:val="0"/>
      <w:marBottom w:val="0"/>
      <w:divBdr>
        <w:top w:val="none" w:sz="0" w:space="0" w:color="auto"/>
        <w:left w:val="none" w:sz="0" w:space="0" w:color="auto"/>
        <w:bottom w:val="none" w:sz="0" w:space="0" w:color="auto"/>
        <w:right w:val="none" w:sz="0" w:space="0" w:color="auto"/>
      </w:divBdr>
    </w:div>
    <w:div w:id="540017628">
      <w:bodyDiv w:val="1"/>
      <w:marLeft w:val="0"/>
      <w:marRight w:val="0"/>
      <w:marTop w:val="0"/>
      <w:marBottom w:val="0"/>
      <w:divBdr>
        <w:top w:val="none" w:sz="0" w:space="0" w:color="auto"/>
        <w:left w:val="none" w:sz="0" w:space="0" w:color="auto"/>
        <w:bottom w:val="none" w:sz="0" w:space="0" w:color="auto"/>
        <w:right w:val="none" w:sz="0" w:space="0" w:color="auto"/>
      </w:divBdr>
    </w:div>
    <w:div w:id="571618942">
      <w:bodyDiv w:val="1"/>
      <w:marLeft w:val="0"/>
      <w:marRight w:val="0"/>
      <w:marTop w:val="0"/>
      <w:marBottom w:val="0"/>
      <w:divBdr>
        <w:top w:val="none" w:sz="0" w:space="0" w:color="auto"/>
        <w:left w:val="none" w:sz="0" w:space="0" w:color="auto"/>
        <w:bottom w:val="none" w:sz="0" w:space="0" w:color="auto"/>
        <w:right w:val="none" w:sz="0" w:space="0" w:color="auto"/>
      </w:divBdr>
    </w:div>
    <w:div w:id="685407735">
      <w:bodyDiv w:val="1"/>
      <w:marLeft w:val="0"/>
      <w:marRight w:val="0"/>
      <w:marTop w:val="0"/>
      <w:marBottom w:val="0"/>
      <w:divBdr>
        <w:top w:val="none" w:sz="0" w:space="0" w:color="auto"/>
        <w:left w:val="none" w:sz="0" w:space="0" w:color="auto"/>
        <w:bottom w:val="none" w:sz="0" w:space="0" w:color="auto"/>
        <w:right w:val="none" w:sz="0" w:space="0" w:color="auto"/>
      </w:divBdr>
    </w:div>
    <w:div w:id="777138165">
      <w:bodyDiv w:val="1"/>
      <w:marLeft w:val="0"/>
      <w:marRight w:val="0"/>
      <w:marTop w:val="0"/>
      <w:marBottom w:val="0"/>
      <w:divBdr>
        <w:top w:val="none" w:sz="0" w:space="0" w:color="auto"/>
        <w:left w:val="none" w:sz="0" w:space="0" w:color="auto"/>
        <w:bottom w:val="none" w:sz="0" w:space="0" w:color="auto"/>
        <w:right w:val="none" w:sz="0" w:space="0" w:color="auto"/>
      </w:divBdr>
    </w:div>
    <w:div w:id="1085878973">
      <w:bodyDiv w:val="1"/>
      <w:marLeft w:val="0"/>
      <w:marRight w:val="0"/>
      <w:marTop w:val="0"/>
      <w:marBottom w:val="0"/>
      <w:divBdr>
        <w:top w:val="none" w:sz="0" w:space="0" w:color="auto"/>
        <w:left w:val="none" w:sz="0" w:space="0" w:color="auto"/>
        <w:bottom w:val="none" w:sz="0" w:space="0" w:color="auto"/>
        <w:right w:val="none" w:sz="0" w:space="0" w:color="auto"/>
      </w:divBdr>
    </w:div>
    <w:div w:id="1529181874">
      <w:bodyDiv w:val="1"/>
      <w:marLeft w:val="0"/>
      <w:marRight w:val="0"/>
      <w:marTop w:val="0"/>
      <w:marBottom w:val="0"/>
      <w:divBdr>
        <w:top w:val="none" w:sz="0" w:space="0" w:color="auto"/>
        <w:left w:val="none" w:sz="0" w:space="0" w:color="auto"/>
        <w:bottom w:val="none" w:sz="0" w:space="0" w:color="auto"/>
        <w:right w:val="none" w:sz="0" w:space="0" w:color="auto"/>
      </w:divBdr>
    </w:div>
    <w:div w:id="1558935578">
      <w:bodyDiv w:val="1"/>
      <w:marLeft w:val="0"/>
      <w:marRight w:val="0"/>
      <w:marTop w:val="0"/>
      <w:marBottom w:val="0"/>
      <w:divBdr>
        <w:top w:val="none" w:sz="0" w:space="0" w:color="auto"/>
        <w:left w:val="none" w:sz="0" w:space="0" w:color="auto"/>
        <w:bottom w:val="none" w:sz="0" w:space="0" w:color="auto"/>
        <w:right w:val="none" w:sz="0" w:space="0" w:color="auto"/>
      </w:divBdr>
    </w:div>
    <w:div w:id="1574195893">
      <w:bodyDiv w:val="1"/>
      <w:marLeft w:val="0"/>
      <w:marRight w:val="0"/>
      <w:marTop w:val="0"/>
      <w:marBottom w:val="0"/>
      <w:divBdr>
        <w:top w:val="none" w:sz="0" w:space="0" w:color="auto"/>
        <w:left w:val="none" w:sz="0" w:space="0" w:color="auto"/>
        <w:bottom w:val="none" w:sz="0" w:space="0" w:color="auto"/>
        <w:right w:val="none" w:sz="0" w:space="0" w:color="auto"/>
      </w:divBdr>
    </w:div>
    <w:div w:id="1636911198">
      <w:bodyDiv w:val="1"/>
      <w:marLeft w:val="0"/>
      <w:marRight w:val="0"/>
      <w:marTop w:val="0"/>
      <w:marBottom w:val="0"/>
      <w:divBdr>
        <w:top w:val="none" w:sz="0" w:space="0" w:color="auto"/>
        <w:left w:val="none" w:sz="0" w:space="0" w:color="auto"/>
        <w:bottom w:val="none" w:sz="0" w:space="0" w:color="auto"/>
        <w:right w:val="none" w:sz="0" w:space="0" w:color="auto"/>
      </w:divBdr>
    </w:div>
    <w:div w:id="1688213507">
      <w:bodyDiv w:val="1"/>
      <w:marLeft w:val="0"/>
      <w:marRight w:val="0"/>
      <w:marTop w:val="0"/>
      <w:marBottom w:val="0"/>
      <w:divBdr>
        <w:top w:val="none" w:sz="0" w:space="0" w:color="auto"/>
        <w:left w:val="none" w:sz="0" w:space="0" w:color="auto"/>
        <w:bottom w:val="none" w:sz="0" w:space="0" w:color="auto"/>
        <w:right w:val="none" w:sz="0" w:space="0" w:color="auto"/>
      </w:divBdr>
      <w:divsChild>
        <w:div w:id="794561442">
          <w:marLeft w:val="0"/>
          <w:marRight w:val="0"/>
          <w:marTop w:val="0"/>
          <w:marBottom w:val="0"/>
          <w:divBdr>
            <w:top w:val="none" w:sz="0" w:space="0" w:color="auto"/>
            <w:left w:val="none" w:sz="0" w:space="0" w:color="auto"/>
            <w:bottom w:val="none" w:sz="0" w:space="0" w:color="auto"/>
            <w:right w:val="none" w:sz="0" w:space="0" w:color="auto"/>
          </w:divBdr>
        </w:div>
        <w:div w:id="1687319467">
          <w:marLeft w:val="0"/>
          <w:marRight w:val="0"/>
          <w:marTop w:val="0"/>
          <w:marBottom w:val="0"/>
          <w:divBdr>
            <w:top w:val="none" w:sz="0" w:space="0" w:color="auto"/>
            <w:left w:val="none" w:sz="0" w:space="0" w:color="auto"/>
            <w:bottom w:val="none" w:sz="0" w:space="0" w:color="auto"/>
            <w:right w:val="none" w:sz="0" w:space="0" w:color="auto"/>
          </w:divBdr>
        </w:div>
        <w:div w:id="838010111">
          <w:marLeft w:val="0"/>
          <w:marRight w:val="0"/>
          <w:marTop w:val="0"/>
          <w:marBottom w:val="0"/>
          <w:divBdr>
            <w:top w:val="none" w:sz="0" w:space="0" w:color="auto"/>
            <w:left w:val="none" w:sz="0" w:space="0" w:color="auto"/>
            <w:bottom w:val="none" w:sz="0" w:space="0" w:color="auto"/>
            <w:right w:val="none" w:sz="0" w:space="0" w:color="auto"/>
          </w:divBdr>
        </w:div>
        <w:div w:id="967592729">
          <w:marLeft w:val="0"/>
          <w:marRight w:val="0"/>
          <w:marTop w:val="0"/>
          <w:marBottom w:val="0"/>
          <w:divBdr>
            <w:top w:val="none" w:sz="0" w:space="0" w:color="auto"/>
            <w:left w:val="none" w:sz="0" w:space="0" w:color="auto"/>
            <w:bottom w:val="none" w:sz="0" w:space="0" w:color="auto"/>
            <w:right w:val="none" w:sz="0" w:space="0" w:color="auto"/>
          </w:divBdr>
        </w:div>
      </w:divsChild>
    </w:div>
    <w:div w:id="1699499915">
      <w:bodyDiv w:val="1"/>
      <w:marLeft w:val="0"/>
      <w:marRight w:val="0"/>
      <w:marTop w:val="0"/>
      <w:marBottom w:val="0"/>
      <w:divBdr>
        <w:top w:val="none" w:sz="0" w:space="0" w:color="auto"/>
        <w:left w:val="none" w:sz="0" w:space="0" w:color="auto"/>
        <w:bottom w:val="none" w:sz="0" w:space="0" w:color="auto"/>
        <w:right w:val="none" w:sz="0" w:space="0" w:color="auto"/>
      </w:divBdr>
    </w:div>
    <w:div w:id="1752582039">
      <w:bodyDiv w:val="1"/>
      <w:marLeft w:val="0"/>
      <w:marRight w:val="0"/>
      <w:marTop w:val="0"/>
      <w:marBottom w:val="0"/>
      <w:divBdr>
        <w:top w:val="none" w:sz="0" w:space="0" w:color="auto"/>
        <w:left w:val="none" w:sz="0" w:space="0" w:color="auto"/>
        <w:bottom w:val="none" w:sz="0" w:space="0" w:color="auto"/>
        <w:right w:val="none" w:sz="0" w:space="0" w:color="auto"/>
      </w:divBdr>
    </w:div>
    <w:div w:id="1811942234">
      <w:bodyDiv w:val="1"/>
      <w:marLeft w:val="0"/>
      <w:marRight w:val="0"/>
      <w:marTop w:val="0"/>
      <w:marBottom w:val="0"/>
      <w:divBdr>
        <w:top w:val="none" w:sz="0" w:space="0" w:color="auto"/>
        <w:left w:val="none" w:sz="0" w:space="0" w:color="auto"/>
        <w:bottom w:val="none" w:sz="0" w:space="0" w:color="auto"/>
        <w:right w:val="none" w:sz="0" w:space="0" w:color="auto"/>
      </w:divBdr>
    </w:div>
    <w:div w:id="1850171543">
      <w:bodyDiv w:val="1"/>
      <w:marLeft w:val="0"/>
      <w:marRight w:val="0"/>
      <w:marTop w:val="0"/>
      <w:marBottom w:val="0"/>
      <w:divBdr>
        <w:top w:val="none" w:sz="0" w:space="0" w:color="auto"/>
        <w:left w:val="none" w:sz="0" w:space="0" w:color="auto"/>
        <w:bottom w:val="none" w:sz="0" w:space="0" w:color="auto"/>
        <w:right w:val="none" w:sz="0" w:space="0" w:color="auto"/>
      </w:divBdr>
    </w:div>
    <w:div w:id="1850560889">
      <w:bodyDiv w:val="1"/>
      <w:marLeft w:val="0"/>
      <w:marRight w:val="0"/>
      <w:marTop w:val="0"/>
      <w:marBottom w:val="0"/>
      <w:divBdr>
        <w:top w:val="none" w:sz="0" w:space="0" w:color="auto"/>
        <w:left w:val="none" w:sz="0" w:space="0" w:color="auto"/>
        <w:bottom w:val="none" w:sz="0" w:space="0" w:color="auto"/>
        <w:right w:val="none" w:sz="0" w:space="0" w:color="auto"/>
      </w:divBdr>
    </w:div>
    <w:div w:id="1863517830">
      <w:bodyDiv w:val="1"/>
      <w:marLeft w:val="0"/>
      <w:marRight w:val="0"/>
      <w:marTop w:val="0"/>
      <w:marBottom w:val="0"/>
      <w:divBdr>
        <w:top w:val="none" w:sz="0" w:space="0" w:color="auto"/>
        <w:left w:val="none" w:sz="0" w:space="0" w:color="auto"/>
        <w:bottom w:val="none" w:sz="0" w:space="0" w:color="auto"/>
        <w:right w:val="none" w:sz="0" w:space="0" w:color="auto"/>
      </w:divBdr>
    </w:div>
    <w:div w:id="1904949088">
      <w:bodyDiv w:val="1"/>
      <w:marLeft w:val="0"/>
      <w:marRight w:val="0"/>
      <w:marTop w:val="0"/>
      <w:marBottom w:val="0"/>
      <w:divBdr>
        <w:top w:val="none" w:sz="0" w:space="0" w:color="auto"/>
        <w:left w:val="none" w:sz="0" w:space="0" w:color="auto"/>
        <w:bottom w:val="none" w:sz="0" w:space="0" w:color="auto"/>
        <w:right w:val="none" w:sz="0" w:space="0" w:color="auto"/>
      </w:divBdr>
    </w:div>
    <w:div w:id="200875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38839-7197-46F9-A4EE-F008F36A5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24</Pages>
  <Words>9783</Words>
  <Characters>55765</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65418</CharactersWithSpaces>
  <SharedDoc>false</SharedDoc>
  <HLinks>
    <vt:vector size="6" baseType="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Горняцкий</dc:creator>
  <cp:lastModifiedBy>Сергей Трухин</cp:lastModifiedBy>
  <cp:revision>15</cp:revision>
  <cp:lastPrinted>2023-11-14T07:17:00Z</cp:lastPrinted>
  <dcterms:created xsi:type="dcterms:W3CDTF">2023-10-24T07:05:00Z</dcterms:created>
  <dcterms:modified xsi:type="dcterms:W3CDTF">2023-12-27T10:24:00Z</dcterms:modified>
</cp:coreProperties>
</file>