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A6AE" w14:textId="77777777" w:rsidR="002143D5" w:rsidRPr="002143D5" w:rsidRDefault="002143D5" w:rsidP="002143D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 w:rsidRPr="002143D5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5872C95D" wp14:editId="46A3CD5A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54E7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6470E6C6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5A52375C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1F22A0D0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7F6507C" w14:textId="77777777" w:rsidR="00EF3150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0E7FFD9E" w14:textId="4F7A7DC3" w:rsidR="002143D5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ГОРОДСКОГО ПОСЕЛЕНИЯ</w:t>
      </w:r>
    </w:p>
    <w:p w14:paraId="29377E14" w14:textId="77777777" w:rsidR="00EF3150" w:rsidRPr="009267EC" w:rsidRDefault="00EF3150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14:paraId="5F3156C3" w14:textId="7777777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9267EC">
        <w:rPr>
          <w:rFonts w:ascii="Times New Roman" w:hAnsi="Times New Roman"/>
          <w:b/>
          <w:color w:val="auto"/>
          <w:sz w:val="28"/>
          <w:lang w:eastAsia="zh-CN"/>
        </w:rPr>
        <w:t>ПОСТАНОВЛЕНИЕ</w:t>
      </w:r>
    </w:p>
    <w:p w14:paraId="02DA51CF" w14:textId="2F72C2C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9267EC">
        <w:rPr>
          <w:rFonts w:ascii="Times New Roman" w:hAnsi="Times New Roman"/>
          <w:color w:val="auto"/>
          <w:sz w:val="28"/>
          <w:lang w:eastAsia="zh-CN"/>
        </w:rPr>
        <w:t xml:space="preserve">от </w:t>
      </w:r>
      <w:r w:rsidR="009D2243">
        <w:rPr>
          <w:rFonts w:ascii="Times New Roman" w:hAnsi="Times New Roman"/>
          <w:color w:val="auto"/>
          <w:sz w:val="28"/>
          <w:lang w:eastAsia="zh-CN"/>
        </w:rPr>
        <w:t>17.06</w:t>
      </w:r>
      <w:r w:rsidRPr="009267EC">
        <w:rPr>
          <w:rFonts w:ascii="Times New Roman" w:hAnsi="Times New Roman"/>
          <w:color w:val="auto"/>
          <w:sz w:val="28"/>
          <w:lang w:eastAsia="zh-CN"/>
        </w:rPr>
        <w:t>.20</w:t>
      </w:r>
      <w:r w:rsidR="00EF3150">
        <w:rPr>
          <w:rFonts w:ascii="Times New Roman" w:hAnsi="Times New Roman"/>
          <w:color w:val="auto"/>
          <w:sz w:val="28"/>
          <w:lang w:eastAsia="zh-CN"/>
        </w:rPr>
        <w:t>25</w:t>
      </w:r>
      <w:r w:rsidRPr="009267EC">
        <w:rPr>
          <w:rFonts w:ascii="Times New Roman" w:hAnsi="Times New Roman"/>
          <w:color w:val="auto"/>
          <w:sz w:val="28"/>
          <w:lang w:eastAsia="zh-CN"/>
        </w:rPr>
        <w:tab/>
        <w:t>№ </w:t>
      </w:r>
      <w:r w:rsidR="009D2243">
        <w:rPr>
          <w:rFonts w:ascii="Times New Roman" w:hAnsi="Times New Roman"/>
          <w:color w:val="auto"/>
          <w:sz w:val="28"/>
          <w:lang w:eastAsia="zh-CN"/>
        </w:rPr>
        <w:t>272</w:t>
      </w:r>
    </w:p>
    <w:p w14:paraId="0C8112F2" w14:textId="7777777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9267EC">
        <w:rPr>
          <w:rFonts w:ascii="Times New Roman" w:hAnsi="Times New Roman"/>
          <w:color w:val="auto"/>
          <w:sz w:val="28"/>
          <w:lang w:eastAsia="zh-CN"/>
        </w:rPr>
        <w:t>г.  Белая Калитва</w:t>
      </w:r>
    </w:p>
    <w:p w14:paraId="4EC08FDA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14:paraId="4C5B8909" w14:textId="185E414E" w:rsidR="002143D5" w:rsidRPr="00F70650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F70650">
        <w:rPr>
          <w:rFonts w:ascii="Times New Roman" w:hAnsi="Times New Roman"/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</w:t>
      </w:r>
      <w:r w:rsidR="005035F6" w:rsidRPr="00F70650">
        <w:rPr>
          <w:rFonts w:ascii="Times New Roman" w:hAnsi="Times New Roman"/>
          <w:b/>
          <w:color w:val="auto"/>
          <w:sz w:val="28"/>
          <w:lang w:eastAsia="zh-CN"/>
        </w:rPr>
        <w:t>1</w:t>
      </w:r>
    </w:p>
    <w:p w14:paraId="6EA4E992" w14:textId="77777777" w:rsidR="002143D5" w:rsidRPr="00F70650" w:rsidRDefault="002143D5" w:rsidP="002143D5">
      <w:pPr>
        <w:widowControl w:val="0"/>
        <w:tabs>
          <w:tab w:val="left" w:pos="0"/>
          <w:tab w:val="left" w:pos="25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14:paraId="3DC6E1A8" w14:textId="77777777" w:rsidR="009267EC" w:rsidRPr="00F70650" w:rsidRDefault="009267EC" w:rsidP="009267EC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4"/>
        </w:rPr>
      </w:pPr>
      <w:r w:rsidRPr="00F70650">
        <w:rPr>
          <w:rFonts w:ascii="Times New Roman" w:hAnsi="Times New Roman"/>
          <w:color w:val="auto"/>
          <w:sz w:val="28"/>
          <w:szCs w:val="24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F70650">
        <w:rPr>
          <w:rFonts w:ascii="Times New Roman" w:hAnsi="Times New Roman"/>
          <w:b/>
          <w:color w:val="auto"/>
          <w:sz w:val="28"/>
          <w:szCs w:val="24"/>
        </w:rPr>
        <w:t>постановляет:</w:t>
      </w:r>
    </w:p>
    <w:p w14:paraId="180FC813" w14:textId="77777777" w:rsidR="002143D5" w:rsidRPr="00F70650" w:rsidRDefault="002143D5" w:rsidP="002143D5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07B2CD0" w14:textId="5970B2CC" w:rsidR="002143D5" w:rsidRPr="00F70650" w:rsidRDefault="002143D5" w:rsidP="002143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70650">
        <w:rPr>
          <w:rFonts w:ascii="Times New Roman" w:hAnsi="Times New Roman"/>
          <w:color w:val="auto"/>
          <w:spacing w:val="-2"/>
          <w:sz w:val="28"/>
          <w:szCs w:val="28"/>
        </w:rPr>
        <w:t xml:space="preserve">1. Внести </w:t>
      </w:r>
      <w:r w:rsidR="002C5D0F" w:rsidRPr="00F70650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 </w:t>
      </w:r>
      <w:r w:rsidR="00D95321" w:rsidRPr="00F70650">
        <w:rPr>
          <w:rFonts w:ascii="Times New Roman" w:hAnsi="Times New Roman"/>
          <w:color w:val="auto"/>
          <w:spacing w:val="-2"/>
          <w:sz w:val="28"/>
          <w:szCs w:val="28"/>
        </w:rPr>
        <w:t xml:space="preserve">в </w:t>
      </w:r>
      <w:r w:rsidRPr="00F70650">
        <w:rPr>
          <w:rFonts w:ascii="Times New Roman" w:hAnsi="Times New Roman"/>
          <w:color w:val="auto"/>
          <w:spacing w:val="-2"/>
          <w:sz w:val="28"/>
          <w:szCs w:val="28"/>
        </w:rPr>
        <w:t>постановление Администрации Белокалитвинского городского поселения от 03.12.2018 № 63</w:t>
      </w:r>
      <w:r w:rsidR="005035F6" w:rsidRPr="00F70650">
        <w:rPr>
          <w:rFonts w:ascii="Times New Roman" w:hAnsi="Times New Roman"/>
          <w:color w:val="auto"/>
          <w:spacing w:val="-2"/>
          <w:sz w:val="28"/>
          <w:szCs w:val="28"/>
        </w:rPr>
        <w:t>1</w:t>
      </w:r>
      <w:r w:rsidRPr="00F70650">
        <w:rPr>
          <w:rFonts w:ascii="Times New Roman" w:hAnsi="Times New Roman"/>
          <w:color w:val="auto"/>
          <w:spacing w:val="-2"/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5035F6" w:rsidRPr="00F70650">
        <w:rPr>
          <w:rFonts w:ascii="Times New Roman" w:hAnsi="Times New Roman"/>
          <w:color w:val="auto"/>
          <w:spacing w:val="-2"/>
          <w:sz w:val="28"/>
          <w:szCs w:val="28"/>
        </w:rPr>
        <w:t>Муниципальная политика</w:t>
      </w:r>
      <w:r w:rsidR="00D95321" w:rsidRPr="00F70650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2C5D0F" w:rsidRPr="00F70650">
        <w:rPr>
          <w:rFonts w:ascii="Times New Roman" w:hAnsi="Times New Roman"/>
          <w:color w:val="auto"/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14:paraId="0072EBFA" w14:textId="29094292" w:rsidR="00964F57" w:rsidRPr="00F70650" w:rsidRDefault="002143D5" w:rsidP="00964F57">
      <w:pPr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70650">
        <w:rPr>
          <w:rFonts w:ascii="Times New Roman" w:hAnsi="Times New Roman"/>
          <w:color w:val="auto"/>
          <w:spacing w:val="-2"/>
          <w:sz w:val="28"/>
          <w:szCs w:val="28"/>
        </w:rPr>
        <w:tab/>
        <w:t xml:space="preserve">2. </w:t>
      </w:r>
      <w:r w:rsidR="002C5D0F" w:rsidRPr="00F70650">
        <w:rPr>
          <w:rFonts w:ascii="Times New Roman" w:hAnsi="Times New Roman"/>
          <w:color w:val="auto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14:paraId="53D38313" w14:textId="77777777" w:rsidR="002143D5" w:rsidRPr="00F70650" w:rsidRDefault="002143D5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F70650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proofErr w:type="gramStart"/>
      <w:r w:rsidR="00964F57" w:rsidRPr="00F70650">
        <w:rPr>
          <w:rFonts w:ascii="Times New Roman" w:hAnsi="Times New Roman"/>
          <w:color w:val="auto"/>
          <w:kern w:val="2"/>
          <w:sz w:val="28"/>
          <w:szCs w:val="28"/>
        </w:rPr>
        <w:t>Контроль за</w:t>
      </w:r>
      <w:proofErr w:type="gramEnd"/>
      <w:r w:rsidR="00964F57" w:rsidRPr="00F70650">
        <w:rPr>
          <w:rFonts w:ascii="Times New Roman" w:hAnsi="Times New Roman"/>
          <w:color w:val="auto"/>
          <w:kern w:val="2"/>
          <w:sz w:val="28"/>
          <w:szCs w:val="28"/>
        </w:rPr>
        <w:t xml:space="preserve"> выполнением постановления оставляю за собой.</w:t>
      </w:r>
    </w:p>
    <w:p w14:paraId="7E282C15" w14:textId="77777777" w:rsidR="00964F57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0A3E3590" w14:textId="77777777" w:rsidR="00EF3150" w:rsidRDefault="00EF3150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0F999A2D" w14:textId="77777777" w:rsidR="00EF3150" w:rsidRPr="00F70650" w:rsidRDefault="00EF3150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6630158A" w14:textId="77777777" w:rsidR="002143D5" w:rsidRPr="00F70650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70650">
        <w:rPr>
          <w:rFonts w:ascii="Times New Roman" w:hAnsi="Times New Roman"/>
          <w:color w:val="auto"/>
          <w:sz w:val="28"/>
          <w:szCs w:val="28"/>
          <w:lang w:eastAsia="zh-CN"/>
        </w:rPr>
        <w:t xml:space="preserve">Глава Администрации </w:t>
      </w:r>
    </w:p>
    <w:p w14:paraId="5DB74F55" w14:textId="52879800" w:rsidR="002143D5" w:rsidRPr="00F70650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70650">
        <w:rPr>
          <w:rFonts w:ascii="Times New Roman" w:hAnsi="Times New Roman"/>
          <w:bCs/>
          <w:color w:val="auto"/>
          <w:sz w:val="28"/>
          <w:szCs w:val="28"/>
          <w:lang w:eastAsia="zh-CN"/>
        </w:rPr>
        <w:t>Белокалитвинского</w:t>
      </w:r>
      <w:r w:rsidRPr="00F7065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</w:t>
      </w:r>
      <w:r w:rsidR="00EF3150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F70650">
        <w:rPr>
          <w:rFonts w:ascii="Times New Roman" w:hAnsi="Times New Roman"/>
          <w:color w:val="auto"/>
          <w:sz w:val="28"/>
          <w:szCs w:val="28"/>
          <w:lang w:eastAsia="zh-CN"/>
        </w:rPr>
        <w:t>Н.А. Тимошенко</w:t>
      </w:r>
    </w:p>
    <w:p w14:paraId="58985CF2" w14:textId="77777777" w:rsidR="002C5D0F" w:rsidRPr="00F70650" w:rsidRDefault="002C5D0F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7CAD0150" w14:textId="77777777" w:rsidR="009D2243" w:rsidRPr="00DB2219" w:rsidRDefault="009D2243" w:rsidP="009D224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2219">
        <w:rPr>
          <w:rFonts w:ascii="Times New Roman" w:hAnsi="Times New Roman"/>
          <w:sz w:val="28"/>
          <w:szCs w:val="28"/>
          <w:lang w:eastAsia="ar-SA"/>
        </w:rPr>
        <w:t>Верно:</w:t>
      </w:r>
    </w:p>
    <w:p w14:paraId="1418552C" w14:textId="04883D3F" w:rsidR="009D2243" w:rsidRPr="003E5C4C" w:rsidRDefault="009D2243" w:rsidP="009D224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2219">
        <w:rPr>
          <w:rFonts w:ascii="Times New Roman" w:hAnsi="Times New Roman"/>
          <w:sz w:val="28"/>
          <w:szCs w:val="28"/>
          <w:lang w:eastAsia="ar-SA"/>
        </w:rPr>
        <w:t xml:space="preserve">Начальник общего отдела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DB2219">
        <w:rPr>
          <w:rFonts w:ascii="Times New Roman" w:hAnsi="Times New Roman"/>
          <w:sz w:val="28"/>
          <w:szCs w:val="28"/>
          <w:lang w:eastAsia="ar-SA"/>
        </w:rPr>
        <w:t xml:space="preserve"> М.В. Баранникова</w:t>
      </w:r>
    </w:p>
    <w:p w14:paraId="0012FBBD" w14:textId="77777777" w:rsidR="005035F6" w:rsidRDefault="005035F6" w:rsidP="009D2243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7ED69C7C" w14:textId="77777777" w:rsidR="00EF3150" w:rsidRPr="00F70650" w:rsidRDefault="00EF3150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auto"/>
          <w:sz w:val="28"/>
        </w:rPr>
      </w:pPr>
    </w:p>
    <w:p w14:paraId="634B915C" w14:textId="77777777" w:rsidR="002C5D0F" w:rsidRPr="007E0181" w:rsidRDefault="002C5D0F" w:rsidP="00EF3150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00C78FA0" w14:textId="569CA1CE" w:rsidR="001E106A" w:rsidRPr="00F70650" w:rsidRDefault="001E106A" w:rsidP="00EF315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Приложение</w:t>
      </w:r>
      <w:r w:rsidR="00A4330E" w:rsidRPr="00F70650">
        <w:rPr>
          <w:rFonts w:ascii="Times New Roman" w:hAnsi="Times New Roman"/>
          <w:color w:val="auto"/>
          <w:sz w:val="28"/>
        </w:rPr>
        <w:t xml:space="preserve"> № 1</w:t>
      </w:r>
    </w:p>
    <w:p w14:paraId="02DDA7A6" w14:textId="77777777" w:rsidR="001E106A" w:rsidRPr="00F70650" w:rsidRDefault="001E106A" w:rsidP="00EF315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к постановлению</w:t>
      </w:r>
    </w:p>
    <w:p w14:paraId="0C753977" w14:textId="77777777" w:rsidR="001E106A" w:rsidRPr="00F70650" w:rsidRDefault="001E106A" w:rsidP="00EF315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Администрации Белокалитвинского городского </w:t>
      </w:r>
      <w:r w:rsidR="006D16D7" w:rsidRPr="00F70650">
        <w:rPr>
          <w:rFonts w:ascii="Times New Roman" w:hAnsi="Times New Roman"/>
          <w:color w:val="auto"/>
          <w:sz w:val="28"/>
        </w:rPr>
        <w:t>поселения</w:t>
      </w:r>
    </w:p>
    <w:p w14:paraId="082A4503" w14:textId="1801B293" w:rsidR="00185FA0" w:rsidRPr="00F70650" w:rsidRDefault="001E106A" w:rsidP="00EF315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от </w:t>
      </w:r>
      <w:r w:rsidR="009D2243">
        <w:rPr>
          <w:rFonts w:ascii="Times New Roman" w:hAnsi="Times New Roman"/>
          <w:color w:val="auto"/>
          <w:sz w:val="28"/>
        </w:rPr>
        <w:t>17.06.2025</w:t>
      </w:r>
      <w:bookmarkStart w:id="0" w:name="_GoBack"/>
      <w:bookmarkEnd w:id="0"/>
      <w:r w:rsidRPr="00F70650">
        <w:rPr>
          <w:rFonts w:ascii="Times New Roman" w:hAnsi="Times New Roman"/>
          <w:color w:val="auto"/>
          <w:sz w:val="28"/>
        </w:rPr>
        <w:t xml:space="preserve"> №</w:t>
      </w:r>
      <w:r w:rsidR="009D2243">
        <w:rPr>
          <w:rFonts w:ascii="Times New Roman" w:hAnsi="Times New Roman"/>
          <w:color w:val="auto"/>
          <w:sz w:val="28"/>
        </w:rPr>
        <w:t xml:space="preserve"> 272</w:t>
      </w:r>
    </w:p>
    <w:p w14:paraId="58A646D2" w14:textId="77777777" w:rsidR="006D16D7" w:rsidRPr="00F70650" w:rsidRDefault="006D16D7" w:rsidP="00EF3150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</w:p>
    <w:p w14:paraId="2DF16782" w14:textId="6F16A23E" w:rsidR="0000603B" w:rsidRPr="00F70650" w:rsidRDefault="0000603B" w:rsidP="00EF3150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«Приложение</w:t>
      </w:r>
    </w:p>
    <w:p w14:paraId="211CA5C5" w14:textId="77777777" w:rsidR="0000603B" w:rsidRPr="00F70650" w:rsidRDefault="0000603B" w:rsidP="00EF3150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14:paraId="63102B3D" w14:textId="77777777" w:rsidR="0000603B" w:rsidRPr="00F70650" w:rsidRDefault="0000603B" w:rsidP="00EF3150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Администрации Белокалитвинского городского поселения</w:t>
      </w:r>
    </w:p>
    <w:p w14:paraId="7E57B798" w14:textId="643F853C" w:rsidR="0000603B" w:rsidRPr="00F70650" w:rsidRDefault="0000603B" w:rsidP="00EF3150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от 03.12.2018 № 63</w:t>
      </w:r>
      <w:r w:rsidR="005035F6" w:rsidRPr="00F70650">
        <w:rPr>
          <w:rFonts w:ascii="Times New Roman" w:hAnsi="Times New Roman"/>
          <w:color w:val="auto"/>
          <w:sz w:val="28"/>
          <w:szCs w:val="28"/>
        </w:rPr>
        <w:t>1</w:t>
      </w:r>
    </w:p>
    <w:p w14:paraId="062B4CC4" w14:textId="77777777" w:rsidR="00363FBD" w:rsidRPr="00F70650" w:rsidRDefault="00363F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462CA922" w14:textId="77777777" w:rsidR="0000603B" w:rsidRPr="00F70650" w:rsidRDefault="0000603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3A616474" w14:textId="77777777" w:rsidR="00185FA0" w:rsidRPr="00F70650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МУНИЦИПАЛЬНАЯ</w:t>
      </w:r>
      <w:r w:rsidR="007E786B" w:rsidRPr="00F70650">
        <w:rPr>
          <w:rFonts w:ascii="Times New Roman" w:hAnsi="Times New Roman"/>
          <w:color w:val="auto"/>
          <w:sz w:val="28"/>
        </w:rPr>
        <w:t xml:space="preserve"> ПРОГРАММА </w:t>
      </w:r>
    </w:p>
    <w:p w14:paraId="45578D95" w14:textId="77777777" w:rsidR="006B230D" w:rsidRPr="00F70650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14:paraId="1FB61D04" w14:textId="24FFB983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 «</w:t>
      </w:r>
      <w:r w:rsidR="005035F6" w:rsidRPr="00F70650">
        <w:rPr>
          <w:rFonts w:ascii="Times New Roman" w:hAnsi="Times New Roman"/>
          <w:color w:val="auto"/>
          <w:sz w:val="28"/>
        </w:rPr>
        <w:t>Муниципальная политика</w:t>
      </w:r>
      <w:r w:rsidRPr="00F70650">
        <w:rPr>
          <w:rFonts w:ascii="Times New Roman" w:hAnsi="Times New Roman"/>
          <w:color w:val="auto"/>
          <w:sz w:val="28"/>
        </w:rPr>
        <w:t>»</w:t>
      </w:r>
      <w:r w:rsidRPr="00F70650">
        <w:rPr>
          <w:rFonts w:ascii="Times New Roman" w:hAnsi="Times New Roman"/>
          <w:b/>
          <w:color w:val="auto"/>
          <w:sz w:val="28"/>
        </w:rPr>
        <w:t xml:space="preserve"> </w:t>
      </w:r>
    </w:p>
    <w:p w14:paraId="2883EBCF" w14:textId="77777777" w:rsidR="00185FA0" w:rsidRPr="00F7065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67FA375E" w14:textId="77777777" w:rsidR="00185FA0" w:rsidRPr="00F7065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052B02D2" w14:textId="77777777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14:paraId="5E17D474" w14:textId="77777777" w:rsidR="00185FA0" w:rsidRPr="00F70650" w:rsidRDefault="0072458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муниципальной</w:t>
      </w:r>
      <w:r w:rsidR="007E786B" w:rsidRPr="00F70650">
        <w:rPr>
          <w:rFonts w:ascii="Times New Roman" w:hAnsi="Times New Roman"/>
          <w:color w:val="auto"/>
          <w:sz w:val="28"/>
        </w:rPr>
        <w:t xml:space="preserve"> программы </w:t>
      </w:r>
      <w:r w:rsidRPr="00F7065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="007E786B" w:rsidRPr="00F70650">
        <w:rPr>
          <w:rFonts w:ascii="Times New Roman" w:hAnsi="Times New Roman"/>
          <w:color w:val="auto"/>
          <w:sz w:val="28"/>
        </w:rPr>
        <w:t xml:space="preserve"> </w:t>
      </w:r>
    </w:p>
    <w:p w14:paraId="1AEC1B06" w14:textId="4FF3826F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«</w:t>
      </w:r>
      <w:r w:rsidR="005035F6" w:rsidRPr="00F70650">
        <w:rPr>
          <w:rFonts w:ascii="Times New Roman" w:hAnsi="Times New Roman"/>
          <w:color w:val="auto"/>
          <w:sz w:val="28"/>
        </w:rPr>
        <w:t>Муниципальная политика</w:t>
      </w:r>
      <w:r w:rsidRPr="00F70650">
        <w:rPr>
          <w:rFonts w:ascii="Times New Roman" w:hAnsi="Times New Roman"/>
          <w:color w:val="auto"/>
          <w:sz w:val="28"/>
        </w:rPr>
        <w:t>»</w:t>
      </w:r>
    </w:p>
    <w:p w14:paraId="6ED57996" w14:textId="77777777" w:rsidR="00185FA0" w:rsidRPr="00F7065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0EA6697B" w14:textId="77777777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1. Оценка текущего состояния сферы </w:t>
      </w:r>
    </w:p>
    <w:p w14:paraId="21293C12" w14:textId="77777777" w:rsidR="0072458F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реализации </w:t>
      </w:r>
      <w:r w:rsidR="0072458F" w:rsidRPr="00F70650">
        <w:rPr>
          <w:rFonts w:ascii="Times New Roman" w:hAnsi="Times New Roman"/>
          <w:color w:val="auto"/>
          <w:sz w:val="28"/>
        </w:rPr>
        <w:t>муниципальной</w:t>
      </w:r>
      <w:r w:rsidRPr="00F70650">
        <w:rPr>
          <w:rFonts w:ascii="Times New Roman" w:hAnsi="Times New Roman"/>
          <w:color w:val="auto"/>
          <w:sz w:val="28"/>
        </w:rPr>
        <w:t xml:space="preserve"> программы</w:t>
      </w:r>
    </w:p>
    <w:p w14:paraId="45F254B5" w14:textId="77777777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 xml:space="preserve"> </w:t>
      </w:r>
      <w:r w:rsidR="0072458F" w:rsidRPr="00F7065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F70650">
        <w:rPr>
          <w:rFonts w:ascii="Times New Roman" w:hAnsi="Times New Roman"/>
          <w:color w:val="auto"/>
          <w:sz w:val="28"/>
        </w:rPr>
        <w:t xml:space="preserve"> </w:t>
      </w:r>
    </w:p>
    <w:p w14:paraId="66404964" w14:textId="47645B94" w:rsidR="00185FA0" w:rsidRPr="00F7065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70650">
        <w:rPr>
          <w:rFonts w:ascii="Times New Roman" w:hAnsi="Times New Roman"/>
          <w:color w:val="auto"/>
          <w:sz w:val="28"/>
        </w:rPr>
        <w:t>«</w:t>
      </w:r>
      <w:r w:rsidR="005035F6" w:rsidRPr="00F70650">
        <w:rPr>
          <w:rFonts w:ascii="Times New Roman" w:hAnsi="Times New Roman"/>
          <w:color w:val="auto"/>
          <w:sz w:val="28"/>
        </w:rPr>
        <w:t>Муниципальная политика</w:t>
      </w:r>
      <w:r w:rsidRPr="00F70650">
        <w:rPr>
          <w:rFonts w:ascii="Times New Roman" w:hAnsi="Times New Roman"/>
          <w:color w:val="auto"/>
          <w:sz w:val="28"/>
        </w:rPr>
        <w:t xml:space="preserve">» </w:t>
      </w:r>
    </w:p>
    <w:p w14:paraId="3880C612" w14:textId="77777777" w:rsidR="003C7F73" w:rsidRPr="00F70650" w:rsidRDefault="003C7F73" w:rsidP="003C7F73">
      <w:pPr>
        <w:tabs>
          <w:tab w:val="left" w:pos="4290"/>
          <w:tab w:val="center" w:pos="5103"/>
        </w:tabs>
        <w:jc w:val="center"/>
        <w:rPr>
          <w:color w:val="auto"/>
          <w:sz w:val="28"/>
          <w:szCs w:val="28"/>
        </w:rPr>
      </w:pPr>
    </w:p>
    <w:p w14:paraId="3F3B847E" w14:textId="7512CE84" w:rsidR="003C7F73" w:rsidRPr="00F70650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F70650">
        <w:rPr>
          <w:color w:val="auto"/>
          <w:sz w:val="28"/>
          <w:szCs w:val="28"/>
        </w:rPr>
        <w:t>Муниципальная программа Белокалитвинского городского поселения «Муниципальная политика» (далее также – муниципальная программа) определяет цели, задачи и основные направления совершенствования муниципальной политики, развития местного самоуправления и муниципальной службы.</w:t>
      </w:r>
    </w:p>
    <w:p w14:paraId="6956BB73" w14:textId="7ECDDD65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В 2023 году доля граждан, позитивно оценивающих деятельность органов местного самоуправления, составила </w:t>
      </w:r>
      <w:r w:rsidR="00160C08" w:rsidRPr="00F70650">
        <w:rPr>
          <w:rFonts w:ascii="Times New Roman" w:hAnsi="Times New Roman"/>
          <w:color w:val="auto"/>
          <w:sz w:val="28"/>
          <w:szCs w:val="28"/>
        </w:rPr>
        <w:t>55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% что составило </w:t>
      </w:r>
      <w:r w:rsidR="00160C08" w:rsidRPr="00F70650">
        <w:rPr>
          <w:rFonts w:ascii="Times New Roman" w:hAnsi="Times New Roman"/>
          <w:color w:val="auto"/>
          <w:sz w:val="28"/>
          <w:szCs w:val="28"/>
        </w:rPr>
        <w:t>83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% запланированного показателя программы. </w:t>
      </w:r>
    </w:p>
    <w:p w14:paraId="3F621746" w14:textId="52D3DB9D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Так же в объеме 100 % процентов в 2023 году были достигнуты такие показатели как: доля муниципальных служащих, получивших профессиональное образование или принявших участие в иных мероприятиях по профессиональному образованию; доля граждан </w:t>
      </w:r>
      <w:r w:rsidRPr="00F70650">
        <w:rPr>
          <w:rFonts w:ascii="Times New Roman" w:hAnsi="Times New Roman"/>
          <w:color w:val="auto"/>
          <w:sz w:val="28"/>
          <w:szCs w:val="28"/>
        </w:rPr>
        <w:lastRenderedPageBreak/>
        <w:t>удовлетворенных уровнем информированности о деятельности органов местного самоуправления Белокалитвинского городского поселения; доля удовлетворенности качеством деятельности органов местного самоуправления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14:paraId="3123B2DF" w14:textId="63ACF7CA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 превышением установленных муниципальной программой значений достигнуты следующие показатели 2023 года:</w:t>
      </w:r>
    </w:p>
    <w:p w14:paraId="7DAAE60F" w14:textId="17AE7BD5" w:rsidR="00AC2F55" w:rsidRPr="00F70650" w:rsidRDefault="00AC2F55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-</w:t>
      </w:r>
      <w:r w:rsidR="00B979C6" w:rsidRPr="00F706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доля информации, размещенной на официальном сайте Администрации Белокалитвинского городского поселения о своей деятельности составила 60% от плановых показателей </w:t>
      </w:r>
      <w:r w:rsidR="004F2BB6" w:rsidRPr="00F70650">
        <w:rPr>
          <w:rFonts w:ascii="Times New Roman" w:hAnsi="Times New Roman"/>
          <w:color w:val="auto"/>
          <w:sz w:val="28"/>
          <w:szCs w:val="28"/>
        </w:rPr>
        <w:t>50%</w:t>
      </w:r>
      <w:r w:rsidR="00B979C6" w:rsidRPr="00F70650">
        <w:rPr>
          <w:rFonts w:ascii="Times New Roman" w:hAnsi="Times New Roman"/>
          <w:color w:val="auto"/>
          <w:sz w:val="28"/>
          <w:szCs w:val="28"/>
        </w:rPr>
        <w:t>;</w:t>
      </w:r>
    </w:p>
    <w:p w14:paraId="15953E8D" w14:textId="01A45070" w:rsidR="00160C08" w:rsidRPr="00F70650" w:rsidRDefault="00160C08" w:rsidP="00160C08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- доля специалистов в возрасте до 30 лет, имеющих стаж муниципальной службы более 3 лет от общего количества муниципальных служащих</w:t>
      </w:r>
      <w:r w:rsidR="00AC2F55" w:rsidRPr="00F70650">
        <w:rPr>
          <w:rFonts w:ascii="Times New Roman" w:hAnsi="Times New Roman"/>
          <w:color w:val="auto"/>
          <w:sz w:val="28"/>
          <w:szCs w:val="28"/>
        </w:rPr>
        <w:t>,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составила 50%, что в 1,2 </w:t>
      </w:r>
      <w:r w:rsidR="00AC2F55" w:rsidRPr="00F70650">
        <w:rPr>
          <w:rFonts w:ascii="Times New Roman" w:hAnsi="Times New Roman"/>
          <w:color w:val="auto"/>
          <w:sz w:val="28"/>
          <w:szCs w:val="28"/>
        </w:rPr>
        <w:t>раза выше запланированного значения</w:t>
      </w:r>
      <w:r w:rsidR="00B979C6" w:rsidRPr="00F70650">
        <w:rPr>
          <w:rFonts w:ascii="Times New Roman" w:hAnsi="Times New Roman"/>
          <w:color w:val="auto"/>
          <w:sz w:val="28"/>
          <w:szCs w:val="28"/>
        </w:rPr>
        <w:t>.</w:t>
      </w:r>
      <w:r w:rsidR="00AC2F55" w:rsidRPr="00F7065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35956FC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В 2023 году были выполнены следующие мероприятия: </w:t>
      </w:r>
    </w:p>
    <w:p w14:paraId="056AC237" w14:textId="1801F791" w:rsidR="003C7F73" w:rsidRPr="00F70650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В целях развития муниципального управления и муниципальной службы в Белокалитвинском городском поселении в 2023 году были, внесены изменения в </w:t>
      </w:r>
      <w:r w:rsidR="00AD68E8" w:rsidRPr="00F70650">
        <w:rPr>
          <w:rFonts w:ascii="Times New Roman" w:hAnsi="Times New Roman"/>
          <w:color w:val="auto"/>
          <w:sz w:val="28"/>
          <w:szCs w:val="28"/>
        </w:rPr>
        <w:t>6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действующих правовых актов, прошли диспансеризацию 20 муниципальных служащих (что составляет 100% от количества служащих, подлежащих диспансеризации), </w:t>
      </w:r>
      <w:r w:rsidR="00AD68E8" w:rsidRPr="00F70650">
        <w:rPr>
          <w:rFonts w:ascii="Times New Roman" w:hAnsi="Times New Roman"/>
          <w:color w:val="auto"/>
          <w:sz w:val="28"/>
          <w:szCs w:val="28"/>
        </w:rPr>
        <w:t>8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квалификации.</w:t>
      </w:r>
    </w:p>
    <w:p w14:paraId="0F18987C" w14:textId="695E2065" w:rsidR="003C7F73" w:rsidRPr="00F70650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В кадровом резерве на замещение вакантных должностей муниципальной службы Администрации Белокалитвинского городского поселения состоит </w:t>
      </w:r>
      <w:r w:rsidR="00AD68E8" w:rsidRPr="00F70650">
        <w:rPr>
          <w:rFonts w:ascii="Times New Roman" w:hAnsi="Times New Roman"/>
          <w:color w:val="auto"/>
          <w:sz w:val="28"/>
          <w:szCs w:val="28"/>
        </w:rPr>
        <w:t>12</w:t>
      </w:r>
      <w:r w:rsidR="00207AD6" w:rsidRPr="00F70650">
        <w:rPr>
          <w:rFonts w:ascii="Times New Roman" w:hAnsi="Times New Roman"/>
          <w:color w:val="auto"/>
          <w:sz w:val="28"/>
          <w:szCs w:val="28"/>
        </w:rPr>
        <w:t xml:space="preserve"> человек. 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В 2023 году назначено из кадрового резерва на должности муниципальной службы по Белокалитвинскому городскому поселению </w:t>
      </w:r>
      <w:r w:rsidR="00AD68E8" w:rsidRPr="00F70650">
        <w:rPr>
          <w:rFonts w:ascii="Times New Roman" w:hAnsi="Times New Roman"/>
          <w:color w:val="auto"/>
          <w:sz w:val="28"/>
          <w:szCs w:val="28"/>
        </w:rPr>
        <w:t>1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207AD6" w:rsidRPr="00F70650">
        <w:rPr>
          <w:rFonts w:ascii="Times New Roman" w:hAnsi="Times New Roman"/>
          <w:color w:val="auto"/>
          <w:sz w:val="28"/>
          <w:szCs w:val="28"/>
        </w:rPr>
        <w:t>,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что составляет </w:t>
      </w:r>
      <w:r w:rsidR="00AD68E8" w:rsidRPr="00F70650">
        <w:rPr>
          <w:rFonts w:ascii="Times New Roman" w:hAnsi="Times New Roman"/>
          <w:color w:val="auto"/>
          <w:sz w:val="28"/>
          <w:szCs w:val="28"/>
        </w:rPr>
        <w:t>0,2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% от замещенных должностей. </w:t>
      </w:r>
    </w:p>
    <w:p w14:paraId="3D9E7369" w14:textId="326D1F13" w:rsidR="003C7F73" w:rsidRPr="00F70650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В муниципальный резерв управленческих кадров в Администрации Белокалитвинского городского поселения включено 4 человека.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14:paraId="02BE5CFD" w14:textId="77777777" w:rsidR="003C7F73" w:rsidRPr="00F70650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14:paraId="5C020138" w14:textId="5D4FCBCA" w:rsidR="003C7F73" w:rsidRPr="00F70650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lastRenderedPageBreak/>
        <w:t xml:space="preserve">В целях выполнения вышеуказанного закона Администрацией Белокалитвинского </w:t>
      </w:r>
      <w:r w:rsidR="0058066D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, Собранием депутатов Белокалитвинского </w:t>
      </w:r>
      <w:r w:rsidR="0058066D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публикуются 100 % нормативных правовых актов в «Информационном бюллетене» Белокалитвинской общественно-политической газеты «Перекресток», а также размещаются на официальном сайте Администрации Белокалитвинского городского поселения.</w:t>
      </w:r>
    </w:p>
    <w:p w14:paraId="53F59ABC" w14:textId="0617114F" w:rsidR="003C7F73" w:rsidRPr="00F70650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bCs/>
          <w:color w:val="auto"/>
          <w:sz w:val="28"/>
          <w:szCs w:val="28"/>
        </w:rPr>
        <w:t xml:space="preserve">Для информирования населения </w:t>
      </w:r>
      <w:r w:rsidRPr="00F70650">
        <w:rPr>
          <w:rFonts w:ascii="Times New Roman" w:hAnsi="Times New Roman"/>
          <w:color w:val="auto"/>
          <w:sz w:val="28"/>
          <w:szCs w:val="28"/>
        </w:rPr>
        <w:t>Администрация Белокалитвинского городского поселения</w:t>
      </w:r>
      <w:r w:rsidRPr="00F70650">
        <w:rPr>
          <w:rFonts w:ascii="Times New Roman" w:hAnsi="Times New Roman"/>
          <w:bCs/>
          <w:color w:val="auto"/>
          <w:sz w:val="28"/>
          <w:szCs w:val="28"/>
        </w:rPr>
        <w:t xml:space="preserve">, Собрание депутатов Белокалитвинского городского поселения 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публикуют материалы о деятельности Администрации и Собрания Белокалитвинского городского поселения, документы нормативной базы, планы мероприятий, </w:t>
      </w:r>
      <w:r w:rsidR="003E31BB" w:rsidRPr="00F70650">
        <w:rPr>
          <w:rFonts w:ascii="Times New Roman" w:hAnsi="Times New Roman"/>
          <w:color w:val="auto"/>
          <w:sz w:val="28"/>
          <w:szCs w:val="28"/>
        </w:rPr>
        <w:t xml:space="preserve">документы по антикоррупционной направленности, </w:t>
      </w:r>
      <w:r w:rsidRPr="00F70650">
        <w:rPr>
          <w:rFonts w:ascii="Times New Roman" w:hAnsi="Times New Roman"/>
          <w:color w:val="auto"/>
          <w:sz w:val="28"/>
          <w:szCs w:val="28"/>
        </w:rPr>
        <w:t>информацию для различных категорий пользователей – молодежи, пенсионеров, льготируемых категорий граждан, бизнес-сообществ, потенциальных инвесторов.</w:t>
      </w:r>
    </w:p>
    <w:p w14:paraId="0EEAC8D7" w14:textId="77777777" w:rsidR="003E31BB" w:rsidRPr="00F70650" w:rsidRDefault="003E31BB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Так же в целях профилактики экстремизма и терроризма на территории Белокалитвинского городского поселения подготовлены и размещены листовки.</w:t>
      </w:r>
    </w:p>
    <w:p w14:paraId="7104FC64" w14:textId="15F5417C" w:rsidR="00434975" w:rsidRPr="00F70650" w:rsidRDefault="00434975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Также муниципальная программа определяет цели, задачи, основные приоритеты развития в сфере социальной поддержки граждан с учетом специфики условий и ресурсов Белокалитвинского городского поселения, финансовое обеспечение, механизмы реализации мероприятий и показателей их результативности.</w:t>
      </w:r>
    </w:p>
    <w:p w14:paraId="3D6D57B7" w14:textId="4CB7C08D" w:rsidR="00C458F3" w:rsidRPr="00F70650" w:rsidRDefault="00C458F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27E1A94F" w14:textId="16FFB748" w:rsidR="003C5E26" w:rsidRPr="00F70650" w:rsidRDefault="003C5E26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Система целевых показателей муниципальной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поддержки.</w:t>
      </w:r>
    </w:p>
    <w:p w14:paraId="26CACA18" w14:textId="4062C627" w:rsidR="00C458F3" w:rsidRPr="00F70650" w:rsidRDefault="00C458F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Муниципальная программа направлена на обеспечение социальной поддержки отдельных категорий населения.</w:t>
      </w:r>
    </w:p>
    <w:p w14:paraId="2F670B1B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Основными проблемами в сфере реализации муниципальной программы являются: </w:t>
      </w:r>
    </w:p>
    <w:p w14:paraId="1F21D85D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lastRenderedPageBreak/>
        <w:t xml:space="preserve">низкая степень информированности населения о принимаемых решениях органами местного самоуправления; </w:t>
      </w:r>
    </w:p>
    <w:p w14:paraId="70761B2F" w14:textId="69197441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наличие большого количества источников недостоверной информации в медиапространстве; </w:t>
      </w:r>
    </w:p>
    <w:p w14:paraId="7DFDCB23" w14:textId="0A2190F9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снижение интереса жителей </w:t>
      </w:r>
      <w:r w:rsidR="00C458F3" w:rsidRPr="00F70650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к традиционным источникам получения общественно значимой информации.</w:t>
      </w:r>
    </w:p>
    <w:p w14:paraId="3E11987F" w14:textId="77777777" w:rsidR="00A4330E" w:rsidRPr="00F70650" w:rsidRDefault="00A4330E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C6701AB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color w:val="auto"/>
          <w:sz w:val="28"/>
          <w:szCs w:val="28"/>
        </w:rPr>
      </w:pPr>
    </w:p>
    <w:p w14:paraId="66B7ABA6" w14:textId="77777777" w:rsidR="003C7F73" w:rsidRPr="00F70650" w:rsidRDefault="003C7F73" w:rsidP="003C5E26">
      <w:pPr>
        <w:numPr>
          <w:ilvl w:val="0"/>
          <w:numId w:val="36"/>
        </w:numPr>
        <w:spacing w:after="0" w:line="288" w:lineRule="atLeast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Описание приоритетов и целей</w:t>
      </w:r>
    </w:p>
    <w:p w14:paraId="6B26F435" w14:textId="77777777" w:rsidR="003C5E26" w:rsidRPr="00F70650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</w:t>
      </w:r>
    </w:p>
    <w:p w14:paraId="7DA0F697" w14:textId="77777777" w:rsidR="003C5E26" w:rsidRPr="00F70650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Белокалитвинского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</w:p>
    <w:p w14:paraId="2F40F7CA" w14:textId="23210AAC" w:rsidR="003C7F73" w:rsidRPr="00F70650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 в сфере реализации муниципальной программы</w:t>
      </w:r>
    </w:p>
    <w:p w14:paraId="6A6EDD37" w14:textId="77777777" w:rsidR="003C7F73" w:rsidRPr="00F70650" w:rsidRDefault="003C7F73" w:rsidP="003C7F73">
      <w:pPr>
        <w:spacing w:line="288" w:lineRule="atLeast"/>
        <w:ind w:left="720"/>
        <w:jc w:val="center"/>
        <w:rPr>
          <w:color w:val="auto"/>
          <w:sz w:val="28"/>
          <w:szCs w:val="28"/>
        </w:rPr>
      </w:pPr>
    </w:p>
    <w:p w14:paraId="3A298935" w14:textId="6EEBF4AE" w:rsidR="003C7F73" w:rsidRPr="00F70650" w:rsidRDefault="003C7F73" w:rsidP="003C7F73">
      <w:pPr>
        <w:spacing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К приоритетным направлениям муниципальной программы Белокалитвинского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отнесены: </w:t>
      </w:r>
    </w:p>
    <w:p w14:paraId="66818441" w14:textId="77777777" w:rsidR="003C7F73" w:rsidRPr="00F70650" w:rsidRDefault="003C7F73" w:rsidP="003C7F73">
      <w:pPr>
        <w:spacing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совершенствование муниципальной политики;</w:t>
      </w:r>
    </w:p>
    <w:p w14:paraId="11BB8ED4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оптимизация системы муниципального управления;</w:t>
      </w:r>
    </w:p>
    <w:p w14:paraId="63630CFE" w14:textId="1F182B7A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 повышения эффективности муниципальной службы в Белокалитвинском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городском поселении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69F64C08" w14:textId="443A3EF4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совершенствование управления кадровым составом муниципальной службы Белокалитвинского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(далее - муниципальная служба) и повышение качества его формирования; </w:t>
      </w:r>
    </w:p>
    <w:p w14:paraId="28CFADFE" w14:textId="2F9C9B4D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совершенствование системы профессионального развития муниципальных служащих Белокалитвинского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(далее - муниципальные служащие), повышение их профессионализма и компетентности; </w:t>
      </w:r>
    </w:p>
    <w:p w14:paraId="4252B002" w14:textId="77777777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повышение престижа муниципальной службы; </w:t>
      </w:r>
    </w:p>
    <w:p w14:paraId="7937022F" w14:textId="54B8CDDA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повышение информированности населения о деятельности органов местного самоуправления Белокалитвинского </w:t>
      </w:r>
      <w:r w:rsidR="00C25452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4E5BAD86" w14:textId="2D9F645A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повышение открытости и доступности информации о муниципальной службе</w:t>
      </w:r>
      <w:r w:rsidR="0004556C" w:rsidRPr="00F70650">
        <w:rPr>
          <w:rFonts w:ascii="Times New Roman" w:hAnsi="Times New Roman"/>
          <w:color w:val="auto"/>
          <w:sz w:val="28"/>
          <w:szCs w:val="28"/>
        </w:rPr>
        <w:t>;</w:t>
      </w:r>
    </w:p>
    <w:p w14:paraId="56D9A570" w14:textId="44917A68" w:rsidR="0004556C" w:rsidRPr="00F70650" w:rsidRDefault="0004556C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снижение рисков коррупции, ее проявлений во всех сферах жизнедеятельности общества;</w:t>
      </w:r>
    </w:p>
    <w:p w14:paraId="1C11C36C" w14:textId="1A632B80" w:rsidR="0004556C" w:rsidRPr="00F70650" w:rsidRDefault="0004556C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lastRenderedPageBreak/>
        <w:t>противодействие терроризму и экстремизму и защита жизни граждан, проживающих на территории Белокалитвинского городского поселения от террорис</w:t>
      </w:r>
      <w:r w:rsidR="00D14798" w:rsidRPr="00F70650">
        <w:rPr>
          <w:rFonts w:ascii="Times New Roman" w:hAnsi="Times New Roman"/>
          <w:color w:val="auto"/>
          <w:sz w:val="28"/>
          <w:szCs w:val="28"/>
        </w:rPr>
        <w:t>тических и экстремистских актов;</w:t>
      </w:r>
    </w:p>
    <w:p w14:paraId="6C0BC3CB" w14:textId="706652E1" w:rsidR="00D14798" w:rsidRPr="00F70650" w:rsidRDefault="00D14798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своевременная и в полном объеме выпота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поселения.</w:t>
      </w:r>
    </w:p>
    <w:p w14:paraId="30DAF088" w14:textId="77777777" w:rsidR="00C94412" w:rsidRPr="00F70650" w:rsidRDefault="00C94412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5EA693B" w14:textId="44064246" w:rsidR="003C7F73" w:rsidRPr="00F70650" w:rsidRDefault="00AB4E1E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3</w:t>
      </w:r>
      <w:r w:rsidR="003C7F73" w:rsidRPr="00F70650">
        <w:rPr>
          <w:rFonts w:ascii="Times New Roman" w:hAnsi="Times New Roman"/>
          <w:color w:val="auto"/>
          <w:sz w:val="28"/>
          <w:szCs w:val="28"/>
        </w:rPr>
        <w:t>.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F73" w:rsidRPr="00F70650">
        <w:rPr>
          <w:rFonts w:ascii="Times New Roman" w:hAnsi="Times New Roman"/>
          <w:color w:val="auto"/>
          <w:sz w:val="28"/>
          <w:szCs w:val="28"/>
        </w:rPr>
        <w:t xml:space="preserve">Задачи муниципального управления, </w:t>
      </w:r>
    </w:p>
    <w:p w14:paraId="3F294F79" w14:textId="77777777" w:rsidR="00AB4E1E" w:rsidRPr="00F70650" w:rsidRDefault="003C7F73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способы их эффективного решения в сфере реализации</w:t>
      </w:r>
    </w:p>
    <w:p w14:paraId="3CD3FBF6" w14:textId="2EDA98D8" w:rsidR="003C7F73" w:rsidRPr="00F70650" w:rsidRDefault="003C7F73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 муниципальной программы</w:t>
      </w:r>
    </w:p>
    <w:p w14:paraId="2B75EC34" w14:textId="77777777" w:rsidR="003C7F73" w:rsidRPr="00F70650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</w:rPr>
      </w:pPr>
      <w:r w:rsidRPr="00F70650">
        <w:rPr>
          <w:color w:val="auto"/>
        </w:rPr>
        <w:t xml:space="preserve"> </w:t>
      </w:r>
      <w:r w:rsidRPr="00F70650">
        <w:rPr>
          <w:color w:val="auto"/>
        </w:rPr>
        <w:tab/>
      </w:r>
    </w:p>
    <w:p w14:paraId="65F34694" w14:textId="77777777" w:rsidR="003C7F73" w:rsidRPr="00F70650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F70650">
        <w:rPr>
          <w:color w:val="auto"/>
          <w:sz w:val="28"/>
          <w:szCs w:val="28"/>
        </w:rPr>
        <w:t>Основными задачами муниципальной программы являются:</w:t>
      </w:r>
    </w:p>
    <w:p w14:paraId="40E784BE" w14:textId="0F03FA41" w:rsidR="003C7F73" w:rsidRPr="00F70650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F70650">
        <w:rPr>
          <w:color w:val="auto"/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Белокалитвинского </w:t>
      </w:r>
      <w:r w:rsidR="002A5D26" w:rsidRPr="00F70650">
        <w:rPr>
          <w:color w:val="auto"/>
          <w:sz w:val="28"/>
          <w:szCs w:val="28"/>
        </w:rPr>
        <w:t>городского поселения</w:t>
      </w:r>
      <w:r w:rsidRPr="00F70650">
        <w:rPr>
          <w:color w:val="auto"/>
          <w:sz w:val="28"/>
          <w:szCs w:val="28"/>
        </w:rPr>
        <w:t xml:space="preserve">; </w:t>
      </w:r>
    </w:p>
    <w:p w14:paraId="0CDC32DC" w14:textId="77777777" w:rsidR="003C7F73" w:rsidRPr="00F70650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оптимизация взаимодействия органов местного самоуправления с населением;</w:t>
      </w:r>
    </w:p>
    <w:p w14:paraId="7697E07C" w14:textId="131181D6" w:rsidR="003C7F73" w:rsidRPr="00F70650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формирование качественного профессионального состава муниципальной службы;</w:t>
      </w:r>
    </w:p>
    <w:p w14:paraId="3B8BE896" w14:textId="77777777" w:rsidR="003C7F73" w:rsidRPr="00F70650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повышение привлекательности муниципальной службы;</w:t>
      </w:r>
    </w:p>
    <w:p w14:paraId="01669FEF" w14:textId="77777777" w:rsidR="003C7F73" w:rsidRPr="00F70650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создание условий для прохождения муниципальной службы;</w:t>
      </w:r>
    </w:p>
    <w:p w14:paraId="59123458" w14:textId="13265FAD" w:rsidR="003C7F73" w:rsidRPr="00F70650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информирование населения о деятельности органов местного самоуправления</w:t>
      </w:r>
      <w:r w:rsidR="00AB4E1E" w:rsidRPr="00F70650">
        <w:rPr>
          <w:rFonts w:ascii="Times New Roman" w:hAnsi="Times New Roman"/>
          <w:color w:val="auto"/>
          <w:sz w:val="28"/>
          <w:szCs w:val="28"/>
        </w:rPr>
        <w:t>;</w:t>
      </w:r>
    </w:p>
    <w:p w14:paraId="130B43BB" w14:textId="5153AA09" w:rsidR="006A41CE" w:rsidRPr="00F70650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совершенствование нормативно-правового регулирования в сфере противодействия коррупции;</w:t>
      </w:r>
    </w:p>
    <w:p w14:paraId="11AF0D17" w14:textId="340949DF" w:rsidR="006A41CE" w:rsidRPr="00F70650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достижение максимальной прозрачности деятельности Администрации Белокалитвинского городского поселения;</w:t>
      </w:r>
    </w:p>
    <w:p w14:paraId="6363B924" w14:textId="2C4AFADA" w:rsidR="006A41CE" w:rsidRPr="00F70650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14:paraId="53864414" w14:textId="74CE3A2C" w:rsidR="004F57FF" w:rsidRPr="00F70650" w:rsidRDefault="004F57FF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информирование населения по вопросам противодействия терроризму и экстремизму</w:t>
      </w:r>
      <w:r w:rsidR="00AB4E1E" w:rsidRPr="00F70650">
        <w:rPr>
          <w:rFonts w:ascii="Times New Roman" w:hAnsi="Times New Roman"/>
          <w:color w:val="auto"/>
          <w:sz w:val="28"/>
          <w:szCs w:val="28"/>
        </w:rPr>
        <w:t>;</w:t>
      </w:r>
    </w:p>
    <w:p w14:paraId="60AF7914" w14:textId="71DC9E32" w:rsidR="00AB4E1E" w:rsidRPr="00F70650" w:rsidRDefault="00AB4E1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выполнение обязательств Белокалитвинского городского поселения по оказанию социальной поддержки отдельным категориям граждан, установленных федеральными и областными законодательством, нормативно-правовыми актами Белокалитвинского района и Белокалитвинского городского поселения;</w:t>
      </w:r>
    </w:p>
    <w:p w14:paraId="269A9821" w14:textId="23D42AB2" w:rsidR="00AB4E1E" w:rsidRPr="00F70650" w:rsidRDefault="00AB4E1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обеспечение своевременной и в полном объеме выплаты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поселения.   </w:t>
      </w:r>
    </w:p>
    <w:p w14:paraId="2A6EE75E" w14:textId="19A23CF6" w:rsidR="003C7F73" w:rsidRPr="00F70650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К концу реализации программы к 2030 году планируется</w:t>
      </w:r>
      <w:r w:rsidR="00AC2D00" w:rsidRPr="00F70650">
        <w:rPr>
          <w:rFonts w:ascii="Times New Roman" w:hAnsi="Times New Roman"/>
          <w:color w:val="auto"/>
          <w:sz w:val="28"/>
          <w:szCs w:val="28"/>
        </w:rPr>
        <w:t>: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BAEC674" w14:textId="0A9F65DB" w:rsidR="003C7F73" w:rsidRPr="00F70650" w:rsidRDefault="003C7F73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lastRenderedPageBreak/>
        <w:t xml:space="preserve">увеличение доли граждан позитивно оценивающих деятельность органов местного самоуправления до </w:t>
      </w:r>
      <w:r w:rsidR="00214415" w:rsidRPr="00F70650">
        <w:rPr>
          <w:rFonts w:ascii="Times New Roman" w:hAnsi="Times New Roman"/>
          <w:color w:val="auto"/>
          <w:sz w:val="28"/>
          <w:szCs w:val="28"/>
        </w:rPr>
        <w:t>5</w:t>
      </w:r>
      <w:r w:rsidRPr="00F70650">
        <w:rPr>
          <w:rFonts w:ascii="Times New Roman" w:hAnsi="Times New Roman"/>
          <w:color w:val="auto"/>
          <w:sz w:val="28"/>
          <w:szCs w:val="28"/>
        </w:rPr>
        <w:t>0 % к 2030 году;</w:t>
      </w:r>
    </w:p>
    <w:p w14:paraId="7B005104" w14:textId="77777777" w:rsidR="003C7F73" w:rsidRPr="00F70650" w:rsidRDefault="003C7F73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увеличение доли муниципальных служащих, получивших профессиональное образование или принявших участие в иных мероприятиях по профессиональному развитию до 100% к 2030 году;</w:t>
      </w:r>
    </w:p>
    <w:p w14:paraId="3597954E" w14:textId="3288CC1A" w:rsidR="003C0B82" w:rsidRPr="00F70650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увеличение доли подготовки и распространения печатных материалов антикоррупционной и антитеррористической направленности до 70 % к 2023 год</w:t>
      </w:r>
      <w:r w:rsidR="00A51881" w:rsidRPr="00F70650">
        <w:rPr>
          <w:rFonts w:ascii="Times New Roman" w:hAnsi="Times New Roman"/>
          <w:color w:val="auto"/>
          <w:sz w:val="28"/>
          <w:szCs w:val="28"/>
        </w:rPr>
        <w:t>у</w:t>
      </w:r>
      <w:r w:rsidRPr="00F70650">
        <w:rPr>
          <w:rFonts w:ascii="Times New Roman" w:hAnsi="Times New Roman"/>
          <w:color w:val="auto"/>
          <w:sz w:val="28"/>
          <w:szCs w:val="28"/>
        </w:rPr>
        <w:t>;</w:t>
      </w:r>
    </w:p>
    <w:p w14:paraId="4F2D4889" w14:textId="740BE37F" w:rsidR="00B56152" w:rsidRPr="00F70650" w:rsidRDefault="000F4098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социальная поддержка отдельных категорий граждан</w:t>
      </w:r>
      <w:r w:rsidR="00B56152" w:rsidRPr="00F70650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39F0995F" w14:textId="6FB4E94B" w:rsidR="000E7498" w:rsidRPr="00F70650" w:rsidRDefault="000E7498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Перечень налоговых расходов в рамках муниципальной программы приведен в приложении к паспорту муниципальной программы Белокалитвинского городского поселения «Муниципальная политика».</w:t>
      </w:r>
    </w:p>
    <w:p w14:paraId="37C5FBD9" w14:textId="77777777" w:rsidR="003C0B82" w:rsidRPr="00F70650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C014521" w14:textId="77777777" w:rsidR="003C0B82" w:rsidRPr="00F70650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347AC4D" w14:textId="77777777" w:rsidR="003C0B82" w:rsidRPr="00F70650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336F20C" w14:textId="77777777" w:rsidR="004F57FF" w:rsidRPr="00F70650" w:rsidRDefault="004F57FF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54B1310" w14:textId="77777777" w:rsidR="004F57FF" w:rsidRPr="00F70650" w:rsidRDefault="004F57FF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2D3F03" w14:textId="1279F89A" w:rsidR="003C7F73" w:rsidRPr="00F70650" w:rsidRDefault="003C7F73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F70650">
        <w:rPr>
          <w:rFonts w:ascii="Times New Roman" w:hAnsi="Times New Roman"/>
          <w:color w:val="auto"/>
          <w:sz w:val="28"/>
          <w:szCs w:val="28"/>
        </w:rPr>
        <w:t>. ПАСПОРТ</w:t>
      </w:r>
    </w:p>
    <w:p w14:paraId="4CD74AC1" w14:textId="789A179C" w:rsidR="003C7F73" w:rsidRPr="00F70650" w:rsidRDefault="003C7F73" w:rsidP="003C7F7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Белокалитвинского </w:t>
      </w:r>
      <w:r w:rsidR="002A5D26" w:rsidRPr="00F70650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F70650">
        <w:rPr>
          <w:rFonts w:ascii="Times New Roman" w:hAnsi="Times New Roman"/>
          <w:color w:val="auto"/>
          <w:sz w:val="28"/>
          <w:szCs w:val="28"/>
        </w:rPr>
        <w:t xml:space="preserve"> «Муниципальная политика»</w:t>
      </w:r>
    </w:p>
    <w:p w14:paraId="7A5BA0E8" w14:textId="77777777" w:rsidR="003C7F73" w:rsidRPr="00F70650" w:rsidRDefault="003C7F73" w:rsidP="003C7F73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p w14:paraId="2838D979" w14:textId="77777777" w:rsidR="003C7F73" w:rsidRPr="00F70650" w:rsidRDefault="003C7F73" w:rsidP="003C7F73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F70650" w:rsidRPr="00F70650" w14:paraId="18CE2B8B" w14:textId="77777777" w:rsidTr="003C7F73">
        <w:tc>
          <w:tcPr>
            <w:tcW w:w="3970" w:type="dxa"/>
          </w:tcPr>
          <w:p w14:paraId="27FBADBB" w14:textId="77777777" w:rsidR="003C7F73" w:rsidRPr="00F70650" w:rsidRDefault="003C7F73" w:rsidP="00ED2658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14:paraId="7D44B04D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1765006E" w14:textId="24E78A3A" w:rsidR="003C7F73" w:rsidRPr="00F70650" w:rsidRDefault="00F70650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Бессалов Даниил Владимирович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, з</w:t>
            </w:r>
            <w:r w:rsidR="003C7F73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аместитель главы Администрации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</w:t>
            </w:r>
          </w:p>
        </w:tc>
      </w:tr>
      <w:tr w:rsidR="00F70650" w:rsidRPr="00F70650" w14:paraId="386E888F" w14:textId="77777777" w:rsidTr="003C7F73">
        <w:tc>
          <w:tcPr>
            <w:tcW w:w="3970" w:type="dxa"/>
          </w:tcPr>
          <w:p w14:paraId="38693416" w14:textId="77777777" w:rsidR="003C7F73" w:rsidRPr="00F70650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</w:tcPr>
          <w:p w14:paraId="36FFF97F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231359F3" w14:textId="3BA71FB1" w:rsidR="003C7F73" w:rsidRPr="00F70650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, начальник общего отдела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Администрации Белокалитвинского 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F70650" w:rsidRPr="00F70650" w14:paraId="0450DB54" w14:textId="77777777" w:rsidTr="003C7F73">
        <w:tc>
          <w:tcPr>
            <w:tcW w:w="3970" w:type="dxa"/>
          </w:tcPr>
          <w:p w14:paraId="0379A228" w14:textId="77777777" w:rsidR="003C7F73" w:rsidRPr="00F70650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25" w:type="dxa"/>
          </w:tcPr>
          <w:p w14:paraId="6C4E8197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1ACE6C61" w14:textId="15779AE7" w:rsidR="003C7F73" w:rsidRPr="00F70650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F2F4A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019-2024 годы;</w:t>
            </w:r>
          </w:p>
          <w:p w14:paraId="7C2075B7" w14:textId="287E3BFA" w:rsidR="003C7F73" w:rsidRPr="00F70650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ED26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2025-2030 годы</w:t>
            </w:r>
          </w:p>
        </w:tc>
      </w:tr>
      <w:tr w:rsidR="00F70650" w:rsidRPr="00F70650" w14:paraId="5A124692" w14:textId="77777777" w:rsidTr="003C7F73">
        <w:tc>
          <w:tcPr>
            <w:tcW w:w="3970" w:type="dxa"/>
          </w:tcPr>
          <w:p w14:paraId="2CFAE415" w14:textId="77777777" w:rsidR="003C7F73" w:rsidRPr="00F70650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14:paraId="300CC6CE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1A999C5E" w14:textId="77777777" w:rsidR="003C7F73" w:rsidRPr="00F70650" w:rsidRDefault="003C7F73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2A62EE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0F1BE021" w14:textId="60ADB2FD" w:rsidR="002A62EE" w:rsidRPr="00F70650" w:rsidRDefault="00FE3E44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отдельных категорий граждан</w:t>
            </w:r>
          </w:p>
          <w:p w14:paraId="7533AA1E" w14:textId="104DAE14" w:rsidR="002A62EE" w:rsidRPr="00F70650" w:rsidRDefault="002A62EE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70650" w:rsidRPr="00F70650" w14:paraId="6FED4F0F" w14:textId="77777777" w:rsidTr="003C7F73">
        <w:tc>
          <w:tcPr>
            <w:tcW w:w="3970" w:type="dxa"/>
          </w:tcPr>
          <w:p w14:paraId="0A2A2AAE" w14:textId="1210874F" w:rsidR="003C7F73" w:rsidRPr="00F70650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14:paraId="0EB40E4F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C95AFE9" w14:textId="6A36E431" w:rsidR="003C7F73" w:rsidRPr="00F70650" w:rsidRDefault="00F70650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13 157,9</w:t>
            </w:r>
            <w:r w:rsidR="003C7F73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рублей:</w:t>
            </w:r>
          </w:p>
          <w:p w14:paraId="058A54DD" w14:textId="5FB322ED" w:rsidR="003C7F73" w:rsidRPr="00F70650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="00946A6A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5 657,3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14:paraId="26E6663F" w14:textId="754B8F3D" w:rsidR="003C7F73" w:rsidRPr="00F70650" w:rsidRDefault="003C7F73" w:rsidP="00F7065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="00F70650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7 500,6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F70650" w:rsidRPr="00F70650" w14:paraId="47322622" w14:textId="77777777" w:rsidTr="003C7F73">
        <w:tc>
          <w:tcPr>
            <w:tcW w:w="3970" w:type="dxa"/>
          </w:tcPr>
          <w:p w14:paraId="7DFED9EC" w14:textId="77777777" w:rsidR="003C7F73" w:rsidRPr="00F70650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14:paraId="34FB2D18" w14:textId="77777777" w:rsidR="003C7F73" w:rsidRPr="00F70650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B4957B5" w14:textId="2909A207" w:rsidR="003C7F73" w:rsidRPr="00F70650" w:rsidRDefault="005E41C4" w:rsidP="005E41C4">
            <w:pPr>
              <w:pStyle w:val="a9"/>
              <w:spacing w:before="0" w:after="0" w:line="288" w:lineRule="atLeast"/>
              <w:jc w:val="both"/>
              <w:rPr>
                <w:color w:val="auto"/>
                <w:sz w:val="28"/>
                <w:szCs w:val="28"/>
              </w:rPr>
            </w:pPr>
            <w:r w:rsidRPr="00F70650">
              <w:rPr>
                <w:color w:val="auto"/>
                <w:sz w:val="28"/>
                <w:szCs w:val="28"/>
              </w:rPr>
              <w:t>-</w:t>
            </w:r>
          </w:p>
          <w:p w14:paraId="47B6B45D" w14:textId="77777777" w:rsidR="003C7F73" w:rsidRPr="00F70650" w:rsidRDefault="003C7F73" w:rsidP="003C7F7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90518B5" w14:textId="77777777" w:rsidR="00DE7D40" w:rsidRPr="00F70650" w:rsidRDefault="00DE7D40" w:rsidP="003C7F73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C8226E" w14:textId="77777777" w:rsidR="003C7F73" w:rsidRPr="00F70650" w:rsidRDefault="003C7F73" w:rsidP="003C7F73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2. Показатели муниципальной программы</w:t>
      </w:r>
    </w:p>
    <w:p w14:paraId="3EDDCB73" w14:textId="77777777" w:rsidR="003C7F73" w:rsidRPr="007E0181" w:rsidRDefault="003C7F73" w:rsidP="003C7F73">
      <w:pPr>
        <w:jc w:val="center"/>
        <w:rPr>
          <w:color w:val="FF0000"/>
          <w:sz w:val="28"/>
          <w:szCs w:val="28"/>
        </w:rPr>
      </w:pPr>
    </w:p>
    <w:p w14:paraId="5DD2CD6C" w14:textId="77777777" w:rsidR="003C7F73" w:rsidRPr="007E0181" w:rsidRDefault="003C7F73" w:rsidP="003C7F73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14:paraId="4B02BF4C" w14:textId="77777777" w:rsidR="003C7F73" w:rsidRPr="007E0181" w:rsidRDefault="003C7F73" w:rsidP="003C7F73">
      <w:pPr>
        <w:rPr>
          <w:color w:val="FF0000"/>
          <w:sz w:val="28"/>
          <w:szCs w:val="28"/>
        </w:rPr>
      </w:pPr>
    </w:p>
    <w:p w14:paraId="43719223" w14:textId="77777777" w:rsidR="003C7F73" w:rsidRPr="007E0181" w:rsidRDefault="003C7F73" w:rsidP="003C7F73">
      <w:pPr>
        <w:ind w:left="360"/>
        <w:rPr>
          <w:color w:val="FF0000"/>
          <w:sz w:val="28"/>
          <w:szCs w:val="28"/>
        </w:rPr>
        <w:sectPr w:rsidR="003C7F73" w:rsidRPr="007E0181" w:rsidSect="00EF3150">
          <w:footerReference w:type="even" r:id="rId10"/>
          <w:footerReference w:type="default" r:id="rId11"/>
          <w:pgSz w:w="11907" w:h="16840"/>
          <w:pgMar w:top="1134" w:right="850" w:bottom="1134" w:left="1701" w:header="720" w:footer="454" w:gutter="0"/>
          <w:cols w:space="720"/>
          <w:docGrid w:linePitch="299"/>
        </w:sectPr>
      </w:pPr>
    </w:p>
    <w:tbl>
      <w:tblPr>
        <w:tblW w:w="15578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61"/>
        <w:gridCol w:w="1006"/>
        <w:gridCol w:w="125"/>
        <w:gridCol w:w="727"/>
        <w:gridCol w:w="1133"/>
        <w:gridCol w:w="991"/>
        <w:gridCol w:w="713"/>
        <w:gridCol w:w="712"/>
        <w:gridCol w:w="715"/>
        <w:gridCol w:w="709"/>
        <w:gridCol w:w="709"/>
        <w:gridCol w:w="708"/>
        <w:gridCol w:w="2552"/>
        <w:gridCol w:w="1095"/>
        <w:gridCol w:w="708"/>
        <w:gridCol w:w="593"/>
      </w:tblGrid>
      <w:tr w:rsidR="009267EC" w:rsidRPr="007E0181" w14:paraId="0A849E4B" w14:textId="77777777" w:rsidTr="00EA1489">
        <w:trPr>
          <w:trHeight w:val="2820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2626" w14:textId="320CFE71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N</w:t>
            </w:r>
          </w:p>
          <w:p w14:paraId="5BC46D0C" w14:textId="378A0932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5F45" w14:textId="458F9C54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A1DA" w14:textId="316D2233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DC1F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</w:t>
            </w:r>
          </w:p>
          <w:p w14:paraId="46256661" w14:textId="42C5D6A5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7E44" w14:textId="3AC842CC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F70650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C72D" w14:textId="2FB75132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Вид показателя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E656" w14:textId="26B2B0C6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34AE" w14:textId="30346BF4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28BCF8" w14:textId="661E492E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Документ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E6540D" w14:textId="32EA45E0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36E62" w14:textId="608765E2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E8297" w14:textId="455C8231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 w:rsidR="009267EC" w:rsidRPr="007E0181" w14:paraId="7B85A02B" w14:textId="77777777" w:rsidTr="00EA1489"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6902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34D4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629A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64E8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7E7E5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0295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141A" w14:textId="08FB6BA5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FA98" w14:textId="305D4440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6832" w14:textId="051024A5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0AE0" w14:textId="575A75CD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FC81" w14:textId="44662B9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C57E" w14:textId="1EA30BD6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2030 год (справочно)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4A72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9875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9E50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4CCA" w14:textId="77777777" w:rsidR="008E2957" w:rsidRPr="00F706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67EC" w:rsidRPr="007E0181" w14:paraId="7E193D02" w14:textId="77777777" w:rsidTr="00EA1489">
        <w:trPr>
          <w:trHeight w:val="29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A2CF" w14:textId="29466453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A4CE" w14:textId="0C837B87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693A" w14:textId="2B26A670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8940" w14:textId="04CBD99A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120D" w14:textId="1B67A44B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403C" w14:textId="72167F53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0A87" w14:textId="641F8830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9085" w14:textId="28B88F00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0FFE" w14:textId="4B52CC9D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4D4D" w14:textId="4280862A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6E7E" w14:textId="57A7DF02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CAB6" w14:textId="5E234331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9A62" w14:textId="09D5851F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7B85" w14:textId="5F60B354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4F98" w14:textId="1BCC78C8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4F7D" w14:textId="0E424D47" w:rsidR="00FC0DB2" w:rsidRPr="00F706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9267EC" w:rsidRPr="007E0181" w14:paraId="58494F2C" w14:textId="77777777" w:rsidTr="00472EB0">
        <w:tc>
          <w:tcPr>
            <w:tcW w:w="155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AE0A" w14:textId="77777777" w:rsidR="00472EB0" w:rsidRPr="00F70650" w:rsidRDefault="003C7F73" w:rsidP="00472EB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1. Цель муниципальной программы «Совершенствование муниципальной политики, удовлетворенность населения</w:t>
            </w:r>
          </w:p>
          <w:p w14:paraId="505E9A11" w14:textId="72906CC7" w:rsidR="003C7F73" w:rsidRPr="00F70650" w:rsidRDefault="003C7F73" w:rsidP="00472EB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деятельностью органов местного самоуправления до </w:t>
            </w:r>
            <w:r w:rsidR="00121484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0,0 процентов к 2030 году"</w:t>
            </w:r>
          </w:p>
        </w:tc>
      </w:tr>
      <w:tr w:rsidR="009267EC" w:rsidRPr="007E0181" w14:paraId="41CAB294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3264" w14:textId="2100EEF0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CCEB" w14:textId="3BDB2D54" w:rsidR="003C7F73" w:rsidRPr="00F70650" w:rsidRDefault="003C7F73" w:rsidP="00085AB3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1BC1" w14:textId="77777777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806D" w14:textId="6266B592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89BF" w14:textId="19509BE0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4E6A" w14:textId="4478A130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ECE2" w14:textId="62CC8CD8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72AB" w14:textId="5C443593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2D86B" w14:textId="50ADD550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3C7F73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79F5" w14:textId="089316BE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3C7F73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73DD" w14:textId="3FC832F3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  <w:r w:rsidR="003C7F73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A02E" w14:textId="4E07A466" w:rsidR="003C7F73" w:rsidRPr="00F70650" w:rsidRDefault="00214415" w:rsidP="00085A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50%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5B5" w14:textId="77777777" w:rsidR="003C7F73" w:rsidRPr="00F70650" w:rsidRDefault="00F61DAE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="003C7F73" w:rsidRPr="00F70650">
                <w:rPr>
                  <w:rFonts w:ascii="Times New Roman" w:hAnsi="Times New Roman"/>
                  <w:color w:val="auto"/>
                  <w:sz w:val="24"/>
                  <w:szCs w:val="24"/>
                </w:rPr>
                <w:t>Указ</w:t>
              </w:r>
            </w:hyperlink>
            <w:r w:rsidR="003C7F73"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14:paraId="43004025" w14:textId="77777777" w:rsidR="003C7F73" w:rsidRPr="00F70650" w:rsidRDefault="00F61DAE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4" w:history="1">
              <w:r w:rsidR="003C7F73" w:rsidRPr="00F70650">
                <w:rPr>
                  <w:rFonts w:ascii="Times New Roman" w:hAnsi="Times New Roman"/>
                  <w:color w:val="auto"/>
                  <w:sz w:val="24"/>
                  <w:szCs w:val="24"/>
                </w:rPr>
                <w:t>Распоряжение</w:t>
              </w:r>
            </w:hyperlink>
            <w:r w:rsidR="003C7F73"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  <w:r w:rsidR="005266D7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5F316827" w14:textId="46B9ED82" w:rsidR="005266D7" w:rsidRPr="00F70650" w:rsidRDefault="005266D7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Собрания депутатов Белокалитвинского городского поселения от 26.09.2024 № </w:t>
            </w:r>
            <w:r w:rsidR="00CF7480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109</w:t>
            </w:r>
            <w:r w:rsidR="00E55CA1"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«Об утверждении «Стратегии социально-экономического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937D" w14:textId="32F1C267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общий отдел Администрации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C46E" w14:textId="7CD7732B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7545" w14:textId="706A3406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F70650" w:rsidRPr="00F70650" w14:paraId="72AE054D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C1CB" w14:textId="7BA991B9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3D0C" w14:textId="3E108324" w:rsidR="003C7F73" w:rsidRPr="00F70650" w:rsidRDefault="003C7F73" w:rsidP="00CE4713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муниципальных служащих, принявших участие в мероприятиях по профессиональному развитию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C6F5" w14:textId="77777777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776E" w14:textId="1A83D000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62F1" w14:textId="4DCF5442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A94A" w14:textId="25E05406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71E6" w14:textId="0C572D2A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3B41" w14:textId="2A04412C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F705" w14:textId="00450A68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3C75" w14:textId="73ACEDF4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0C7A" w14:textId="7112EC6C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8919" w14:textId="741BE4EF" w:rsidR="003C7F73" w:rsidRPr="00F706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65%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69B0" w14:textId="49EB7F34" w:rsidR="003C7F73" w:rsidRPr="00F70650" w:rsidRDefault="00CF7480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Решение Собрания депутатов Белокалитвинского городского поселения от 26.09.2024 № 109 «Об утверждении «Стратегии социально-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441B" w14:textId="7006051A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общий отдел Администрации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городског</w:t>
            </w:r>
            <w:r w:rsidR="002A5D26"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7802" w14:textId="246DF025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A10B" w14:textId="28A2925C" w:rsidR="003C7F73" w:rsidRPr="00F706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F70650" w:rsidRPr="00F70650" w14:paraId="542F89C6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805DE" w14:textId="6B3CD640" w:rsidR="00AD529A" w:rsidRPr="00F70650" w:rsidRDefault="00B2419E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F782" w14:textId="27308361" w:rsidR="00AD529A" w:rsidRPr="00F70650" w:rsidRDefault="00AD529A" w:rsidP="00DA3DE5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Увеличение </w:t>
            </w:r>
            <w:r w:rsidR="00DA3DE5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количества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печатных материалов антикоррупционной и антитеррористической направленности (листовки, брошюры и т.д.)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F240" w14:textId="165025E8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E2151" w14:textId="2C890D8D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16BD" w14:textId="56D06AF4" w:rsidR="00AD529A" w:rsidRPr="00F70650" w:rsidRDefault="00DA3DE5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штуки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3A3C" w14:textId="5ACC5C42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E717" w14:textId="65D11F19" w:rsidR="00AD529A" w:rsidRPr="00F70650" w:rsidRDefault="00A927A1" w:rsidP="00B2419E">
            <w:pPr>
              <w:tabs>
                <w:tab w:val="left" w:pos="186"/>
                <w:tab w:val="center" w:pos="41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2848" w14:textId="59AF871C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4492" w14:textId="1E1DCCBE" w:rsidR="00AD529A" w:rsidRPr="00F706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7CF7" w14:textId="731354D4" w:rsidR="00AD529A" w:rsidRPr="00F706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9E718" w14:textId="6701E68B" w:rsidR="00AD529A" w:rsidRPr="00F706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7BFB" w14:textId="7A08F4EA" w:rsidR="00AD529A" w:rsidRPr="00F706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930C2" w14:textId="77777777" w:rsidR="005266D7" w:rsidRPr="00F70650" w:rsidRDefault="005266D7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B81431" w14:textId="4EF12EAB" w:rsidR="005266D7" w:rsidRPr="00F70650" w:rsidRDefault="00CF7480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Решение Собрания депутатов Белокалитвинского городского поселения от 26.09.2024 № 109 «Об утверждении «Стратегии социально-экономического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64A1" w14:textId="7D05896C" w:rsidR="00AD529A" w:rsidRPr="00F70650" w:rsidRDefault="00AD529A" w:rsidP="00B2419E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639B" w14:textId="24805EB3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1975" w14:textId="6BBDB38B" w:rsidR="00AD529A" w:rsidRPr="00F706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F70650" w:rsidRPr="00F70650" w14:paraId="65ADFD16" w14:textId="77777777" w:rsidTr="00546B18">
        <w:tc>
          <w:tcPr>
            <w:tcW w:w="155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910A" w14:textId="42AD31E1" w:rsidR="00EF6E72" w:rsidRPr="00F70650" w:rsidRDefault="00EF6E72" w:rsidP="00EF6E7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2. Цель муниципальной программы «Социальная поддержка отдельных категорий граждан"</w:t>
            </w:r>
          </w:p>
        </w:tc>
      </w:tr>
      <w:tr w:rsidR="00F70650" w:rsidRPr="00F70650" w14:paraId="54C67425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838E" w14:textId="2BE717FD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D2CC" w14:textId="54158FE7" w:rsidR="004712A0" w:rsidRPr="00F706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Своевременная и в полном объеме выплата государственной пенсии за выслугу лет лицам, замещавшим муниципальные должности и 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должности муниципальной службы Администрации Белокалитвинского городского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D1D3" w14:textId="78289646" w:rsidR="004712A0" w:rsidRPr="00F706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4CEA" w14:textId="264D94C4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8EDD" w14:textId="7E037A79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A96AB" w14:textId="241E71AE" w:rsidR="004712A0" w:rsidRPr="00F706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E48E" w14:textId="1C43BA2E" w:rsidR="004712A0" w:rsidRPr="00F70650" w:rsidRDefault="00EF6E72" w:rsidP="00FE3E44">
            <w:pPr>
              <w:tabs>
                <w:tab w:val="left" w:pos="186"/>
                <w:tab w:val="center" w:pos="41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EB89" w14:textId="490D124B" w:rsidR="004712A0" w:rsidRPr="00F706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B957" w14:textId="55157902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1EE4" w14:textId="53CF438D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D3F7" w14:textId="5223B2BE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27AFB" w14:textId="40520D07" w:rsidR="004712A0" w:rsidRPr="00F706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B745" w14:textId="62E1F0DF" w:rsidR="004712A0" w:rsidRPr="00F70650" w:rsidRDefault="00CF748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Собрания депутатов Белокалитвинского городского поселения от 26.09.2024 № 109 «Об утверждении «Стратегии социально-экономического 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развития Белокалитвинского городского поселения на период о 2030 года»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7927" w14:textId="5601A5F8" w:rsidR="004712A0" w:rsidRPr="00F706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городского поселения;</w:t>
            </w:r>
          </w:p>
          <w:p w14:paraId="40877B81" w14:textId="064993F5" w:rsidR="00EF6E72" w:rsidRPr="00F706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отдел бухгалтерского учета и бюджетной отчетности Администрации Белокалитвинского городского пос</w:t>
            </w:r>
            <w:r w:rsidR="00DD3EDE"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C880" w14:textId="6281043B" w:rsidR="004712A0" w:rsidRPr="00F706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98AA" w14:textId="0A8C37C9" w:rsidR="004712A0" w:rsidRPr="00F706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06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6B597034" w14:textId="425C9D6B" w:rsidR="003C7F73" w:rsidRPr="007E0181" w:rsidRDefault="003C7F73" w:rsidP="003C7F73">
      <w:pPr>
        <w:ind w:left="1148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32612B" w14:textId="77777777" w:rsidR="003C7F73" w:rsidRPr="00F706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64C68636" w14:textId="775AFD83" w:rsidR="003C7F73" w:rsidRPr="00F706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2F17AC6C" w14:textId="77777777" w:rsidR="003C7F73" w:rsidRPr="00F706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14:paraId="3A3E66CE" w14:textId="77777777" w:rsidR="003C7F73" w:rsidRPr="00F706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70650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5" w:history="1">
        <w:r w:rsidRPr="00F70650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F70650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A0F0A61" w14:textId="77777777" w:rsidR="00AD529A" w:rsidRPr="00F70650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650">
        <w:rPr>
          <w:rFonts w:ascii="Times New Roman" w:hAnsi="Times New Roman" w:cs="Times New Roman"/>
          <w:sz w:val="28"/>
          <w:szCs w:val="28"/>
        </w:rPr>
        <w:tab/>
      </w:r>
    </w:p>
    <w:p w14:paraId="17F763B2" w14:textId="77777777" w:rsidR="00AD529A" w:rsidRPr="00F70650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3193012" w14:textId="77777777" w:rsidR="00AD529A" w:rsidRPr="007E0181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336721F1" w14:textId="77777777" w:rsidR="00AD529A" w:rsidRPr="007E0181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0BE51009" w14:textId="1AE22F34" w:rsidR="003C7F73" w:rsidRPr="00F70650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70650">
        <w:rPr>
          <w:rFonts w:ascii="Times New Roman" w:hAnsi="Times New Roman" w:cs="Times New Roman"/>
          <w:b w:val="0"/>
          <w:sz w:val="28"/>
          <w:szCs w:val="28"/>
        </w:rPr>
        <w:lastRenderedPageBreak/>
        <w:t>3. Перечень структурных элементов муниципальной программы</w:t>
      </w:r>
    </w:p>
    <w:p w14:paraId="6DA4D70C" w14:textId="77777777" w:rsidR="003C7F73" w:rsidRPr="00F70650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103"/>
        <w:gridCol w:w="3969"/>
      </w:tblGrid>
      <w:tr w:rsidR="00F70650" w:rsidRPr="00F70650" w14:paraId="3A9B69E6" w14:textId="77777777" w:rsidTr="009443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6E3" w14:textId="77777777" w:rsidR="003C7F73" w:rsidRPr="00F706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53D8724C" w14:textId="77777777" w:rsidR="003C7F73" w:rsidRPr="00F706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3AA" w14:textId="77777777" w:rsidR="003C7F73" w:rsidRPr="00F706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35F" w14:textId="77777777" w:rsidR="003C7F73" w:rsidRPr="00F706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959" w14:textId="77777777" w:rsidR="003C7F73" w:rsidRPr="00F706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F70650" w:rsidRPr="00F70650" w14:paraId="16F71F3A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9BB" w14:textId="77777777" w:rsidR="003C7F73" w:rsidRPr="00F70650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 Комплексы процессных мероприятий</w:t>
            </w:r>
          </w:p>
        </w:tc>
      </w:tr>
      <w:tr w:rsidR="00F70650" w:rsidRPr="00F70650" w14:paraId="391F7DBD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5A3F4" w14:textId="34C76CD6" w:rsidR="003C7F73" w:rsidRPr="00F70650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1.1. Комплекс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</w:tr>
      <w:tr w:rsidR="00F70650" w:rsidRPr="00F70650" w14:paraId="61230A48" w14:textId="77777777" w:rsidTr="007C3EEA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B0C" w14:textId="160E0A68" w:rsidR="003C7F73" w:rsidRPr="00F70650" w:rsidRDefault="003C7F73" w:rsidP="003C7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реализацию: общий отдел Администрации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7273D799" w14:textId="77777777" w:rsidR="003C7F73" w:rsidRPr="00F70650" w:rsidRDefault="003C7F73" w:rsidP="003C7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F70650" w:rsidRPr="00F70650" w14:paraId="0CEA26C2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62F" w14:textId="77777777" w:rsidR="003C7F73" w:rsidRPr="00F70650" w:rsidRDefault="003C7F73" w:rsidP="0078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D61" w14:textId="5291BB4D" w:rsidR="003C7F73" w:rsidRPr="00F70650" w:rsidRDefault="003C7F73" w:rsidP="003E5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Внедрен единый подход к кадровой работе на муниципальной службе в </w:t>
            </w:r>
            <w:r w:rsidR="00E13A03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3E588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дминистрации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D78" w14:textId="0276E444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применение кадров</w:t>
            </w:r>
            <w:r w:rsidR="00781984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ой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служб</w:t>
            </w:r>
            <w:r w:rsidR="00781984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ой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13A03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781984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дминистрации Белокалитвинского 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современных кадровых технологий при поступлении на муниципальную службу и ее прохождении;</w:t>
            </w:r>
          </w:p>
          <w:p w14:paraId="63F47D60" w14:textId="77777777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получение оперативной информации о количественном и качественном составе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муниципальных служащих, а также показателях развития муниципальной службы;</w:t>
            </w:r>
          </w:p>
          <w:p w14:paraId="357AC496" w14:textId="25FD8FA6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формирование резерва управленческих кадров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41D479DF" w14:textId="77777777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14:paraId="0F542F84" w14:textId="77777777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3B7" w14:textId="4CB4A406" w:rsidR="003C7F73" w:rsidRPr="00F706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удовлетворенность населения деятельностью органов местного самоуправления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  <w:p w14:paraId="075CD621" w14:textId="77777777" w:rsidR="003C7F73" w:rsidRPr="00F706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F8F70E1" w14:textId="77777777" w:rsidR="003C7F73" w:rsidRPr="00F706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70650" w:rsidRPr="00F70650" w14:paraId="26DDD847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ABD" w14:textId="77777777" w:rsidR="003C7F73" w:rsidRPr="00F706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939" w14:textId="403AAAB4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Белокалитвинского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AE6" w14:textId="71EC6CFD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Белокалитвинском 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городском поселении Белокалитвинского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райо</w:t>
            </w:r>
            <w:r w:rsidR="002A5D26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366E" w14:textId="60DA5AF4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увеличение доли муниципальных служащих, принявших участие в мероприятиях по профессиональному развитию</w:t>
            </w:r>
          </w:p>
          <w:p w14:paraId="41F9CA97" w14:textId="77777777" w:rsidR="003C7F73" w:rsidRPr="00F706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70650" w:rsidRPr="00F70650" w14:paraId="40A9FD1E" w14:textId="77777777" w:rsidTr="005433F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8A2" w14:textId="77777777" w:rsidR="003C616C" w:rsidRPr="00F70650" w:rsidRDefault="007C3EEA" w:rsidP="003C6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1.2. Комплекс процессных мероприятий </w:t>
            </w:r>
          </w:p>
          <w:p w14:paraId="0A825E18" w14:textId="4910E877" w:rsidR="007C3EEA" w:rsidRPr="00F70650" w:rsidRDefault="007C3EEA" w:rsidP="003C6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«Обеспечение реализации муниципальной программы Белокалитвинского 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2D037405" w14:textId="77777777" w:rsidR="004A077E" w:rsidRPr="00F70650" w:rsidRDefault="004A077E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0145275" w14:textId="2E079824" w:rsidR="004E6C58" w:rsidRPr="00F706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42368570" w14:textId="33E02A1E" w:rsidR="007C3EEA" w:rsidRPr="00F70650" w:rsidRDefault="004E6C58" w:rsidP="0078573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F70650" w:rsidRPr="00F70650" w14:paraId="493E42DA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103" w14:textId="1C9361C3" w:rsidR="004E6C58" w:rsidRPr="00F706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45A" w14:textId="080E37DA" w:rsidR="004E6C58" w:rsidRPr="00F706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662" w14:textId="4A978F9A" w:rsidR="004E6C58" w:rsidRPr="00F706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овышение уровня эффективности муниципальной службы, повышение уровня эффективности исполнения бюджета Белокалитвинского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E3C" w14:textId="24815C5F" w:rsidR="004E6C58" w:rsidRPr="00F706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удовлетворенность населения деятельностью органов местного самоуправления Белокалитвинского района</w:t>
            </w:r>
          </w:p>
        </w:tc>
      </w:tr>
      <w:tr w:rsidR="00F70650" w:rsidRPr="00F70650" w14:paraId="690D1F1C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A809C" w14:textId="77777777" w:rsidR="00B51DF6" w:rsidRPr="00F70650" w:rsidRDefault="004E6C58" w:rsidP="00B51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Комплекс процессных мероприятий </w:t>
            </w:r>
          </w:p>
          <w:p w14:paraId="5E89D715" w14:textId="7727BA4B" w:rsidR="004E6C58" w:rsidRPr="00F70650" w:rsidRDefault="004E6C58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83F6E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Противодействие коррупции в Белокалитвинском городском поселении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F70650" w:rsidRPr="00F70650" w14:paraId="5D7FEC84" w14:textId="77777777" w:rsidTr="007C3EEA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740" w14:textId="3B69E62E" w:rsidR="004E6C58" w:rsidRPr="00F706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4A3E9250" w14:textId="77777777" w:rsidR="004E6C58" w:rsidRPr="00F706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F70650" w:rsidRPr="00F70650" w14:paraId="2FD5515C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B8C" w14:textId="645FA6A2" w:rsidR="004E6C58" w:rsidRPr="00F706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1.3.1.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A4C" w14:textId="4A9C29B2" w:rsidR="004E6C58" w:rsidRPr="00F706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Усовершенствованы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систем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мер, направленных на предупреждение и 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пресечение коррупции и ее проявлений в сфере деятельности Администрации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A78A" w14:textId="74EC7A30" w:rsidR="004E6C58" w:rsidRPr="00F706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овышение уровня эффективности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27C" w14:textId="13210168" w:rsidR="004E6C58" w:rsidRPr="00F706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удовлетворенность населения деятельностью органов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местного самоуправления Белокалитвинского городского поселения</w:t>
            </w:r>
          </w:p>
        </w:tc>
      </w:tr>
      <w:tr w:rsidR="00F70650" w:rsidRPr="00F70650" w14:paraId="275E05EA" w14:textId="77777777" w:rsidTr="00785732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6BF" w14:textId="443309A2" w:rsidR="004E6C58" w:rsidRPr="00F706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C6F" w14:textId="21A624B3" w:rsidR="004E6C58" w:rsidRPr="00F706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Обеспечена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прозрачност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="004E6C58"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деятельности Администрации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B28" w14:textId="52A0986F" w:rsidR="004E6C58" w:rsidRPr="00F706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соблюдение норм федерального и областного законодательства, регулирующего вопросы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288" w14:textId="5BAE5B9D" w:rsidR="004E6C58" w:rsidRPr="00F70650" w:rsidRDefault="004503FD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удовлетворенность населения деятельностью органов местного самоуправления Белокалитвинского городского поселения</w:t>
            </w:r>
          </w:p>
        </w:tc>
      </w:tr>
      <w:tr w:rsidR="00F70650" w:rsidRPr="00F70650" w14:paraId="1B57B1B4" w14:textId="77777777" w:rsidTr="00546B18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E6FFC" w14:textId="77777777" w:rsidR="00683F6E" w:rsidRPr="00F70650" w:rsidRDefault="00FC7EEE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1.4. Комплекс процессных мероприятий </w:t>
            </w:r>
          </w:p>
          <w:p w14:paraId="1054AC03" w14:textId="6768A12C" w:rsidR="00FC7EEE" w:rsidRPr="00F70650" w:rsidRDefault="00FC7EEE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83F6E"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F70650" w:rsidRPr="00F70650" w14:paraId="399EF964" w14:textId="77777777" w:rsidTr="00546B18">
        <w:trPr>
          <w:trHeight w:val="1307"/>
        </w:trPr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C3A" w14:textId="77777777" w:rsidR="00FC7EEE" w:rsidRPr="00F70650" w:rsidRDefault="00FC7EEE" w:rsidP="00546B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2366CBA3" w14:textId="77777777" w:rsidR="00FC7EEE" w:rsidRPr="00F70650" w:rsidRDefault="00FC7EEE" w:rsidP="00546B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F70650" w:rsidRPr="00F70650" w14:paraId="5E0B8CA5" w14:textId="77777777" w:rsidTr="00546B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4E9E" w14:textId="77777777" w:rsidR="00FC7EEE" w:rsidRPr="00F70650" w:rsidRDefault="00FC7EEE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1.4.1.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C57" w14:textId="77777777" w:rsidR="00FC7EEE" w:rsidRPr="00F706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Проверены мероприятия по предупреждению (профилактике)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79C" w14:textId="77777777" w:rsidR="00FC7EEE" w:rsidRPr="00F706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улучшение социально-экономической, общественно-политической и правовой ситуации на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4D7" w14:textId="720551A9" w:rsidR="00FC7EEE" w:rsidRPr="00F70650" w:rsidRDefault="004503F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увеличение доли подготовки и распространения печатных материалов антикоррупционной и антитеррористической направленности (листовки,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брошюры и т.д.)</w:t>
            </w:r>
          </w:p>
        </w:tc>
      </w:tr>
      <w:tr w:rsidR="00F70650" w:rsidRPr="00F70650" w14:paraId="261B0EB2" w14:textId="77777777" w:rsidTr="00D941CD">
        <w:trPr>
          <w:trHeight w:val="18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F66" w14:textId="77777777" w:rsidR="00FC7EEE" w:rsidRPr="00F70650" w:rsidRDefault="00FC7EEE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6C0" w14:textId="77777777" w:rsidR="00FC7EEE" w:rsidRPr="00F706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Минимизация и (или) ликвидация последствий проявлений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86C5" w14:textId="77777777" w:rsidR="00FC7EEE" w:rsidRPr="00F706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мер и осуществление мероприятий по устранению причин и условий, способствующих возникновению и распространению терроризма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E013" w14:textId="5BBC9207" w:rsidR="00FC7EEE" w:rsidRPr="00F70650" w:rsidRDefault="004503F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увеличение доли подготовки и распространения печатных материалов антикоррупционной и антитеррористической направленности (листовки, брошюры и т.д.)</w:t>
            </w:r>
          </w:p>
        </w:tc>
      </w:tr>
      <w:tr w:rsidR="00F70650" w:rsidRPr="00F70650" w14:paraId="3488B9BE" w14:textId="77777777" w:rsidTr="00546B18">
        <w:trPr>
          <w:trHeight w:val="1877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F75" w14:textId="6BA06858" w:rsidR="00D941CD" w:rsidRPr="00F70650" w:rsidRDefault="00D941CD" w:rsidP="00FB75F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1.5. Комплекс процессных мероприятий «Социальная поддержка отдельных категорий граждан»</w:t>
            </w:r>
          </w:p>
          <w:p w14:paraId="713B6262" w14:textId="1E465E26" w:rsidR="00D941CD" w:rsidRPr="00F70650" w:rsidRDefault="00D941CD" w:rsidP="00FB75F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финансово-экономический отдел Администрации Белокалитвинского городского поселения, отдел бухгалтерского учета и бюджетной отчетности Администрации Белокалитвинского городского поселения</w:t>
            </w:r>
          </w:p>
          <w:p w14:paraId="0CA1C17E" w14:textId="0E3A435D" w:rsidR="00D941CD" w:rsidRPr="00F70650" w:rsidRDefault="00D941CD" w:rsidP="00D941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F70650" w:rsidRPr="00F70650" w14:paraId="4A378548" w14:textId="77777777" w:rsidTr="00D941CD">
        <w:trPr>
          <w:trHeight w:val="18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6CB" w14:textId="0C96ABBA" w:rsidR="00D941CD" w:rsidRPr="00F70650" w:rsidRDefault="00D941CD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>1.5.1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026" w14:textId="2232253C" w:rsidR="00D941CD" w:rsidRPr="00F70650" w:rsidRDefault="00D941C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Своевременно и в полном объеме выплачена государственная пенсия за выслугу лет лицам, замещавшим муниципальные должности и должности муниципальной службы Администрации Белокалитвинского городского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756" w14:textId="48C2AAC7" w:rsidR="00D941CD" w:rsidRPr="00F70650" w:rsidRDefault="00D941CD" w:rsidP="00D941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42C" w14:textId="415B6EA1" w:rsidR="00D941CD" w:rsidRPr="00F70650" w:rsidRDefault="007A1A88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</w:t>
            </w:r>
            <w:r w:rsidRPr="00F706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Администрации Белокалитвинского городского поселения</w:t>
            </w:r>
          </w:p>
        </w:tc>
      </w:tr>
    </w:tbl>
    <w:p w14:paraId="5D15BB3F" w14:textId="77777777" w:rsidR="003C7F73" w:rsidRPr="007E0181" w:rsidRDefault="003C7F73" w:rsidP="003C7F73">
      <w:pPr>
        <w:tabs>
          <w:tab w:val="center" w:pos="13239"/>
        </w:tabs>
        <w:ind w:left="11482"/>
        <w:rPr>
          <w:rFonts w:ascii="Times New Roman" w:hAnsi="Times New Roman"/>
          <w:color w:val="FF0000"/>
          <w:sz w:val="28"/>
          <w:szCs w:val="28"/>
        </w:rPr>
      </w:pPr>
    </w:p>
    <w:p w14:paraId="784C3391" w14:textId="77777777" w:rsidR="00263103" w:rsidRPr="007E0181" w:rsidRDefault="0026310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EFD5C6A" w14:textId="0075C3F5" w:rsidR="00263103" w:rsidRPr="007E0181" w:rsidRDefault="0026310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0EB4BAC" w14:textId="1DC2CBC5" w:rsidR="002B7122" w:rsidRPr="007E0181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510120B" w14:textId="545FCE4C" w:rsidR="002B7122" w:rsidRPr="007E0181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A7A2D98" w14:textId="3C342751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7D51516" w14:textId="0496AB7D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33D7A42" w14:textId="0887F106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2362BC0" w14:textId="533943E8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6EF0F58" w14:textId="77777777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A24F493" w14:textId="66C7622C" w:rsidR="002B7122" w:rsidRPr="007E0181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A0E29B9" w14:textId="77777777" w:rsidR="002B7122" w:rsidRPr="007E0181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65D933A" w14:textId="77777777" w:rsidR="00B51DF6" w:rsidRPr="007E0181" w:rsidRDefault="00B51DF6" w:rsidP="004E1AA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5BD468A" w14:textId="1E633538" w:rsidR="003C7F73" w:rsidRPr="00911BDE" w:rsidRDefault="003C7F73" w:rsidP="004E1AA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911BDE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6947F020" w14:textId="4DF6446A" w:rsidR="003C7F73" w:rsidRPr="00911BDE" w:rsidRDefault="004E1AAC" w:rsidP="004E1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11BDE">
        <w:rPr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="003C7F73" w:rsidRPr="00911BDE">
        <w:rPr>
          <w:rFonts w:ascii="Times New Roman" w:hAnsi="Times New Roman"/>
          <w:bCs/>
          <w:color w:val="auto"/>
          <w:sz w:val="28"/>
          <w:szCs w:val="28"/>
        </w:rPr>
        <w:t xml:space="preserve"> программы</w:t>
      </w:r>
    </w:p>
    <w:p w14:paraId="07D3ED38" w14:textId="77777777" w:rsidR="003C7F73" w:rsidRPr="00911BDE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911BDE" w:rsidRPr="00911BDE" w14:paraId="21BED184" w14:textId="77777777" w:rsidTr="004E1AA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EE7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03BA21A7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AF34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5D3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911BDE" w:rsidRPr="00911BDE" w14:paraId="2214CF18" w14:textId="77777777" w:rsidTr="004E1AA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1D5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9CB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FA2D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A7C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499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445" w14:textId="77777777" w:rsidR="003C7F73" w:rsidRPr="00911BDE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911BDE" w:rsidRPr="00911BDE" w14:paraId="7C601BB3" w14:textId="77777777" w:rsidTr="004E1AA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528" w14:textId="0E13A5D4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313" w14:textId="22CD7CFA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E0B" w14:textId="404036D2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8CA5" w14:textId="7A83F25F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917F" w14:textId="32F62FC8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A321" w14:textId="2993DC81" w:rsidR="004E1AAC" w:rsidRPr="00911BDE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911BDE" w:rsidRPr="00911BDE" w14:paraId="06DB0602" w14:textId="77777777" w:rsidTr="004D2DDE">
        <w:trPr>
          <w:trHeight w:val="146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F88" w14:textId="77777777" w:rsidR="003C7F73" w:rsidRPr="00911BDE" w:rsidRDefault="003C7F73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6A4" w14:textId="77777777" w:rsidR="003C7F73" w:rsidRPr="00911BDE" w:rsidRDefault="003C7F73" w:rsidP="004D2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района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14B" w14:textId="6AC168D7" w:rsidR="003C7F73" w:rsidRPr="00911BDE" w:rsidRDefault="00911BDE" w:rsidP="000A1C4C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1 335,5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3DB" w14:textId="2B6F9B7E" w:rsidR="003C7F73" w:rsidRPr="00911BDE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4 779,6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AD4" w14:textId="68F3DB09" w:rsidR="003C7F73" w:rsidRPr="00911BDE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1 385,5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1CA" w14:textId="11FF9B2C" w:rsidR="003C7F73" w:rsidRPr="00911BDE" w:rsidRDefault="00911BDE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7 500,6</w:t>
            </w:r>
          </w:p>
        </w:tc>
      </w:tr>
      <w:tr w:rsidR="00911BDE" w:rsidRPr="00911BDE" w14:paraId="6A18B476" w14:textId="77777777" w:rsidTr="000A1C4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31E" w14:textId="77777777" w:rsidR="009E24DC" w:rsidRPr="00911BDE" w:rsidRDefault="009E24DC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5B3" w14:textId="634DDBED" w:rsidR="009E24DC" w:rsidRPr="00911BDE" w:rsidRDefault="009E24DC" w:rsidP="000A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FE2" w14:textId="0D2B6EE6" w:rsidR="009E24DC" w:rsidRPr="00911BDE" w:rsidRDefault="00911BDE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1 335,5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49C" w14:textId="50E0CB05" w:rsidR="009E24DC" w:rsidRPr="00911BDE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4 779,6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708A" w14:textId="5AA06484" w:rsidR="009E24DC" w:rsidRPr="00911BDE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1 385,5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CFE" w14:textId="7C1BEBFF" w:rsidR="009E24DC" w:rsidRPr="00911BDE" w:rsidRDefault="00911BDE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7 500,6</w:t>
            </w:r>
          </w:p>
        </w:tc>
      </w:tr>
      <w:tr w:rsidR="009267EC" w:rsidRPr="007E0181" w14:paraId="4BB629CB" w14:textId="77777777" w:rsidTr="004D2DDE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100" w14:textId="77777777" w:rsidR="003C7F73" w:rsidRPr="00911BDE" w:rsidRDefault="003C7F73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7F6" w14:textId="53650194" w:rsidR="003C7F73" w:rsidRPr="00911BDE" w:rsidRDefault="003C7F73" w:rsidP="004D2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B22C00"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поселения»</w:t>
            </w:r>
            <w:r w:rsidR="00405F4D" w:rsidRPr="00911B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05F4D" w:rsidRPr="00911BD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(всего)</w:t>
            </w: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5D6" w14:textId="655B0953" w:rsidR="003C7F73" w:rsidRPr="00911BDE" w:rsidRDefault="003A1ADA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B0B" w14:textId="392BABD9" w:rsidR="003C7F73" w:rsidRPr="00911BDE" w:rsidRDefault="003A1AD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8D7" w14:textId="686F2B93" w:rsidR="003C7F73" w:rsidRPr="00911BDE" w:rsidRDefault="003A1AD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3C3" w14:textId="4C774D74" w:rsidR="003C7F73" w:rsidRPr="00911BDE" w:rsidRDefault="003A1ADA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267EC" w:rsidRPr="007E0181" w14:paraId="57B466FB" w14:textId="77777777" w:rsidTr="004D2DDE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54D" w14:textId="77777777" w:rsidR="009E24DC" w:rsidRPr="00911BDE" w:rsidRDefault="009E24DC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BAB" w14:textId="77777777" w:rsidR="009E24DC" w:rsidRPr="00911BDE" w:rsidRDefault="009E24DC" w:rsidP="009E24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104" w14:textId="716C264B" w:rsidR="009E24DC" w:rsidRPr="00911BDE" w:rsidRDefault="00B107AA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D87" w14:textId="4CD24270" w:rsidR="009E24DC" w:rsidRPr="00911BDE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AED" w14:textId="238D268E" w:rsidR="009E24DC" w:rsidRPr="00911BDE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97E" w14:textId="7D503C8A" w:rsidR="009E24DC" w:rsidRPr="00911BDE" w:rsidRDefault="00B107AA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267EC" w:rsidRPr="007E0181" w14:paraId="1272C8E1" w14:textId="77777777" w:rsidTr="00F7662C">
        <w:trPr>
          <w:trHeight w:val="143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1D2" w14:textId="758BEEB1" w:rsidR="00F202B6" w:rsidRPr="00911BDE" w:rsidRDefault="00F202B6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CCC" w14:textId="73924759" w:rsidR="00F202B6" w:rsidRPr="00911BDE" w:rsidRDefault="00F202B6" w:rsidP="00152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«Обеспечение реализации муниципальной программы Белокалитвинского городского поселения»</w:t>
            </w:r>
            <w:r w:rsidR="00405F4D" w:rsidRPr="00911B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</w:t>
            </w: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386" w14:textId="78789ED2" w:rsidR="00F202B6" w:rsidRPr="00911BDE" w:rsidRDefault="00911BDE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75C" w14:textId="61B23887" w:rsidR="00F202B6" w:rsidRPr="00911BDE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96F" w14:textId="7467729C" w:rsidR="00F202B6" w:rsidRPr="00911BDE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8" w14:textId="2B557468" w:rsidR="00F202B6" w:rsidRPr="00911BDE" w:rsidRDefault="00911BDE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5 144,1</w:t>
            </w:r>
          </w:p>
        </w:tc>
      </w:tr>
      <w:tr w:rsidR="009267EC" w:rsidRPr="007E0181" w14:paraId="1C960C19" w14:textId="77777777" w:rsidTr="00F202B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451" w14:textId="77777777" w:rsidR="00F202B6" w:rsidRPr="00911BDE" w:rsidRDefault="00F202B6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864" w14:textId="435AD48D" w:rsidR="00F202B6" w:rsidRPr="00911BDE" w:rsidRDefault="00F202B6" w:rsidP="00F20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A50" w14:textId="19EBFDD6" w:rsidR="00F202B6" w:rsidRPr="00911BDE" w:rsidRDefault="00911BDE" w:rsidP="00F202B6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B91" w14:textId="25AA020C" w:rsidR="00F202B6" w:rsidRPr="00911BDE" w:rsidRDefault="00B107AA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E9B" w14:textId="2D87F2A7" w:rsidR="00F202B6" w:rsidRPr="00911BDE" w:rsidRDefault="00B107AA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4B4" w14:textId="4E65F8A2" w:rsidR="00F202B6" w:rsidRPr="00911BDE" w:rsidRDefault="00911BDE" w:rsidP="00F202B6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11BDE">
              <w:rPr>
                <w:rFonts w:ascii="Times New Roman" w:hAnsi="Times New Roman"/>
                <w:color w:val="auto"/>
                <w:sz w:val="28"/>
                <w:szCs w:val="28"/>
              </w:rPr>
              <w:t>5 144,1</w:t>
            </w:r>
          </w:p>
        </w:tc>
      </w:tr>
      <w:tr w:rsidR="009267EC" w:rsidRPr="007E0181" w14:paraId="3DFE6CDB" w14:textId="77777777" w:rsidTr="004D2DD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9B7" w14:textId="50812ED2" w:rsidR="004E6C58" w:rsidRPr="00501026" w:rsidRDefault="00F202B6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4E6C5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495" w14:textId="1131D3B0" w:rsidR="004E6C58" w:rsidRPr="00501026" w:rsidRDefault="004E6C58" w:rsidP="00683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</w:t>
            </w:r>
            <w:r w:rsidR="00683F6E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Противодействие коррупции в Белокалитвинском городском </w:t>
            </w:r>
            <w:r w:rsidR="00AD5DEA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поселении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05F4D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09F" w14:textId="13DAD10F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252" w14:textId="1D2F5EC2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F52" w14:textId="64194287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B16" w14:textId="62997758" w:rsidR="004E6C58" w:rsidRPr="00501026" w:rsidRDefault="00095BBD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267EC" w:rsidRPr="007E0181" w14:paraId="2EB6A67D" w14:textId="77777777" w:rsidTr="004D2DD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A6F" w14:textId="77777777" w:rsidR="004E6C58" w:rsidRPr="00501026" w:rsidRDefault="004E6C58" w:rsidP="004E6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C19" w14:textId="77777777" w:rsidR="004E6C58" w:rsidRPr="00501026" w:rsidRDefault="004E6C58" w:rsidP="004E6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AE0" w14:textId="4D24CD3C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D83" w14:textId="19669B46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823" w14:textId="5DCD6A9F" w:rsidR="004E6C58" w:rsidRPr="00501026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F9E" w14:textId="51398BE8" w:rsidR="004E6C58" w:rsidRPr="00501026" w:rsidRDefault="00095BBD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501026" w:rsidRPr="00501026" w14:paraId="5864B6C7" w14:textId="77777777" w:rsidTr="003E5886">
        <w:trPr>
          <w:trHeight w:val="21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047" w14:textId="731CBE48" w:rsidR="004E6C58" w:rsidRPr="00501026" w:rsidRDefault="00F202B6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</w:t>
            </w:r>
            <w:r w:rsidR="00786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608" w14:textId="48A6163A" w:rsidR="004E6C58" w:rsidRPr="00501026" w:rsidRDefault="004E6C58" w:rsidP="00683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</w:t>
            </w:r>
            <w:r w:rsidR="00683F6E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05F4D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A43" w14:textId="6CAAC6DA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683" w14:textId="6E9B81F1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A830" w14:textId="5ED4F85B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928" w14:textId="321B8042" w:rsidR="004E6C58" w:rsidRPr="00501026" w:rsidRDefault="00D13D01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501026" w:rsidRPr="00501026" w14:paraId="5DBF80F0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019" w14:textId="77777777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48B" w14:textId="1D754418" w:rsidR="004E6C58" w:rsidRPr="00501026" w:rsidRDefault="004E6C58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A95" w14:textId="726F930E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7E8" w14:textId="3D697101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10F" w14:textId="11210304" w:rsidR="004E6C58" w:rsidRPr="00501026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701" w14:textId="77C80A44" w:rsidR="004E6C58" w:rsidRPr="00501026" w:rsidRDefault="00D13D01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501026" w:rsidRPr="00501026" w14:paraId="5ACD8A63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E43" w14:textId="53730F1F" w:rsidR="00406C82" w:rsidRPr="00501026" w:rsidRDefault="00F202B6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406C82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F76" w14:textId="616D6F11" w:rsidR="00406C82" w:rsidRPr="00501026" w:rsidRDefault="00406C82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  <w:r w:rsidR="00405F4D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3BA" w14:textId="6E9A1491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9D0" w14:textId="22B868D1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1F9" w14:textId="0557F857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D41" w14:textId="3766AF9E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1 786,5</w:t>
            </w:r>
          </w:p>
        </w:tc>
      </w:tr>
      <w:tr w:rsidR="002C717A" w:rsidRPr="00501026" w14:paraId="4DF1BF8C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4DFD" w14:textId="77777777" w:rsidR="00406C82" w:rsidRPr="00501026" w:rsidRDefault="00406C82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C15" w14:textId="18BC823F" w:rsidR="00406C82" w:rsidRPr="00501026" w:rsidRDefault="00406C82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BCF" w14:textId="4399236F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74C" w14:textId="16330DB0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2F2" w14:textId="19BFEE4D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A90" w14:textId="2AEBC711" w:rsidR="00406C82" w:rsidRPr="00501026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1 786,5</w:t>
            </w:r>
          </w:p>
        </w:tc>
      </w:tr>
    </w:tbl>
    <w:p w14:paraId="47536FF5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 w:val="28"/>
          <w:szCs w:val="28"/>
        </w:rPr>
      </w:pPr>
    </w:p>
    <w:p w14:paraId="66FAD6A7" w14:textId="5036A91E" w:rsidR="003C7F73" w:rsidRPr="007E0181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C02BA84" w14:textId="0B9C5812" w:rsidR="00B22C00" w:rsidRPr="007E0181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FF34870" w14:textId="77777777" w:rsidR="001C3B4E" w:rsidRPr="007E0181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132ED41F" w14:textId="77777777" w:rsidR="001C3B4E" w:rsidRPr="007E0181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068C5E2A" w14:textId="77777777" w:rsidR="001C3B4E" w:rsidRPr="007E0181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52052DE0" w14:textId="77777777" w:rsidR="001C3B4E" w:rsidRPr="007E0181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5E089D81" w14:textId="77777777" w:rsidR="009057D2" w:rsidRPr="007E0181" w:rsidRDefault="009057D2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3F92C8CD" w14:textId="77777777" w:rsidR="00AD5DEA" w:rsidRPr="007E0181" w:rsidRDefault="00AD5DE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0753F84B" w14:textId="77777777" w:rsidR="00CF22DA" w:rsidRPr="00501026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14:paraId="3B690BA5" w14:textId="77777777" w:rsidR="00CF22DA" w:rsidRPr="00501026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к паспорту</w:t>
      </w:r>
    </w:p>
    <w:p w14:paraId="47F08DD6" w14:textId="77777777" w:rsidR="00CF22DA" w:rsidRPr="00501026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</w:p>
    <w:p w14:paraId="727E1CDC" w14:textId="77777777" w:rsidR="00CF22DA" w:rsidRPr="00501026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14:paraId="6B26271E" w14:textId="77777777" w:rsidR="00CF22DA" w:rsidRPr="00501026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"Социальная поддержка граждан"</w:t>
      </w:r>
    </w:p>
    <w:p w14:paraId="31B7AC33" w14:textId="77777777" w:rsidR="00CF22DA" w:rsidRPr="00501026" w:rsidRDefault="00CF22DA" w:rsidP="00CF22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E55F592" w14:textId="77777777" w:rsidR="00CF22DA" w:rsidRPr="00501026" w:rsidRDefault="00CF22DA" w:rsidP="00CF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Style w:val="49"/>
        <w:tblW w:w="14992" w:type="dxa"/>
        <w:tblLayout w:type="fixed"/>
        <w:tblLook w:val="04A0" w:firstRow="1" w:lastRow="0" w:firstColumn="1" w:lastColumn="0" w:noHBand="0" w:noVBand="1"/>
      </w:tblPr>
      <w:tblGrid>
        <w:gridCol w:w="489"/>
        <w:gridCol w:w="3588"/>
        <w:gridCol w:w="2977"/>
        <w:gridCol w:w="1134"/>
        <w:gridCol w:w="1559"/>
        <w:gridCol w:w="993"/>
        <w:gridCol w:w="850"/>
        <w:gridCol w:w="851"/>
        <w:gridCol w:w="850"/>
        <w:gridCol w:w="851"/>
        <w:gridCol w:w="850"/>
      </w:tblGrid>
      <w:tr w:rsidR="00501026" w:rsidRPr="00501026" w14:paraId="6539DE32" w14:textId="77777777" w:rsidTr="00CF22DA">
        <w:tc>
          <w:tcPr>
            <w:tcW w:w="489" w:type="dxa"/>
            <w:vMerge w:val="restart"/>
            <w:vAlign w:val="center"/>
          </w:tcPr>
          <w:p w14:paraId="72BAC21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N</w:t>
            </w:r>
          </w:p>
          <w:p w14:paraId="01B50DA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п/п</w:t>
            </w:r>
          </w:p>
        </w:tc>
        <w:tc>
          <w:tcPr>
            <w:tcW w:w="3588" w:type="dxa"/>
            <w:vMerge w:val="restart"/>
            <w:vAlign w:val="center"/>
          </w:tcPr>
          <w:p w14:paraId="19DA8289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2977" w:type="dxa"/>
            <w:vMerge w:val="restart"/>
            <w:vAlign w:val="center"/>
          </w:tcPr>
          <w:p w14:paraId="6ECE8FB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1134" w:type="dxa"/>
            <w:vMerge w:val="restart"/>
            <w:vAlign w:val="center"/>
          </w:tcPr>
          <w:p w14:paraId="056B8CE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559" w:type="dxa"/>
            <w:vMerge w:val="restart"/>
            <w:vAlign w:val="center"/>
          </w:tcPr>
          <w:p w14:paraId="0A099A0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gridSpan w:val="2"/>
            <w:vAlign w:val="center"/>
          </w:tcPr>
          <w:p w14:paraId="2D6751D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vAlign w:val="center"/>
          </w:tcPr>
          <w:p w14:paraId="6FBB87A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gridSpan w:val="2"/>
            <w:vAlign w:val="center"/>
          </w:tcPr>
          <w:p w14:paraId="084F4C96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2027</w:t>
            </w:r>
          </w:p>
        </w:tc>
      </w:tr>
      <w:tr w:rsidR="00501026" w:rsidRPr="00501026" w14:paraId="5465D143" w14:textId="77777777" w:rsidTr="00CF22DA">
        <w:tc>
          <w:tcPr>
            <w:tcW w:w="489" w:type="dxa"/>
            <w:vMerge/>
            <w:vAlign w:val="center"/>
          </w:tcPr>
          <w:p w14:paraId="780E1DD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  <w:vAlign w:val="center"/>
          </w:tcPr>
          <w:p w14:paraId="509BE71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7FC844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6AFFA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DF0A3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983B7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622D5F3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финансовая оценка</w:t>
            </w:r>
          </w:p>
        </w:tc>
        <w:tc>
          <w:tcPr>
            <w:tcW w:w="851" w:type="dxa"/>
            <w:vAlign w:val="center"/>
          </w:tcPr>
          <w:p w14:paraId="01AB139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1B1BEB7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финансовая оценка</w:t>
            </w:r>
          </w:p>
        </w:tc>
        <w:tc>
          <w:tcPr>
            <w:tcW w:w="851" w:type="dxa"/>
            <w:vAlign w:val="center"/>
          </w:tcPr>
          <w:p w14:paraId="1925ED83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5F156F9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финансовая оценка</w:t>
            </w:r>
          </w:p>
        </w:tc>
      </w:tr>
      <w:tr w:rsidR="00501026" w:rsidRPr="00501026" w14:paraId="358EEDFD" w14:textId="77777777" w:rsidTr="00CF22DA">
        <w:tc>
          <w:tcPr>
            <w:tcW w:w="14992" w:type="dxa"/>
            <w:gridSpan w:val="11"/>
            <w:vAlign w:val="center"/>
          </w:tcPr>
          <w:p w14:paraId="6119CB08" w14:textId="54FAC260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026" w:rsidRPr="00501026" w14:paraId="1494F624" w14:textId="77777777" w:rsidTr="00CF22DA">
        <w:tc>
          <w:tcPr>
            <w:tcW w:w="489" w:type="dxa"/>
            <w:vAlign w:val="center"/>
          </w:tcPr>
          <w:p w14:paraId="474CD4F5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vAlign w:val="center"/>
          </w:tcPr>
          <w:p w14:paraId="699290DF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налога на имущество физических лиц для граждан Российской Федерации, проживающих на территории Белокалитвинского городского поселения и имеющих в составе семьи детей-инвалидов, совместно проживающих с ними, в соответствии с п. 3 Решения Собрания депутатов Белокалитвинского городского поселения от 23.11.2017 № 47 </w:t>
            </w:r>
            <w:r w:rsidRPr="00501026">
              <w:rPr>
                <w:sz w:val="24"/>
                <w:szCs w:val="24"/>
              </w:rPr>
              <w:lastRenderedPageBreak/>
              <w:t>«О налоге на имущество физических лиц»</w:t>
            </w:r>
          </w:p>
        </w:tc>
        <w:tc>
          <w:tcPr>
            <w:tcW w:w="2977" w:type="dxa"/>
            <w:vAlign w:val="center"/>
          </w:tcPr>
          <w:p w14:paraId="36CC9AFF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6262F643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98E4913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3296247C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50286EF" w14:textId="4BDEDB85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0CFF4928" w14:textId="5051E25A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38A63E33" w14:textId="2817FB11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5CAD0CFB" w14:textId="2C3D3404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75D7ECF2" w14:textId="5DCD562A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6B5770F2" w14:textId="296F7A54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6,0</w:t>
            </w:r>
          </w:p>
        </w:tc>
      </w:tr>
      <w:tr w:rsidR="009267EC" w:rsidRPr="007E0181" w14:paraId="0498C185" w14:textId="77777777" w:rsidTr="00CF22DA">
        <w:tc>
          <w:tcPr>
            <w:tcW w:w="489" w:type="dxa"/>
            <w:vAlign w:val="center"/>
          </w:tcPr>
          <w:p w14:paraId="31B39114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88" w:type="dxa"/>
            <w:vAlign w:val="center"/>
          </w:tcPr>
          <w:p w14:paraId="50D1897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Героев Советского Союза, Героев Российской Федерации, Героев Социалистического труда и полных кавалеров ордена Славы, Трудовой Славы и "За службу Родине в Вооруженных Силах СССР", в соответствии с пунктом 1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193E5A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1DE6426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7BB50B4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6B7D836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92792B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E3521A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759822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FE1D9C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066C33B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0096C9F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</w:tr>
      <w:tr w:rsidR="009267EC" w:rsidRPr="007E0181" w14:paraId="6F2D7D8D" w14:textId="77777777" w:rsidTr="00CF22DA">
        <w:tc>
          <w:tcPr>
            <w:tcW w:w="489" w:type="dxa"/>
            <w:vAlign w:val="center"/>
          </w:tcPr>
          <w:p w14:paraId="7344AFCE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3</w:t>
            </w:r>
          </w:p>
        </w:tc>
        <w:tc>
          <w:tcPr>
            <w:tcW w:w="3588" w:type="dxa"/>
            <w:vAlign w:val="center"/>
          </w:tcPr>
          <w:p w14:paraId="2D196AF1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</w:t>
            </w:r>
            <w:r w:rsidRPr="00501026">
              <w:rPr>
                <w:sz w:val="24"/>
                <w:szCs w:val="24"/>
              </w:rPr>
              <w:lastRenderedPageBreak/>
              <w:t>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инвалидов 1 и 2 групп инвалидности, в соответствии с пунктом 2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3285F9D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7EE8EF7C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9386600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13ADF4E1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Администрация Белокалитвинского городского </w:t>
            </w:r>
            <w:r w:rsidRPr="0050102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vAlign w:val="center"/>
          </w:tcPr>
          <w:p w14:paraId="13981E47" w14:textId="3F75CE12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850" w:type="dxa"/>
            <w:vAlign w:val="center"/>
          </w:tcPr>
          <w:p w14:paraId="4DCE48A8" w14:textId="3E37A83D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14:paraId="7DC63E14" w14:textId="6232E976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768</w:t>
            </w:r>
          </w:p>
        </w:tc>
        <w:tc>
          <w:tcPr>
            <w:tcW w:w="850" w:type="dxa"/>
            <w:vAlign w:val="center"/>
          </w:tcPr>
          <w:p w14:paraId="3948786E" w14:textId="07BA6468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14:paraId="2C40F4D8" w14:textId="3104C98A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768</w:t>
            </w:r>
          </w:p>
        </w:tc>
        <w:tc>
          <w:tcPr>
            <w:tcW w:w="850" w:type="dxa"/>
            <w:vAlign w:val="center"/>
          </w:tcPr>
          <w:p w14:paraId="52FDD6FD" w14:textId="68D3D4B2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680,0</w:t>
            </w:r>
          </w:p>
        </w:tc>
      </w:tr>
      <w:tr w:rsidR="00501026" w:rsidRPr="00501026" w14:paraId="65FF2119" w14:textId="77777777" w:rsidTr="00CF22DA">
        <w:tc>
          <w:tcPr>
            <w:tcW w:w="489" w:type="dxa"/>
            <w:vAlign w:val="center"/>
          </w:tcPr>
          <w:p w14:paraId="3F367BAA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88" w:type="dxa"/>
            <w:vAlign w:val="center"/>
          </w:tcPr>
          <w:p w14:paraId="283302C0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 для инвалидов с детства, в соответствии с пунктом 3 статьи 4 Решения Собрания депутатов Белокалитвинского городского </w:t>
            </w:r>
            <w:r w:rsidRPr="00501026">
              <w:rPr>
                <w:sz w:val="24"/>
                <w:szCs w:val="24"/>
              </w:rPr>
              <w:lastRenderedPageBreak/>
              <w:t>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7FD38FF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58805FC8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FE770FE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7CE6AB58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8483E76" w14:textId="105E0A9D" w:rsidR="009374C4" w:rsidRPr="00501026" w:rsidRDefault="009374C4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4691197F" w14:textId="13881180" w:rsidR="009374C4" w:rsidRPr="00501026" w:rsidRDefault="009374C4" w:rsidP="0093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vAlign w:val="center"/>
          </w:tcPr>
          <w:p w14:paraId="478BF4CD" w14:textId="5AB1C57B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5F3B4A3E" w14:textId="0CADD344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vAlign w:val="center"/>
          </w:tcPr>
          <w:p w14:paraId="009C0A56" w14:textId="5DE2C58F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7D454899" w14:textId="2CC8B67C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12,0</w:t>
            </w:r>
          </w:p>
        </w:tc>
      </w:tr>
      <w:tr w:rsidR="00501026" w:rsidRPr="00501026" w14:paraId="508CF228" w14:textId="77777777" w:rsidTr="00CF22DA">
        <w:tc>
          <w:tcPr>
            <w:tcW w:w="489" w:type="dxa"/>
            <w:vAlign w:val="center"/>
          </w:tcPr>
          <w:p w14:paraId="07A5A9B5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8" w:type="dxa"/>
            <w:vAlign w:val="center"/>
          </w:tcPr>
          <w:p w14:paraId="796C2E43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ветеранов и инвалидов Великой Отечественной войны, а также ветеранов и инвалидов боевых действий, в соответствии с пунктом 4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637B24E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1C03ED0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2736A1A8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75E479AD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591CE545" w14:textId="3505AF1F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449478D5" w14:textId="6E9039DF" w:rsidR="009374C4" w:rsidRPr="00501026" w:rsidRDefault="009374C4" w:rsidP="009374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162,0</w:t>
            </w:r>
          </w:p>
        </w:tc>
        <w:tc>
          <w:tcPr>
            <w:tcW w:w="851" w:type="dxa"/>
            <w:vAlign w:val="center"/>
          </w:tcPr>
          <w:p w14:paraId="0EEC6B62" w14:textId="00A86EAD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1EE04693" w14:textId="258086DE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162,0</w:t>
            </w:r>
          </w:p>
        </w:tc>
        <w:tc>
          <w:tcPr>
            <w:tcW w:w="851" w:type="dxa"/>
            <w:vAlign w:val="center"/>
          </w:tcPr>
          <w:p w14:paraId="1D00432E" w14:textId="14C17A10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2E1E0405" w14:textId="569543EF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162,0</w:t>
            </w:r>
          </w:p>
        </w:tc>
      </w:tr>
      <w:tr w:rsidR="00501026" w:rsidRPr="00501026" w14:paraId="737A928B" w14:textId="77777777" w:rsidTr="00CF22DA">
        <w:tc>
          <w:tcPr>
            <w:tcW w:w="489" w:type="dxa"/>
            <w:vAlign w:val="center"/>
          </w:tcPr>
          <w:p w14:paraId="4A32C72A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</w:t>
            </w:r>
          </w:p>
        </w:tc>
        <w:tc>
          <w:tcPr>
            <w:tcW w:w="3588" w:type="dxa"/>
            <w:vAlign w:val="center"/>
          </w:tcPr>
          <w:p w14:paraId="190F7FE9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</w:t>
            </w:r>
            <w:r w:rsidRPr="00501026">
              <w:rPr>
                <w:sz w:val="24"/>
                <w:szCs w:val="24"/>
              </w:rPr>
              <w:lastRenderedPageBreak/>
              <w:t xml:space="preserve">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года №175-ФЗ.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в реку Теча", в соответствии с ФЗ от 10.01.2002 года № 2-ФЗ "О социальных гарантиях гражданам, подвергшимся радиационному воздействию вследствие ядерных испытаний на Семипалатинском полигоне", в соответствии с пунктом 6 статьи 4 Решения Собрания депутатов Белокалитвинского </w:t>
            </w:r>
            <w:r w:rsidRPr="00501026">
              <w:rPr>
                <w:sz w:val="24"/>
                <w:szCs w:val="24"/>
              </w:rPr>
              <w:lastRenderedPageBreak/>
              <w:t>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02AAC578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6C664C6E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501026">
              <w:rPr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2B8F0EE0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2A3A7BF8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20B2B5B5" w14:textId="5F9BE9B9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02F1A7B7" w14:textId="0268F1E6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vAlign w:val="center"/>
          </w:tcPr>
          <w:p w14:paraId="0BBBCB7C" w14:textId="3024E252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3E7A09C6" w14:textId="529BCE6E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vAlign w:val="center"/>
          </w:tcPr>
          <w:p w14:paraId="6AD5C477" w14:textId="36414512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25DEE817" w14:textId="02F00175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8,0</w:t>
            </w:r>
          </w:p>
        </w:tc>
      </w:tr>
      <w:tr w:rsidR="009267EC" w:rsidRPr="007E0181" w14:paraId="2CF5F0B2" w14:textId="77777777" w:rsidTr="00CF22DA">
        <w:tc>
          <w:tcPr>
            <w:tcW w:w="489" w:type="dxa"/>
            <w:vAlign w:val="center"/>
          </w:tcPr>
          <w:p w14:paraId="4054D6A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vAlign w:val="center"/>
          </w:tcPr>
          <w:p w14:paraId="11BCB88A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объектах, в соответствии с пунктом 7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0004C1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674E766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7DDE1F59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4D659DB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E60E746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695482F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7FF388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528337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24C0ED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AE20C1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</w:tr>
      <w:tr w:rsidR="009267EC" w:rsidRPr="007E0181" w14:paraId="191DCB80" w14:textId="77777777" w:rsidTr="00CF22DA">
        <w:tc>
          <w:tcPr>
            <w:tcW w:w="489" w:type="dxa"/>
            <w:vAlign w:val="center"/>
          </w:tcPr>
          <w:p w14:paraId="721FB48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8</w:t>
            </w:r>
          </w:p>
        </w:tc>
        <w:tc>
          <w:tcPr>
            <w:tcW w:w="3588" w:type="dxa"/>
            <w:vAlign w:val="center"/>
          </w:tcPr>
          <w:p w14:paraId="455E87E6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части, </w:t>
            </w:r>
            <w:r w:rsidRPr="00501026">
              <w:rPr>
                <w:sz w:val="24"/>
                <w:szCs w:val="24"/>
              </w:rPr>
              <w:lastRenderedPageBreak/>
              <w:t>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в соответствии с пунктом 8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5690540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 xml:space="preserve">Создание условий для роста благосостояния </w:t>
            </w:r>
            <w:r w:rsidRPr="00501026">
              <w:rPr>
                <w:sz w:val="24"/>
                <w:szCs w:val="24"/>
              </w:rPr>
              <w:lastRenderedPageBreak/>
              <w:t>граждан - получателей мер социальной поддержки;</w:t>
            </w:r>
          </w:p>
          <w:p w14:paraId="79F36ED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AF0556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4109DAF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Администрация </w:t>
            </w:r>
            <w:r w:rsidRPr="00501026">
              <w:rPr>
                <w:sz w:val="24"/>
                <w:szCs w:val="24"/>
              </w:rPr>
              <w:lastRenderedPageBreak/>
              <w:t>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22106B3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14:paraId="380ACEE1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11AF5D04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F901CA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6A8D17F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579B4E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</w:tr>
      <w:tr w:rsidR="00501026" w:rsidRPr="00501026" w14:paraId="3EFE10AD" w14:textId="77777777" w:rsidTr="00CF22DA">
        <w:tc>
          <w:tcPr>
            <w:tcW w:w="489" w:type="dxa"/>
            <w:vAlign w:val="center"/>
          </w:tcPr>
          <w:p w14:paraId="2714AF3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88" w:type="dxa"/>
            <w:vAlign w:val="center"/>
          </w:tcPr>
          <w:p w14:paraId="5F928FE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</w:t>
            </w:r>
            <w:r w:rsidRPr="00501026">
              <w:rPr>
                <w:sz w:val="24"/>
                <w:szCs w:val="24"/>
              </w:rPr>
              <w:lastRenderedPageBreak/>
              <w:t>не используемого для ведения предпринимательской деятельности, расположенного на территории Белокалитвинского городского поселения для вдов (не вступивших в повторный брак) инвалидов и участников Великой Отечественной войны, ветеранов боевых действий, в соответствии с пунктом 9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4A81A64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10093703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501026">
              <w:rPr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C9028E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517E3CA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72EA7E01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F0DF4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3BB37F3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025211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B72AE8B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99EDFD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</w:tr>
      <w:tr w:rsidR="00501026" w:rsidRPr="00501026" w14:paraId="0AC725A8" w14:textId="77777777" w:rsidTr="00CF22DA">
        <w:tc>
          <w:tcPr>
            <w:tcW w:w="489" w:type="dxa"/>
            <w:vAlign w:val="center"/>
          </w:tcPr>
          <w:p w14:paraId="33D280F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8" w:type="dxa"/>
            <w:vAlign w:val="center"/>
          </w:tcPr>
          <w:p w14:paraId="2DAA151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имеющих усыновленных (удочеренных), а также находящихся под опекой или попечительством детей, при условии воспитания этих детей не менее 1 года, в соответствии с пунктом 11 статьи 4 Решения Собрания депутатов </w:t>
            </w:r>
            <w:r w:rsidRPr="00501026">
              <w:rPr>
                <w:sz w:val="24"/>
                <w:szCs w:val="24"/>
              </w:rPr>
              <w:lastRenderedPageBreak/>
              <w:t>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70F8D8C4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15A0D23D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55AE2B60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15C2EB14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71C112A3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6F4F62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4E93B7B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FCC6BF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6361553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100CC8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0,0</w:t>
            </w:r>
          </w:p>
        </w:tc>
      </w:tr>
      <w:tr w:rsidR="009267EC" w:rsidRPr="007E0181" w14:paraId="09778CCE" w14:textId="77777777" w:rsidTr="00CF22DA">
        <w:tc>
          <w:tcPr>
            <w:tcW w:w="489" w:type="dxa"/>
            <w:vAlign w:val="center"/>
          </w:tcPr>
          <w:p w14:paraId="14FC5F12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88" w:type="dxa"/>
            <w:vAlign w:val="center"/>
          </w:tcPr>
          <w:p w14:paraId="30D8027E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трех и более несовершеннолетних детей и совместно проживающих с ними, в соответствии с пунктом 10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69E46427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9E317D6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18166D9F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2F78306C" w14:textId="77777777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0E679E6" w14:textId="2FD015D9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14DF3E28" w14:textId="099450E3" w:rsidR="009374C4" w:rsidRPr="00501026" w:rsidRDefault="009374C4" w:rsidP="009374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291,0</w:t>
            </w:r>
          </w:p>
        </w:tc>
        <w:tc>
          <w:tcPr>
            <w:tcW w:w="851" w:type="dxa"/>
            <w:vAlign w:val="center"/>
          </w:tcPr>
          <w:p w14:paraId="53603097" w14:textId="781A4546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2C34E334" w14:textId="1CB863FF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291,0</w:t>
            </w:r>
          </w:p>
        </w:tc>
        <w:tc>
          <w:tcPr>
            <w:tcW w:w="851" w:type="dxa"/>
            <w:vAlign w:val="center"/>
          </w:tcPr>
          <w:p w14:paraId="03FD0D46" w14:textId="4B7CE26A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1DF2DF91" w14:textId="4EFADEC3" w:rsidR="009374C4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291,0</w:t>
            </w:r>
          </w:p>
        </w:tc>
      </w:tr>
      <w:tr w:rsidR="00CF22DA" w:rsidRPr="007E0181" w14:paraId="7ECAFBA0" w14:textId="77777777" w:rsidTr="00CF22DA">
        <w:tc>
          <w:tcPr>
            <w:tcW w:w="489" w:type="dxa"/>
            <w:vAlign w:val="center"/>
          </w:tcPr>
          <w:p w14:paraId="4A61671E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12</w:t>
            </w:r>
          </w:p>
        </w:tc>
        <w:tc>
          <w:tcPr>
            <w:tcW w:w="3588" w:type="dxa"/>
            <w:vAlign w:val="center"/>
          </w:tcPr>
          <w:p w14:paraId="15BDD12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</w:t>
            </w:r>
            <w:r w:rsidRPr="00501026">
              <w:rPr>
                <w:sz w:val="24"/>
                <w:szCs w:val="24"/>
              </w:rPr>
              <w:lastRenderedPageBreak/>
              <w:t>Белокалитвинского городского поселения для граждан, проживающих на территории Белокалитвинского городского поселения и имеющих в составе семьи детей-инвалидов, в соответствии с пунктом 12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2E0D842F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5794CFB2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501026">
              <w:rPr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2F0CA97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98BE0C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00BFBF3D" w14:textId="77777777" w:rsidR="00CF22DA" w:rsidRPr="00501026" w:rsidRDefault="00CF22DA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5718285A" w14:textId="12D17EB2" w:rsidR="00CF22DA" w:rsidRPr="00501026" w:rsidRDefault="009374C4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</w:t>
            </w:r>
            <w:r w:rsidR="00CF22DA" w:rsidRPr="0050102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14:paraId="54D0F071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6EA50BFE" w14:textId="45F66429" w:rsidR="00CF22DA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</w:t>
            </w:r>
            <w:r w:rsidR="00CF22DA" w:rsidRPr="0050102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14:paraId="4CCA1385" w14:textId="77777777" w:rsidR="00CF22DA" w:rsidRPr="00501026" w:rsidRDefault="00CF22DA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7F5BC614" w14:textId="34930D67" w:rsidR="00CF22DA" w:rsidRPr="00501026" w:rsidRDefault="009374C4" w:rsidP="00CF22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026">
              <w:rPr>
                <w:sz w:val="24"/>
                <w:szCs w:val="24"/>
              </w:rPr>
              <w:t>6</w:t>
            </w:r>
            <w:r w:rsidR="00CF22DA" w:rsidRPr="00501026">
              <w:rPr>
                <w:sz w:val="24"/>
                <w:szCs w:val="24"/>
              </w:rPr>
              <w:t>,0</w:t>
            </w:r>
          </w:p>
        </w:tc>
      </w:tr>
    </w:tbl>
    <w:p w14:paraId="4C242DD3" w14:textId="77777777" w:rsidR="00CF22DA" w:rsidRPr="007E0181" w:rsidRDefault="00CF22DA" w:rsidP="00CF22D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2FEC581" w14:textId="77777777" w:rsidR="00CF22DA" w:rsidRPr="00501026" w:rsidRDefault="00CF22DA" w:rsidP="00CF22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501026">
        <w:rPr>
          <w:rFonts w:ascii="Times New Roman" w:hAnsi="Times New Roman"/>
          <w:color w:val="auto"/>
          <w:sz w:val="24"/>
          <w:szCs w:val="24"/>
        </w:rPr>
        <w:t>&lt;*&gt; 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возможным.</w:t>
      </w:r>
    </w:p>
    <w:p w14:paraId="07EB62E4" w14:textId="6C3D68B7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0AE734E9" w14:textId="62E58F02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1BAC1AB1" w14:textId="3488BF69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7D23E114" w14:textId="647EB679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6C2B23AF" w14:textId="77777777" w:rsidR="004E6C58" w:rsidRPr="007E0181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53F45F8" w14:textId="776C1FB8" w:rsidR="00B22C00" w:rsidRPr="007E0181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0A09D3E0" w14:textId="3611FFEF" w:rsidR="00B22C00" w:rsidRPr="007E0181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6B943935" w14:textId="306387BD" w:rsidR="00B22C00" w:rsidRPr="007E0181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2BEB9AA2" w14:textId="77777777" w:rsidR="00BA5DE4" w:rsidRPr="007E0181" w:rsidRDefault="00BA5DE4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FF0000"/>
          <w:sz w:val="28"/>
          <w:szCs w:val="28"/>
        </w:rPr>
      </w:pPr>
    </w:p>
    <w:p w14:paraId="4009BDE7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501026">
        <w:rPr>
          <w:rStyle w:val="affb"/>
          <w:rFonts w:ascii="Times New Roman" w:hAnsi="Times New Roman"/>
          <w:i w:val="0"/>
          <w:color w:val="auto"/>
          <w:sz w:val="28"/>
          <w:szCs w:val="28"/>
        </w:rPr>
        <w:lastRenderedPageBreak/>
        <w:t>III. ПАСПОРТ</w:t>
      </w:r>
    </w:p>
    <w:p w14:paraId="50C71CB6" w14:textId="77777777" w:rsidR="003C7F73" w:rsidRPr="00501026" w:rsidRDefault="003C7F73" w:rsidP="003E58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Style w:val="affb"/>
          <w:rFonts w:ascii="Times New Roman" w:hAnsi="Times New Roman"/>
          <w:color w:val="auto"/>
          <w:sz w:val="28"/>
          <w:szCs w:val="28"/>
        </w:rPr>
        <w:t xml:space="preserve"> </w:t>
      </w:r>
      <w:r w:rsidRPr="00501026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>комплекса процессных мероприятий</w:t>
      </w:r>
      <w:r w:rsidRPr="00501026">
        <w:rPr>
          <w:rStyle w:val="affb"/>
          <w:rFonts w:ascii="Times New Roman" w:hAnsi="Times New Roman"/>
          <w:color w:val="auto"/>
          <w:sz w:val="28"/>
          <w:szCs w:val="28"/>
        </w:rPr>
        <w:t xml:space="preserve"> «</w:t>
      </w:r>
      <w:r w:rsidRPr="00501026">
        <w:rPr>
          <w:rFonts w:ascii="Times New Roman" w:hAnsi="Times New Roman"/>
          <w:color w:val="auto"/>
          <w:sz w:val="28"/>
          <w:szCs w:val="28"/>
        </w:rPr>
        <w:t>Развитие муниципального управления и муниципальной службы,</w:t>
      </w:r>
    </w:p>
    <w:p w14:paraId="01A54B23" w14:textId="65231557" w:rsidR="003C7F73" w:rsidRPr="00501026" w:rsidRDefault="003C7F73" w:rsidP="003E58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 xml:space="preserve"> профессиональное развитие муниципальных служащих Белокалитвинского </w:t>
      </w:r>
      <w:r w:rsidR="00B22C00" w:rsidRPr="00501026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501026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3D402919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758470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7466B89E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501026" w:rsidRPr="00501026" w14:paraId="3EAFAE9E" w14:textId="77777777" w:rsidTr="003C7F73">
        <w:tc>
          <w:tcPr>
            <w:tcW w:w="646" w:type="dxa"/>
          </w:tcPr>
          <w:p w14:paraId="23C56FE0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68619C32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района» </w:t>
            </w:r>
          </w:p>
        </w:tc>
        <w:tc>
          <w:tcPr>
            <w:tcW w:w="340" w:type="dxa"/>
          </w:tcPr>
          <w:p w14:paraId="03B2105F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612AB6B2" w14:textId="7C42D8C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начальник общего отдела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501026" w:rsidRPr="00501026" w14:paraId="216144CD" w14:textId="77777777" w:rsidTr="003C7F73">
        <w:tc>
          <w:tcPr>
            <w:tcW w:w="646" w:type="dxa"/>
          </w:tcPr>
          <w:p w14:paraId="74CAC913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2290CA67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района</w:t>
            </w:r>
          </w:p>
        </w:tc>
        <w:tc>
          <w:tcPr>
            <w:tcW w:w="340" w:type="dxa"/>
          </w:tcPr>
          <w:p w14:paraId="27B1857F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605B15D4" w14:textId="21BE6DD2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14:paraId="2B993DB2" w14:textId="77777777" w:rsidR="003C7F73" w:rsidRPr="007E0181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2E2D58" w14:textId="77777777" w:rsidR="00AD5DEA" w:rsidRPr="007E0181" w:rsidRDefault="00AD5DEA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0E0AB9C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36244043" w14:textId="77777777" w:rsidR="003C7F73" w:rsidRPr="00501026" w:rsidRDefault="003C7F73" w:rsidP="003C7F73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417"/>
        <w:gridCol w:w="1134"/>
        <w:gridCol w:w="1418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501026" w:rsidRPr="00501026" w14:paraId="3E3BFA83" w14:textId="77777777" w:rsidTr="00D6116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3D9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5B802693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ED3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44B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F3CF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420F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16" w:history="1">
              <w:r w:rsidRPr="00501026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2F02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FB3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5F86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725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501026" w:rsidRPr="00501026" w14:paraId="0C84AE3C" w14:textId="77777777" w:rsidTr="00D6116A">
        <w:trPr>
          <w:trHeight w:val="1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5CA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3D2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D66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A25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7BC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D46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CF71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304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670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331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3BC" w14:textId="77777777" w:rsidR="003C7F73" w:rsidRPr="00501026" w:rsidRDefault="003C7F73" w:rsidP="003E588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156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225" w14:textId="77777777" w:rsidR="003C7F73" w:rsidRPr="00501026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01026" w:rsidRPr="00501026" w14:paraId="464889F0" w14:textId="77777777" w:rsidTr="00D6116A">
        <w:trPr>
          <w:trHeight w:val="573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A3" w14:textId="4381C9BB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«Внедрен единый подход к кадровой работе на муниципальной службе в </w:t>
            </w:r>
            <w:r w:rsidR="00E13A0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48361B70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52A" w14:textId="77777777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B619951" w14:textId="77777777" w:rsidR="003C7F73" w:rsidRPr="00501026" w:rsidRDefault="003C7F73" w:rsidP="00E13A0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1F8" w14:textId="77777777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241D" w14:textId="1FE2DF87" w:rsidR="003C7F73" w:rsidRPr="00501026" w:rsidRDefault="00546B18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163" w14:textId="77777777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F8A" w14:textId="37D91C69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9E24DC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C2E" w14:textId="77777777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1A948" w14:textId="40E19FE2" w:rsidR="003C7F73" w:rsidRPr="00501026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E50" w14:textId="68B1AB14" w:rsidR="003C7F73" w:rsidRPr="00501026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A0720" w14:textId="5CA7B305" w:rsidR="003C7F73" w:rsidRPr="00501026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3E53" w14:textId="10EF6F93" w:rsidR="003C7F73" w:rsidRPr="00501026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EFB" w14:textId="2BC221BA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</w:t>
            </w:r>
            <w:r w:rsidR="009E24DC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B14" w14:textId="77777777" w:rsidR="003C7F73" w:rsidRPr="00501026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501026" w:rsidRPr="00501026" w14:paraId="6651DEFD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430" w14:textId="77777777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5B70BD" w14:textId="77777777" w:rsidR="003C7F73" w:rsidRPr="00501026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Доля вакантных должностей муниципальной службы, 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A55" w14:textId="77777777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726" w14:textId="447112FE" w:rsidR="003C7F73" w:rsidRPr="00501026" w:rsidRDefault="00546B18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F3B" w14:textId="77777777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DA4" w14:textId="50B690DC" w:rsidR="003C7F73" w:rsidRPr="00501026" w:rsidRDefault="009E24DC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32EF" w14:textId="77777777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EEA2B" w14:textId="325077E8" w:rsidR="003C7F73" w:rsidRPr="00501026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A77" w14:textId="51B8AEE0" w:rsidR="003C7F73" w:rsidRPr="00501026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77EB7" w14:textId="5FD09767" w:rsidR="003C7F73" w:rsidRPr="00501026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0E6" w14:textId="481BDC10" w:rsidR="003C7F73" w:rsidRPr="00501026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66CC" w14:textId="594AF9F6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F47" w14:textId="77777777" w:rsidR="003C7F73" w:rsidRPr="00501026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501026" w:rsidRPr="00501026" w14:paraId="622046B6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297" w14:textId="77777777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00CED29" w14:textId="77777777" w:rsidR="003C7F73" w:rsidRPr="00501026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Доля лиц, назначенных на должности муниципальной службы из кадровых резервов, муниципальных резервов управленческих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3B9" w14:textId="77777777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445B" w14:textId="3BE31661" w:rsidR="003C7F73" w:rsidRPr="00501026" w:rsidRDefault="00F232A4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9DC" w14:textId="77777777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C9B" w14:textId="1BE64D85" w:rsidR="003C7F73" w:rsidRPr="00501026" w:rsidRDefault="009E24DC" w:rsidP="00F232A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E6D" w14:textId="77777777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9A674" w14:textId="74BE00ED" w:rsidR="003C7F73" w:rsidRPr="00501026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539" w14:textId="4E1DFED0" w:rsidR="003C7F73" w:rsidRPr="00501026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4F7AF" w14:textId="53442660" w:rsidR="003C7F73" w:rsidRPr="00501026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E3C" w14:textId="06416B14" w:rsidR="003C7F73" w:rsidRPr="00501026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3D55" w14:textId="6E89510D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867" w14:textId="77777777" w:rsidR="003C7F73" w:rsidRPr="00501026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14:paraId="784AA170" w14:textId="77777777" w:rsidR="003C7F73" w:rsidRPr="00501026" w:rsidRDefault="003C7F73" w:rsidP="00F232A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01026" w:rsidRPr="00501026" w14:paraId="0360C97C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C3B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0D6F" w14:textId="77777777" w:rsidR="003C7F73" w:rsidRPr="00501026" w:rsidRDefault="003C7F73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Доля муниципальных служащих,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FF11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B4E" w14:textId="6F1A3519" w:rsidR="003C7F73" w:rsidRPr="00501026" w:rsidRDefault="00D6116A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7CA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306" w14:textId="1C6DD82C" w:rsidR="003C7F73" w:rsidRPr="00501026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3BA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22D" w14:textId="08AAFE28" w:rsidR="003C7F73" w:rsidRPr="00501026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D9E" w14:textId="718A0781" w:rsidR="003C7F73" w:rsidRPr="00501026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C84C8" w14:textId="4B56B3BB" w:rsidR="003C7F73" w:rsidRPr="00501026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0D7" w14:textId="5F99F368" w:rsidR="003C7F73" w:rsidRPr="00501026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0D30" w14:textId="668B2CC4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F2F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</w:tr>
      <w:tr w:rsidR="00501026" w:rsidRPr="00501026" w14:paraId="2D82547D" w14:textId="77777777" w:rsidTr="00D6116A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3D1" w14:textId="60DB1703" w:rsidR="003C7F73" w:rsidRPr="00501026" w:rsidRDefault="003C7F73" w:rsidP="00C903A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комплекса процессных мероприятий «</w:t>
            </w:r>
            <w:r w:rsidR="00C903A5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Обеспечено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профессионально</w:t>
            </w:r>
            <w:r w:rsidR="00C903A5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развити</w:t>
            </w:r>
            <w:r w:rsidR="00C903A5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муниципальных служащих и иных лиц, занятых в системе местного самоуправления </w:t>
            </w:r>
            <w:r w:rsidR="00C903A5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Администрации </w:t>
            </w:r>
            <w:r w:rsidR="00D6116A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Белокалитвинского городского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2BB83871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7E6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4D1C040" w14:textId="77777777" w:rsidR="003C7F73" w:rsidRPr="00501026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2E18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633" w14:textId="4C47D6AD" w:rsidR="003C7F73" w:rsidRPr="00501026" w:rsidRDefault="00AD5DEA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874E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0F0" w14:textId="63B7BB43" w:rsidR="003C7F73" w:rsidRPr="00501026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CB7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2D70A" w14:textId="39643B5A" w:rsidR="003C7F73" w:rsidRPr="00501026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7D50" w14:textId="0A031C1C" w:rsidR="003C7F73" w:rsidRPr="00501026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4485F" w14:textId="6F110172" w:rsidR="003C7F73" w:rsidRPr="00501026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3FB" w14:textId="6AE5848F" w:rsidR="003C7F73" w:rsidRPr="00501026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01E4" w14:textId="36249CA5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587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14:paraId="143AB82C" w14:textId="77777777" w:rsidR="003C7F73" w:rsidRPr="00501026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555A1354" w14:textId="77777777" w:rsidR="003C7F73" w:rsidRPr="00501026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BA453E8" w14:textId="77777777" w:rsidR="003C7F73" w:rsidRPr="00501026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6A33D5AD" w14:textId="77777777" w:rsidR="003C7F73" w:rsidRPr="00501026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7A2CB2D7" w14:textId="77777777" w:rsidR="00395B46" w:rsidRPr="00501026" w:rsidRDefault="00395B46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14:paraId="50EC9F0D" w14:textId="1FD5D220" w:rsidR="003C7F73" w:rsidRPr="00501026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7" w:history="1">
        <w:r w:rsidRPr="00501026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501026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09E8A05" w14:textId="77777777" w:rsidR="003C7F73" w:rsidRPr="00501026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21A28D" w14:textId="77777777" w:rsidR="003C7F73" w:rsidRPr="007E0181" w:rsidRDefault="003C7F73" w:rsidP="003C7F73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747DDE4E" w14:textId="77777777" w:rsidR="00FB607A" w:rsidRPr="007E0181" w:rsidRDefault="00FB607A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384AFE7" w14:textId="77777777" w:rsidR="003C7F73" w:rsidRPr="00501026" w:rsidRDefault="003C7F73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345D08F6" w14:textId="77777777" w:rsidR="003C7F73" w:rsidRPr="00501026" w:rsidRDefault="003C7F73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702D8940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42"/>
        <w:gridCol w:w="993"/>
      </w:tblGrid>
      <w:tr w:rsidR="00501026" w:rsidRPr="00501026" w14:paraId="57722F2E" w14:textId="77777777" w:rsidTr="003E281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BD2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33247C99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419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6BE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1B1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E89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18" w:history="1">
              <w:r w:rsidRPr="00501026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032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A25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501026" w:rsidRPr="00501026" w14:paraId="606D373D" w14:textId="77777777" w:rsidTr="003E281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D93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EF86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0B0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72F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C1D0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3FA0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8BA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BF9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895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FE6" w14:textId="77777777" w:rsidR="003C7F73" w:rsidRPr="00501026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501026" w:rsidRPr="00501026" w14:paraId="1EA50515" w14:textId="77777777" w:rsidTr="003E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169F" w14:textId="3BC0B32C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18F" w14:textId="6AA66FD4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EB9" w14:textId="0E1D17D9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CC2" w14:textId="0D288EAA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104" w14:textId="67F5D763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C8B" w14:textId="5D54E3AE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9516" w14:textId="1CAF6793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FF8" w14:textId="10253252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440E" w14:textId="7E0824F0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116" w14:textId="197E1163" w:rsidR="003E281D" w:rsidRPr="00501026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501026" w:rsidRPr="00501026" w14:paraId="1A0FF906" w14:textId="77777777" w:rsidTr="003C7F73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815" w14:textId="77777777" w:rsidR="00143ADF" w:rsidRPr="00501026" w:rsidRDefault="003C7F73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47F64733" w14:textId="77777777" w:rsidR="00225FAA" w:rsidRPr="00501026" w:rsidRDefault="003C7F73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143ADF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Внедрен единый подход к кадровой работе на муниципальной службе</w:t>
            </w:r>
          </w:p>
          <w:p w14:paraId="58ED1373" w14:textId="4E1649E4" w:rsidR="003C7F73" w:rsidRPr="00501026" w:rsidRDefault="00143ADF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Администрации Белокалитвинского городского поселения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09A4F7FD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146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B02C" w14:textId="1E872D91" w:rsidR="003C7F73" w:rsidRPr="00501026" w:rsidRDefault="003C7F73" w:rsidP="0060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Правовая, методическая и информационная поддержка органов местного самоуправления Белокалитвинского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вопросам осуществления кадровой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107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BEC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предоставлены консультационные рекомендации по повышению эффективности муниципального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987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65B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3A2" w14:textId="79CC43BD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F7C6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A10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CCD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5F226C23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B47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3B69645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2EAFA6BD" w14:textId="2ADF0F78" w:rsidR="003C7F73" w:rsidRPr="00501026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ежеквартального мониторинга состояния муниципальной службы в муниципальном образовании «Белокалитвинский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городское поселение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7A0D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2F3" w14:textId="76B8119E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 ежеквартальный мониторинг состояния муниципальной службы в Белокалитвинском </w:t>
            </w:r>
            <w:r w:rsidR="00B22C00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008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EE3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C4FD" w14:textId="03B39450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C11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DD3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C5F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3F7248B5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5A53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50E4F34D" w14:textId="77777777" w:rsidR="003C7F73" w:rsidRPr="00501026" w:rsidRDefault="003C7F73" w:rsidP="0060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ттестации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муниципальных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FF2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1FC" w14:textId="5B7E399F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повышение качества кадрового обеспечения 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01D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423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FE5" w14:textId="0706721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256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788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187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2B7FD182" w14:textId="77777777" w:rsidTr="009A6E18">
        <w:trPr>
          <w:trHeight w:val="4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83B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A460E" w14:textId="77777777" w:rsidR="003C7F73" w:rsidRPr="00501026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0E2" w14:textId="77777777" w:rsidR="003C7F73" w:rsidRPr="00501026" w:rsidRDefault="003C7F73" w:rsidP="009A6E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A3A" w14:textId="22D9FFCF" w:rsidR="003C7F73" w:rsidRPr="00501026" w:rsidRDefault="003C7F73" w:rsidP="009A6E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сформирован качественный профессиональный состав 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поселения;</w:t>
            </w:r>
          </w:p>
          <w:p w14:paraId="34B4036B" w14:textId="2037729B" w:rsidR="003C7F73" w:rsidRPr="00501026" w:rsidRDefault="003C7F73" w:rsidP="009A6E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сокращены расходы местного бюджета на содержание местной администрации, эффективно распределены функциональные обязанности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CDB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75C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A2E" w14:textId="2B513E13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4AC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BC8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491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4236E28B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21B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33B01365" w14:textId="77777777" w:rsidR="003C7F73" w:rsidRPr="00501026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DE84" w14:textId="77777777" w:rsidR="003C7F73" w:rsidRPr="00501026" w:rsidRDefault="003C7F73" w:rsidP="009A6E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BE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сокращен период адаптации при поступлении на муниципальную службу, форсировано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3FB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FAC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B01" w14:textId="042BFEF3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72E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7640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D96" w14:textId="77777777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5CAB61F3" w14:textId="77777777" w:rsidTr="008E4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A2C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155C" w14:textId="77777777" w:rsidR="003C7F73" w:rsidRPr="00501026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910" w14:textId="77777777" w:rsidR="003C7F73" w:rsidRPr="00501026" w:rsidRDefault="003C7F73" w:rsidP="008E4B0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EF5" w14:textId="77777777" w:rsidR="003C7F73" w:rsidRPr="00501026" w:rsidRDefault="003C7F73" w:rsidP="00E26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обеспечены условия для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62C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2F4F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B74" w14:textId="08A4DD32" w:rsidR="003C7F73" w:rsidRPr="00501026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7BFF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AB9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0D1" w14:textId="77777777" w:rsidR="003C7F73" w:rsidRPr="00501026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501026" w:rsidRPr="00501026" w14:paraId="14FC9445" w14:textId="77777777" w:rsidTr="003C7F73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67C" w14:textId="77777777" w:rsidR="006C689A" w:rsidRPr="00501026" w:rsidRDefault="003C7F73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Задача комплекса процессных мероприятий </w:t>
            </w:r>
          </w:p>
          <w:p w14:paraId="63DAAA3A" w14:textId="77777777" w:rsidR="006C689A" w:rsidRPr="00501026" w:rsidRDefault="003C7F73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C689A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Обеспечено профессиональное развитие муниципальных служащих и иных лиц, </w:t>
            </w:r>
          </w:p>
          <w:p w14:paraId="2712BD80" w14:textId="56C157FF" w:rsidR="003C7F73" w:rsidRPr="00501026" w:rsidRDefault="006C689A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занятых в системе местного самоуправления Администрации Белокалитвинского городского поселения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36C23AD3" w14:textId="77777777" w:rsidTr="00327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A75" w14:textId="77777777" w:rsidR="003C7F73" w:rsidRPr="00501026" w:rsidRDefault="003C7F73" w:rsidP="0032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79B" w14:textId="5758D68E" w:rsidR="003C7F73" w:rsidRPr="00501026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BA0" w14:textId="77777777" w:rsidR="003C7F73" w:rsidRPr="00501026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C8E" w14:textId="23981F87" w:rsidR="003C7F73" w:rsidRPr="00501026" w:rsidRDefault="003C7F73" w:rsidP="006054A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 уровень профессионального развития муниципальных служащих и иных лиц, занятых в системе местного самоуправления </w:t>
            </w:r>
            <w:r w:rsidR="003278B1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ED9" w14:textId="77777777" w:rsidR="003C7F73" w:rsidRPr="00501026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DCF" w14:textId="39D242EB" w:rsidR="003C7F73" w:rsidRPr="00501026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C60" w14:textId="77777777" w:rsidR="003C7F73" w:rsidRPr="00501026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A96" w14:textId="07E870A7" w:rsidR="003C7F73" w:rsidRPr="00501026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BB3" w14:textId="53306ADC" w:rsidR="003C7F73" w:rsidRPr="00501026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B623" w14:textId="13014AA2" w:rsidR="003C7F73" w:rsidRPr="00501026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</w:t>
            </w:r>
          </w:p>
        </w:tc>
      </w:tr>
    </w:tbl>
    <w:p w14:paraId="1277EB56" w14:textId="77777777" w:rsidR="003C7F73" w:rsidRPr="00501026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1D8BEEC1" w14:textId="77777777" w:rsidR="003C7F73" w:rsidRPr="00501026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Используемое сокращение:</w:t>
      </w:r>
    </w:p>
    <w:p w14:paraId="1C53118C" w14:textId="77777777" w:rsidR="003C7F73" w:rsidRPr="00501026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9" w:history="1">
        <w:r w:rsidRPr="00501026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501026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11C8EE8" w14:textId="77777777" w:rsidR="008E4B03" w:rsidRPr="007E0181" w:rsidRDefault="008E4B0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5CFA556" w14:textId="662E8120" w:rsidR="003C7F73" w:rsidRPr="00501026" w:rsidRDefault="008E4B0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lastRenderedPageBreak/>
        <w:t>4</w:t>
      </w:r>
      <w:r w:rsidR="003C7F73" w:rsidRPr="00501026">
        <w:rPr>
          <w:rFonts w:ascii="Times New Roman" w:hAnsi="Times New Roman"/>
          <w:bCs/>
          <w:color w:val="auto"/>
          <w:sz w:val="28"/>
          <w:szCs w:val="28"/>
        </w:rPr>
        <w:t>. Параметры финансового обеспечения</w:t>
      </w:r>
    </w:p>
    <w:p w14:paraId="7A06B499" w14:textId="77777777" w:rsidR="003C7F73" w:rsidRPr="00501026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6E4B420C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535"/>
        <w:gridCol w:w="3402"/>
        <w:gridCol w:w="1275"/>
        <w:gridCol w:w="1701"/>
        <w:gridCol w:w="1276"/>
        <w:gridCol w:w="1538"/>
        <w:gridCol w:w="21"/>
      </w:tblGrid>
      <w:tr w:rsidR="00501026" w:rsidRPr="00501026" w14:paraId="250FCEDE" w14:textId="77777777" w:rsidTr="009E0B0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8EC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6902B9A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5BB4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166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D4F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501026" w:rsidRPr="00501026" w14:paraId="0C7337D8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2D8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B26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31C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EFF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711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FE2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2EB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501026" w:rsidRPr="00501026" w14:paraId="7D2D9A2E" w14:textId="77777777" w:rsidTr="009E0B04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0D13" w14:textId="5980DCC2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23B" w14:textId="3FA1D6AB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A1E" w14:textId="3EB52FF1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2F0" w14:textId="47FD17E0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C8F" w14:textId="5389D8B8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DEF4" w14:textId="6A4BFDB5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AC8" w14:textId="0050F40E" w:rsidR="00FB607A" w:rsidRPr="00501026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501026" w:rsidRPr="00501026" w14:paraId="3729F073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FE1C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A87" w14:textId="45B21B72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ffb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Комплекс процессных мероприятий </w:t>
            </w:r>
            <w:r w:rsidRPr="00501026">
              <w:rPr>
                <w:rStyle w:val="affb"/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6B215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  <w:p w14:paraId="0EB4842F" w14:textId="77777777" w:rsidR="003C7F73" w:rsidRPr="00501026" w:rsidRDefault="003C7F73" w:rsidP="008E2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B35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992" w14:textId="5257B54C" w:rsidR="003C7F73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4D4B" w14:textId="7D618B74" w:rsidR="003C7F73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2C7B" w14:textId="2309F187" w:rsidR="003C7F73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5CCC" w14:textId="035FC0E5" w:rsidR="003C7F73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501026" w:rsidRPr="00501026" w14:paraId="0CB52424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A4CA8" w14:textId="77777777" w:rsidR="00121484" w:rsidRPr="00501026" w:rsidRDefault="00121484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3EA" w14:textId="77777777" w:rsidR="00121484" w:rsidRPr="00501026" w:rsidRDefault="00121484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DA7" w14:textId="77777777" w:rsidR="00121484" w:rsidRPr="00501026" w:rsidRDefault="00121484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7ABF" w14:textId="0E5BB34D" w:rsidR="00121484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B61" w14:textId="15BB77F0" w:rsidR="00121484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17C" w14:textId="7806DACD" w:rsidR="00121484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333" w14:textId="6A01FCB6" w:rsidR="00121484" w:rsidRPr="00501026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501026" w:rsidRPr="00501026" w14:paraId="7D71E970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0F62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B2B" w14:textId="410E3BA3" w:rsidR="003C7F73" w:rsidRPr="00501026" w:rsidRDefault="003C7F73" w:rsidP="00C20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</w:t>
            </w:r>
            <w:r w:rsidR="00C20CAC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«Диспансеризация муниципальных служащих, обеспечение условий прохождения муниципальной службы» 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(всего),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625" w14:textId="77777777" w:rsidR="003C7F73" w:rsidRPr="00501026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874B" w14:textId="53DBF717" w:rsidR="003C7F73" w:rsidRPr="00501026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786" w14:textId="61BF562E" w:rsidR="003C7F73" w:rsidRPr="00501026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29E7" w14:textId="0BECB6E1" w:rsidR="003C7F73" w:rsidRPr="00501026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B91" w14:textId="49EFBEED" w:rsidR="003C7F73" w:rsidRPr="00501026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180,0</w:t>
            </w:r>
          </w:p>
        </w:tc>
      </w:tr>
      <w:tr w:rsidR="00501026" w:rsidRPr="00501026" w14:paraId="5E3D2A57" w14:textId="77777777" w:rsidTr="009E0B04">
        <w:trPr>
          <w:gridAfter w:val="1"/>
          <w:wAfter w:w="21" w:type="dxa"/>
          <w:trHeight w:val="463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6C05" w14:textId="77777777" w:rsidR="00FB607A" w:rsidRPr="00501026" w:rsidRDefault="00FB607A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B8E2" w14:textId="77777777" w:rsidR="00FB607A" w:rsidRPr="00501026" w:rsidRDefault="00FB607A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915E" w14:textId="296BC8F4" w:rsidR="00FB607A" w:rsidRPr="00501026" w:rsidRDefault="009E0B04" w:rsidP="00C81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951 0104 07 4 01 28230 240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7FC4" w14:textId="034C8BCE" w:rsidR="00FB607A" w:rsidRPr="00501026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D5A05" w14:textId="3F9BE3E2" w:rsidR="00FB607A" w:rsidRPr="00501026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3472A" w14:textId="515ACDAF" w:rsidR="00FB607A" w:rsidRPr="00501026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C577" w14:textId="24487336" w:rsidR="00FB607A" w:rsidRPr="00501026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180,0</w:t>
            </w:r>
          </w:p>
        </w:tc>
      </w:tr>
      <w:tr w:rsidR="00501026" w:rsidRPr="00501026" w14:paraId="6F12C6C4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BC68" w14:textId="1DB18B76" w:rsidR="003C7F73" w:rsidRPr="00501026" w:rsidRDefault="00400253" w:rsidP="004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015" w14:textId="3F3FE9F6" w:rsidR="003C7F73" w:rsidRPr="00501026" w:rsidRDefault="003C7F73" w:rsidP="008E231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2.1 «Обеспечение профессионального развития муниципальных служащих»</w:t>
            </w:r>
            <w:r w:rsidR="0040025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85A" w14:textId="77777777" w:rsidR="003C7F73" w:rsidRPr="00501026" w:rsidRDefault="003C7F73" w:rsidP="00FA1E0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C8D" w14:textId="3A5E25E7" w:rsidR="003C7F73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E7B" w14:textId="755CE285" w:rsidR="003C7F73" w:rsidRPr="00501026" w:rsidRDefault="00BD0070" w:rsidP="00FA1E0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5D5" w14:textId="2DBD2450" w:rsidR="003C7F73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B5A" w14:textId="0942B1CC" w:rsidR="003C7F73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</w:tr>
      <w:tr w:rsidR="00501026" w:rsidRPr="00501026" w14:paraId="2911FD16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3CB2" w14:textId="77777777" w:rsidR="0004040C" w:rsidRPr="00501026" w:rsidRDefault="0004040C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D4C" w14:textId="77777777" w:rsidR="0004040C" w:rsidRPr="00501026" w:rsidRDefault="0004040C" w:rsidP="00FA1E0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DEA" w14:textId="759F479F" w:rsidR="0004040C" w:rsidRPr="00501026" w:rsidRDefault="00BD0070" w:rsidP="0074693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951 0104 07 4 01 28220 240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16B" w14:textId="566FFD28" w:rsidR="0004040C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D52" w14:textId="0BE26960" w:rsidR="0004040C" w:rsidRPr="00501026" w:rsidRDefault="00BD0070" w:rsidP="00FA1E0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626" w14:textId="4F479D4B" w:rsidR="0004040C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4F5" w14:textId="495D66A5" w:rsidR="0004040C" w:rsidRPr="00501026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E0B04" w:rsidRPr="00501026" w14:paraId="29AC4A0F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5EA" w14:textId="77777777" w:rsidR="0004040C" w:rsidRPr="00501026" w:rsidRDefault="0004040C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271" w14:textId="715D5971" w:rsidR="0004040C" w:rsidRPr="00501026" w:rsidRDefault="0004040C" w:rsidP="003C7F7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A21" w14:textId="3382D020" w:rsidR="0004040C" w:rsidRPr="00501026" w:rsidRDefault="00BD0070" w:rsidP="00FA1E0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951 0705 07 4 01 28220 240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5A3" w14:textId="45030861" w:rsidR="0004040C" w:rsidRPr="00501026" w:rsidRDefault="00FA1E01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0AE" w14:textId="20654C5A" w:rsidR="0004040C" w:rsidRPr="00501026" w:rsidRDefault="00FA1E01" w:rsidP="001214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254" w14:textId="692EEDBD" w:rsidR="0004040C" w:rsidRPr="00501026" w:rsidRDefault="00FA1E01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449" w14:textId="48634BB8" w:rsidR="0004040C" w:rsidRPr="00501026" w:rsidRDefault="00FA1E01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</w:tr>
    </w:tbl>
    <w:p w14:paraId="5923B57B" w14:textId="5CD3ACDE" w:rsidR="003C7F73" w:rsidRPr="00501026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F9BB34A" w14:textId="5339F446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15D0BD3" w14:textId="199B9B29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19C30F7" w14:textId="600F28A1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0968B78" w14:textId="6A715DDF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2B27B4" w14:textId="049EE941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F671351" w14:textId="105CE6D1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70F91FA" w14:textId="0B600A8D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E8177D2" w14:textId="47DEA0C2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2CA1ADA" w14:textId="5E74F802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85B4443" w14:textId="77777777" w:rsidR="006B2158" w:rsidRPr="007E0181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A4C5469" w14:textId="77777777" w:rsidR="004F7242" w:rsidRPr="007E0181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D4F035B" w14:textId="77777777" w:rsidR="004F7242" w:rsidRPr="007E0181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B409146" w14:textId="77777777" w:rsidR="004F7242" w:rsidRPr="007E0181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9F626D2" w14:textId="77777777" w:rsidR="003C7F73" w:rsidRPr="00501026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01026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033C18CA" w14:textId="77777777" w:rsidR="003C7F73" w:rsidRPr="00501026" w:rsidRDefault="003C7F73" w:rsidP="003C7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95"/>
        <w:gridCol w:w="1985"/>
        <w:gridCol w:w="3260"/>
        <w:gridCol w:w="2268"/>
        <w:gridCol w:w="2126"/>
      </w:tblGrid>
      <w:tr w:rsidR="00501026" w:rsidRPr="00501026" w14:paraId="2876C59E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A81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23700761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6C7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F28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A95" w14:textId="150B2CD3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</w:t>
            </w:r>
            <w:r w:rsidR="004F7242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ФИО., должность, наименование структурного подразделения Администрации Белокалитвинского 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2EE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544" w14:textId="77777777" w:rsidR="003C7F73" w:rsidRPr="00501026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501026" w:rsidRPr="00501026" w14:paraId="08E3897D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D9A5" w14:textId="1C1E48CB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8DA" w14:textId="50DB590E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B0C" w14:textId="09F4489A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2FA" w14:textId="7B91FF9A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082F" w14:textId="2B07B7F9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41D" w14:textId="62299D0D" w:rsidR="004F7242" w:rsidRPr="00501026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501026" w:rsidRPr="00501026" w14:paraId="5313CDF6" w14:textId="77777777" w:rsidTr="00FA1C3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7E0" w14:textId="77777777" w:rsidR="00FA1C3B" w:rsidRPr="00501026" w:rsidRDefault="003C7F73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2D8B185A" w14:textId="5CFA77B6" w:rsidR="00FA1C3B" w:rsidRPr="00501026" w:rsidRDefault="003C7F73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FA1C3B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Внедрен единый подход к кадровой работе на муниципальной службе</w:t>
            </w:r>
          </w:p>
          <w:p w14:paraId="6F881829" w14:textId="4907BC09" w:rsidR="003C7F73" w:rsidRPr="00501026" w:rsidRDefault="00FA1C3B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 Администрации Белокалитвинского городского поселения</w:t>
            </w:r>
            <w:r w:rsidR="003C7F7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1A02552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3F4" w14:textId="77777777" w:rsidR="003C7F73" w:rsidRPr="00501026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C76" w14:textId="4395E9CC" w:rsidR="003C7F73" w:rsidRPr="00501026" w:rsidRDefault="003C7F73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«</w:t>
            </w:r>
            <w:r w:rsidR="00FA1C3B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Правовая, методическая и информационная поддержка органов местного самоуправления Белокалитвинского городского по вопросам осуществления кадровой </w:t>
            </w:r>
            <w:r w:rsidR="00FA1C3B"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работы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605" w14:textId="77777777" w:rsidR="003C7F73" w:rsidRPr="00501026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EC6" w14:textId="06D74218" w:rsidR="003C7F73" w:rsidRPr="00501026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6B215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6B215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М.В.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начальник общего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0D6A" w14:textId="521FD8EF" w:rsidR="003C7F73" w:rsidRPr="00501026" w:rsidRDefault="00AD5DEA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364" w14:textId="77777777" w:rsidR="003C7F73" w:rsidRPr="00501026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29B671D4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2E8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5B7" w14:textId="66348C86" w:rsidR="00012F7A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</w:t>
            </w:r>
          </w:p>
          <w:p w14:paraId="3AD8AFA6" w14:textId="20B3F125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4E1ED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Проведен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ежеквартальн</w:t>
            </w:r>
            <w:r w:rsidR="004E1ED3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ый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мониторинг состояния муниципальной службы в муниципальном образовании «Белокалитвинское городское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654" w14:textId="23D509E1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15.01.2025,</w:t>
            </w:r>
          </w:p>
          <w:p w14:paraId="4EB1C1E2" w14:textId="3EE8BA68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15.04.2025,</w:t>
            </w:r>
          </w:p>
          <w:p w14:paraId="1467CBE1" w14:textId="01440512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15.07.2025,</w:t>
            </w:r>
          </w:p>
          <w:p w14:paraId="6D0522DE" w14:textId="29833C7C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15.10.2025,</w:t>
            </w:r>
          </w:p>
          <w:p w14:paraId="79179E53" w14:textId="2AB43CB0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15.01.2026,</w:t>
            </w:r>
          </w:p>
          <w:p w14:paraId="1A21C3C6" w14:textId="5F88F088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15.04.2026,</w:t>
            </w:r>
          </w:p>
          <w:p w14:paraId="1C6052E1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15.07.2026,</w:t>
            </w:r>
          </w:p>
          <w:p w14:paraId="3658544F" w14:textId="152CBD28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15.10.2026,</w:t>
            </w:r>
          </w:p>
          <w:p w14:paraId="75A73AFB" w14:textId="70616EEF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15.01.2027,</w:t>
            </w:r>
          </w:p>
          <w:p w14:paraId="2B8E98AF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15.04.2027,</w:t>
            </w:r>
          </w:p>
          <w:p w14:paraId="188441D3" w14:textId="64E9CAFF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15.07.2027,</w:t>
            </w:r>
          </w:p>
          <w:p w14:paraId="24DE03BC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15.10.2027,</w:t>
            </w:r>
          </w:p>
          <w:p w14:paraId="74421318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до 15.01.2028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AB8" w14:textId="28F1FA37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702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Информация о состоянии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A1D" w14:textId="77777777" w:rsidR="006B2158" w:rsidRPr="00501026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2BBC61E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CF1" w14:textId="77777777" w:rsidR="006B2158" w:rsidRPr="00501026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3236CCBE" w14:textId="08FFD4DD" w:rsidR="00012F7A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1.3.</w:t>
            </w:r>
          </w:p>
          <w:p w14:paraId="5846BBF7" w14:textId="5B87416B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«Формирование</w:t>
            </w:r>
            <w:r w:rsidR="00012F7A"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высококвалифицированного кадрового состава муниципальной службы, в том числе проведение а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ттестации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муниципальных служащих»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A95" w14:textId="77777777" w:rsidR="006B2158" w:rsidRPr="00501026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5686" w14:textId="0887A1CF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F0F" w14:textId="5D2F06E8" w:rsidR="006B2158" w:rsidRPr="00501026" w:rsidRDefault="00AD5DEA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05F" w14:textId="77777777" w:rsidR="006B2158" w:rsidRPr="00501026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243720A7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6FAC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979C" w14:textId="5995D024" w:rsidR="00012F7A" w:rsidRPr="00501026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1.4.</w:t>
            </w:r>
          </w:p>
          <w:p w14:paraId="463CFF63" w14:textId="78F63188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5401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86F" w14:textId="502A5577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4DE" w14:textId="6BD4A8C5" w:rsidR="006B2158" w:rsidRPr="00501026" w:rsidRDefault="00AD5DEA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CF2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7A8BBE9B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7E1B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23F9" w14:textId="635ED536" w:rsidR="00012F7A" w:rsidRPr="00501026" w:rsidRDefault="006B2158" w:rsidP="00D968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1.5</w:t>
            </w:r>
          </w:p>
          <w:p w14:paraId="18AED10A" w14:textId="338BBAC9" w:rsidR="006B2158" w:rsidRPr="00501026" w:rsidRDefault="006B2158" w:rsidP="00D968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«Организация наставничества лиц, впервые принятых на муниципальную службу»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099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0764" w14:textId="71AA3AF1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ECE" w14:textId="4B2C9262" w:rsidR="006B2158" w:rsidRPr="00501026" w:rsidRDefault="00AD5DEA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8D4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677038B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83C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79405D3C" w14:textId="77777777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1.6.</w:t>
            </w:r>
          </w:p>
          <w:p w14:paraId="3545C607" w14:textId="247EAC9A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«Диспансеризация муниципальных служащих, обеспечение условий прохождения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E81" w14:textId="77777777" w:rsidR="006B2158" w:rsidRPr="00501026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 01.08.2025-31.12.2025,</w:t>
            </w:r>
          </w:p>
          <w:p w14:paraId="0CFB2B0A" w14:textId="77777777" w:rsidR="006B2158" w:rsidRPr="00501026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 01.08.2026- 31.12.2026,</w:t>
            </w:r>
          </w:p>
          <w:p w14:paraId="1AAEDFC0" w14:textId="77777777" w:rsidR="006B2158" w:rsidRPr="00501026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 01.08.2027-31.12.2027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64E" w14:textId="272808FF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8F6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Распоряжение Администрации  об организации диспансеризации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B0D" w14:textId="77777777" w:rsidR="006B2158" w:rsidRPr="00501026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01026" w:rsidRPr="00501026" w14:paraId="3DE45976" w14:textId="77777777" w:rsidTr="003C7F73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1A5" w14:textId="77777777" w:rsidR="00561DBC" w:rsidRPr="00501026" w:rsidRDefault="006B2158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 Задача комплекса процессных мероприятий</w:t>
            </w:r>
          </w:p>
          <w:p w14:paraId="61A68CB4" w14:textId="77777777" w:rsidR="00561DBC" w:rsidRPr="00501026" w:rsidRDefault="006B2158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561DBC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профессиональное развитие муниципальных служащих и иных лиц,</w:t>
            </w:r>
          </w:p>
          <w:p w14:paraId="1D2209F2" w14:textId="4D70B107" w:rsidR="006B2158" w:rsidRPr="00501026" w:rsidRDefault="00561DBC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занятых в системе местного самоуправления Администрации Белокалитвинского городского поселения</w:t>
            </w:r>
            <w:r w:rsidR="006B2158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501026" w:rsidRPr="00501026" w14:paraId="5CAEEB24" w14:textId="77777777" w:rsidTr="00561D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7D1" w14:textId="77777777" w:rsidR="006B2158" w:rsidRPr="00501026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8F8" w14:textId="1C543246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84D" w14:textId="77777777" w:rsidR="006B2158" w:rsidRPr="00501026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362" w14:textId="31049F6E" w:rsidR="006B2158" w:rsidRPr="00501026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F2C" w14:textId="65994F18" w:rsidR="006B2158" w:rsidRPr="00501026" w:rsidRDefault="00AD5DEA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A25" w14:textId="77777777" w:rsidR="006B2158" w:rsidRPr="00501026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385A17EF" w14:textId="77777777" w:rsidR="003C7F73" w:rsidRPr="00501026" w:rsidRDefault="003C7F73" w:rsidP="003C7F73">
      <w:pPr>
        <w:tabs>
          <w:tab w:val="left" w:pos="3725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ab/>
      </w:r>
    </w:p>
    <w:p w14:paraId="73550283" w14:textId="19650073" w:rsidR="003C7F73" w:rsidRPr="00501026" w:rsidRDefault="003C7F73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2D9C0DB5" w14:textId="2B3DBBDE" w:rsidR="006B2158" w:rsidRPr="00501026" w:rsidRDefault="006B2158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7A5CF535" w14:textId="77777777" w:rsidR="00C94595" w:rsidRPr="00501026" w:rsidRDefault="00C94595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4826542E" w14:textId="77777777" w:rsidR="00D96884" w:rsidRPr="00501026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01784135" w14:textId="77777777" w:rsidR="00D96884" w:rsidRPr="00501026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7D6A2F38" w14:textId="77777777" w:rsidR="00D96884" w:rsidRPr="00501026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6DA2748C" w14:textId="77777777" w:rsidR="00D96884" w:rsidRPr="007E0181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FF0000"/>
          <w:sz w:val="28"/>
          <w:szCs w:val="28"/>
        </w:rPr>
      </w:pPr>
    </w:p>
    <w:p w14:paraId="0C5E182C" w14:textId="77777777" w:rsidR="00D96884" w:rsidRPr="007E0181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FF0000"/>
          <w:sz w:val="28"/>
          <w:szCs w:val="28"/>
        </w:rPr>
      </w:pPr>
    </w:p>
    <w:p w14:paraId="2816B50E" w14:textId="77777777" w:rsidR="00C94595" w:rsidRPr="00501026" w:rsidRDefault="00C94595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501026">
        <w:rPr>
          <w:rStyle w:val="affb"/>
          <w:rFonts w:ascii="Times New Roman" w:hAnsi="Times New Roman"/>
          <w:i w:val="0"/>
          <w:color w:val="auto"/>
          <w:sz w:val="28"/>
          <w:szCs w:val="28"/>
        </w:rPr>
        <w:lastRenderedPageBreak/>
        <w:t>I</w:t>
      </w:r>
      <w:r w:rsidRPr="00501026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t>V</w:t>
      </w:r>
      <w:r w:rsidRPr="00501026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6DD77599" w14:textId="28BB85E8" w:rsidR="00C94595" w:rsidRPr="00501026" w:rsidRDefault="00C94595" w:rsidP="002B57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Style w:val="affb"/>
          <w:rFonts w:ascii="Times New Roman" w:hAnsi="Times New Roman"/>
          <w:i w:val="0"/>
          <w:color w:val="auto"/>
          <w:sz w:val="28"/>
          <w:szCs w:val="28"/>
        </w:rPr>
        <w:t xml:space="preserve"> комплекса процессных мероприятий</w:t>
      </w:r>
      <w:r w:rsidRPr="00501026">
        <w:rPr>
          <w:rStyle w:val="affb"/>
          <w:rFonts w:ascii="Times New Roman" w:hAnsi="Times New Roman"/>
          <w:color w:val="auto"/>
          <w:sz w:val="28"/>
          <w:szCs w:val="28"/>
        </w:rPr>
        <w:t xml:space="preserve"> </w:t>
      </w:r>
      <w:r w:rsidRPr="00501026">
        <w:rPr>
          <w:rFonts w:ascii="Times New Roman" w:hAnsi="Times New Roman"/>
          <w:color w:val="auto"/>
          <w:sz w:val="28"/>
          <w:szCs w:val="28"/>
        </w:rPr>
        <w:t>«Обеспечение реализации муниципальной программы</w:t>
      </w:r>
      <w:r w:rsidR="002B57B0" w:rsidRPr="005010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1026">
        <w:rPr>
          <w:rFonts w:ascii="Times New Roman" w:hAnsi="Times New Roman"/>
          <w:color w:val="auto"/>
          <w:sz w:val="28"/>
          <w:szCs w:val="28"/>
        </w:rPr>
        <w:t xml:space="preserve">Белокалитвинского городского поселения» </w:t>
      </w:r>
    </w:p>
    <w:p w14:paraId="64B8C05F" w14:textId="77777777" w:rsidR="00C94595" w:rsidRPr="00501026" w:rsidRDefault="00C94595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501026" w:rsidRPr="00501026" w14:paraId="015D4EED" w14:textId="77777777" w:rsidTr="005433F6">
        <w:tc>
          <w:tcPr>
            <w:tcW w:w="646" w:type="dxa"/>
          </w:tcPr>
          <w:p w14:paraId="368DAF24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7484C6D3" w14:textId="1858F1C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«Оказано содействие в обеспечению доступа населения Белокалитвинского городского поселения к информации о деятельности органов местного самоуправления» </w:t>
            </w:r>
          </w:p>
        </w:tc>
        <w:tc>
          <w:tcPr>
            <w:tcW w:w="340" w:type="dxa"/>
          </w:tcPr>
          <w:p w14:paraId="24CC892F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55B7A5B7" w14:textId="37191AF2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района (Баранникова Марина Васильевна, начальник общего отдела Администрации Белокалитвинского городского поселения)</w:t>
            </w:r>
          </w:p>
        </w:tc>
      </w:tr>
      <w:tr w:rsidR="00501026" w:rsidRPr="00501026" w14:paraId="6D346A9B" w14:textId="77777777" w:rsidTr="005433F6">
        <w:tc>
          <w:tcPr>
            <w:tcW w:w="646" w:type="dxa"/>
          </w:tcPr>
          <w:p w14:paraId="73A98DB8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4AAED1D1" w14:textId="73AC120F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340" w:type="dxa"/>
          </w:tcPr>
          <w:p w14:paraId="2FB41B9D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2B9423F6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района «Муниципальная политика»</w:t>
            </w:r>
          </w:p>
        </w:tc>
      </w:tr>
    </w:tbl>
    <w:p w14:paraId="3D317F4A" w14:textId="017214F1" w:rsidR="004E6C58" w:rsidRPr="00501026" w:rsidRDefault="004E6C58" w:rsidP="00C94595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4"/>
          <w:szCs w:val="24"/>
        </w:rPr>
      </w:pPr>
    </w:p>
    <w:p w14:paraId="109A0598" w14:textId="77777777" w:rsidR="004E6C58" w:rsidRPr="00501026" w:rsidRDefault="004E6C58" w:rsidP="00C94595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4"/>
          <w:szCs w:val="24"/>
        </w:rPr>
      </w:pPr>
    </w:p>
    <w:p w14:paraId="11C913F4" w14:textId="77777777" w:rsidR="00857378" w:rsidRPr="00501026" w:rsidRDefault="00857378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21B280A5" w14:textId="2042C94E" w:rsidR="00C94595" w:rsidRPr="00501026" w:rsidRDefault="00C94595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501026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57FE0D09" w14:textId="77777777" w:rsidR="00C94595" w:rsidRPr="00501026" w:rsidRDefault="00C94595" w:rsidP="00C94595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276"/>
        <w:gridCol w:w="1418"/>
        <w:gridCol w:w="992"/>
        <w:gridCol w:w="709"/>
        <w:gridCol w:w="708"/>
        <w:gridCol w:w="709"/>
        <w:gridCol w:w="851"/>
        <w:gridCol w:w="1559"/>
        <w:gridCol w:w="1701"/>
        <w:gridCol w:w="1134"/>
      </w:tblGrid>
      <w:tr w:rsidR="00501026" w:rsidRPr="00501026" w14:paraId="000C6901" w14:textId="77777777" w:rsidTr="009435A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CF8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666382BE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C43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5C4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F95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8E1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0" w:history="1">
              <w:r w:rsidRPr="00501026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9BD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B67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A8D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C52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501026" w:rsidRPr="00501026" w14:paraId="3EB0F4D6" w14:textId="77777777" w:rsidTr="009435A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C37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44E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238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F09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D4E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6E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A5E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D9C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62FB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256" w14:textId="77777777" w:rsidR="00C94595" w:rsidRPr="00501026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6FA" w14:textId="77777777" w:rsidR="00C94595" w:rsidRPr="00501026" w:rsidRDefault="00C94595" w:rsidP="009435A1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2030 год (справочно)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554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F8F" w14:textId="77777777" w:rsidR="00C94595" w:rsidRPr="00501026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01026" w:rsidRPr="00501026" w14:paraId="0BEBF584" w14:textId="77777777" w:rsidTr="005433F6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EF3" w14:textId="2DBEB5F6" w:rsidR="00C94595" w:rsidRPr="00501026" w:rsidRDefault="00C94595" w:rsidP="009435A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Задача комплекса процессных мероприятий «</w:t>
            </w:r>
            <w:r w:rsidR="009435A1" w:rsidRPr="00501026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</w:tr>
    </w:tbl>
    <w:p w14:paraId="76367622" w14:textId="77777777" w:rsidR="00C94595" w:rsidRPr="00501026" w:rsidRDefault="00C94595" w:rsidP="00C94595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276"/>
        <w:gridCol w:w="1418"/>
        <w:gridCol w:w="992"/>
        <w:gridCol w:w="709"/>
        <w:gridCol w:w="708"/>
        <w:gridCol w:w="709"/>
        <w:gridCol w:w="851"/>
        <w:gridCol w:w="1559"/>
        <w:gridCol w:w="1701"/>
        <w:gridCol w:w="1134"/>
      </w:tblGrid>
      <w:tr w:rsidR="00501026" w:rsidRPr="00501026" w14:paraId="47CFC3A5" w14:textId="77777777" w:rsidTr="00AF1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480" w14:textId="5B444B49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B694" w14:textId="6B46512E" w:rsidR="00C94595" w:rsidRPr="00501026" w:rsidRDefault="00C94595" w:rsidP="00AF128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Повышение доли  удовлетворенности жителей </w:t>
            </w:r>
            <w:r w:rsidR="00AF128B" w:rsidRPr="005010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Белокалитвинского городского поселения</w:t>
            </w:r>
            <w:r w:rsidRPr="005010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качеством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деятельности органов местного самоуправления в </w:t>
            </w: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области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0875" w14:textId="77777777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F4A" w14:textId="1C63D52E" w:rsidR="00C94595" w:rsidRPr="00501026" w:rsidRDefault="009435A1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B1C" w14:textId="77777777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0C0" w14:textId="4619CF3D" w:rsidR="00C94595" w:rsidRPr="00501026" w:rsidRDefault="00C94595" w:rsidP="00AF128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CB4" w14:textId="77777777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F0B" w14:textId="105223A0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80A" w14:textId="7D6497FD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628D1" w14:textId="00118D25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3F4" w14:textId="77777777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2B" w14:textId="34278BAC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ED5" w14:textId="77777777" w:rsidR="00C94595" w:rsidRPr="00501026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102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F55EDD" w:rsidRPr="007E0181" w14:paraId="33E15D5E" w14:textId="77777777" w:rsidTr="009435A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648" w:type="dxa"/>
          <w:wAfter w:w="4394" w:type="dxa"/>
          <w:trHeight w:val="10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D00D467" w14:textId="77777777" w:rsidR="00C94595" w:rsidRPr="007E0181" w:rsidRDefault="00C94595" w:rsidP="005433F6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8"/>
                <w:szCs w:val="28"/>
              </w:rPr>
            </w:pPr>
          </w:p>
        </w:tc>
      </w:tr>
    </w:tbl>
    <w:p w14:paraId="67C7B2D7" w14:textId="77777777" w:rsidR="00C94595" w:rsidRPr="00501026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7324DE2F" w14:textId="77777777" w:rsidR="00C94595" w:rsidRPr="00501026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686CA97B" w14:textId="4DBECEAD" w:rsidR="00C94595" w:rsidRPr="00501026" w:rsidRDefault="006B73DF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>ОМСУ – показатели для оценки эффективности деятельности органов местного самоуправления;</w:t>
      </w:r>
    </w:p>
    <w:p w14:paraId="2BAECFFE" w14:textId="77777777" w:rsidR="00C94595" w:rsidRPr="00501026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01026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21" w:history="1">
        <w:r w:rsidRPr="00501026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501026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6C6E03DC" w14:textId="77777777" w:rsidR="00C94595" w:rsidRPr="007E0181" w:rsidRDefault="00C94595" w:rsidP="00C9459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5396FECA" w14:textId="66091725" w:rsidR="00C94595" w:rsidRPr="007E0181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  <w:r w:rsidRPr="007E0181">
        <w:rPr>
          <w:color w:val="FF0000"/>
          <w:sz w:val="28"/>
          <w:szCs w:val="28"/>
        </w:rPr>
        <w:tab/>
      </w:r>
      <w:r w:rsidRPr="007E0181">
        <w:rPr>
          <w:color w:val="FF0000"/>
          <w:sz w:val="28"/>
          <w:szCs w:val="28"/>
        </w:rPr>
        <w:tab/>
      </w:r>
    </w:p>
    <w:p w14:paraId="05C9C84D" w14:textId="2915EDFE" w:rsidR="00C94595" w:rsidRPr="007E0181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4957EFB5" w14:textId="4D93C2B4" w:rsidR="00C94595" w:rsidRPr="007E0181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38A145F6" w14:textId="1E05CEA7" w:rsidR="00C94595" w:rsidRPr="007E0181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5FD59FCD" w14:textId="21607216" w:rsidR="00C94595" w:rsidRPr="007E0181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1E2B7D5D" w14:textId="77777777" w:rsidR="00E05C6D" w:rsidRPr="007E0181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57525F7" w14:textId="77777777" w:rsidR="00E05C6D" w:rsidRPr="007E0181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A3E2BA6" w14:textId="77777777" w:rsidR="00E05C6D" w:rsidRPr="007E0181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E1D84FA" w14:textId="77777777" w:rsidR="00E05C6D" w:rsidRPr="007E0181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FCC00AC" w14:textId="68AAFCE4" w:rsidR="00C94595" w:rsidRPr="00066963" w:rsidRDefault="00C94595" w:rsidP="00E05C6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066963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0042B143" w14:textId="77777777" w:rsidR="00C94595" w:rsidRPr="00066963" w:rsidRDefault="00C94595" w:rsidP="00E05C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66963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199704AD" w14:textId="77777777" w:rsidR="00C94595" w:rsidRPr="00066963" w:rsidRDefault="00C94595" w:rsidP="00C945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066963" w:rsidRPr="00066963" w14:paraId="2DA792B8" w14:textId="77777777" w:rsidTr="00E05C6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034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44C97B4E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848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693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385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A8B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2" w:history="1">
              <w:r w:rsidRPr="00066963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B29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B1D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066963" w:rsidRPr="00066963" w14:paraId="62903DBD" w14:textId="77777777" w:rsidTr="00E05C6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800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297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CB5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DD5A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81D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93E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0144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D5A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2C2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6E1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066963" w:rsidRPr="00066963" w14:paraId="79925969" w14:textId="77777777" w:rsidTr="005433F6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9FE" w14:textId="59C597DC" w:rsidR="00C94595" w:rsidRPr="00066963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E05C6D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066963" w:rsidRPr="00066963" w14:paraId="48883A2D" w14:textId="77777777" w:rsidTr="00E05C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FFCF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358" w14:textId="268BAF8E" w:rsidR="00C94595" w:rsidRPr="00066963" w:rsidRDefault="008B5E77" w:rsidP="008B5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Организованы</w:t>
            </w:r>
            <w:r w:rsidR="00C94595"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городски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C94595"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C94595"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мероприяти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="00C94595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, чествование коллективов и работников, внесших вклад в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648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4A6" w14:textId="07469A1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 уровень доверия населения к деятельности </w:t>
            </w:r>
            <w:r w:rsidR="00E05C6D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51B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FDE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011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3C2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25C8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09B" w14:textId="77777777" w:rsidR="00C94595" w:rsidRPr="00066963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7E0181" w14:paraId="7B8A2245" w14:textId="77777777" w:rsidTr="00CD3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175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891" w14:textId="40310B22" w:rsidR="00C94595" w:rsidRPr="00066963" w:rsidRDefault="00CD320F" w:rsidP="00CD320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</w:t>
            </w:r>
            <w:r w:rsidR="00F669A6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ыплата единовременного денежного поощрения председателям и член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ам</w:t>
            </w:r>
            <w:r w:rsidR="00F669A6"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комитетов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BBF4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234" w14:textId="34BFE5D1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повышена эффективность </w:t>
            </w:r>
            <w:r w:rsidR="00F669A6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AC0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3D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FCF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917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65F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B22" w14:textId="77777777" w:rsidR="00C94595" w:rsidRPr="00066963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7E0181" w14:paraId="5BB099E0" w14:textId="77777777" w:rsidTr="006F1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017" w14:textId="0CE0A2E9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9CD" w14:textId="766C1E06" w:rsidR="00F669A6" w:rsidRPr="00066963" w:rsidRDefault="006F1BD1" w:rsidP="006F1BD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Проведены мероприятия по п</w:t>
            </w:r>
            <w:r w:rsidR="00F669A6"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одготовк</w:t>
            </w: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F669A6" w:rsidRPr="000669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выборам органов муниципальной власти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FFA" w14:textId="6E7BF2A3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DA1" w14:textId="24184570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повышена эффективность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217" w14:textId="522C94A8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5B6" w14:textId="134FC900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A49" w14:textId="76DEC1EA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430" w14:textId="5AC221B2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DF8" w14:textId="649394E2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656" w14:textId="0CC39F89" w:rsidR="00F669A6" w:rsidRPr="00066963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696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235B6DD8" w14:textId="47CC00CB" w:rsidR="00C94595" w:rsidRPr="007E0181" w:rsidRDefault="00C94595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78474429" w14:textId="610EBF9F" w:rsidR="00F669A6" w:rsidRPr="007E0181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0DDA11CE" w14:textId="01E9B38D" w:rsidR="00F669A6" w:rsidRPr="007E0181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7D99E609" w14:textId="54AFDEC9" w:rsidR="00F669A6" w:rsidRPr="007E0181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41D90642" w14:textId="5C8E5294" w:rsidR="00C94595" w:rsidRPr="008D74A2" w:rsidRDefault="00C94595" w:rsidP="00C268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3DD1DC3B" w14:textId="77777777" w:rsidR="00C94595" w:rsidRPr="008D74A2" w:rsidRDefault="00C94595" w:rsidP="00C268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36FA9D80" w14:textId="77777777" w:rsidR="00C94595" w:rsidRPr="008D74A2" w:rsidRDefault="00C94595" w:rsidP="00C94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393"/>
        <w:gridCol w:w="3544"/>
        <w:gridCol w:w="12"/>
        <w:gridCol w:w="1263"/>
        <w:gridCol w:w="14"/>
        <w:gridCol w:w="1687"/>
        <w:gridCol w:w="16"/>
        <w:gridCol w:w="1260"/>
        <w:gridCol w:w="18"/>
        <w:gridCol w:w="1520"/>
        <w:gridCol w:w="21"/>
      </w:tblGrid>
      <w:tr w:rsidR="008D74A2" w:rsidRPr="008D74A2" w14:paraId="18B1848C" w14:textId="77777777" w:rsidTr="00104AD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7B7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6C3F483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E94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4F4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F87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8D74A2" w:rsidRPr="008D74A2" w14:paraId="64801347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4EA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ED7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56F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094F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834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7D2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97B0" w14:textId="77777777" w:rsidR="00C94595" w:rsidRPr="008D74A2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8D74A2" w:rsidRPr="008D74A2" w14:paraId="3E0C8BF8" w14:textId="77777777" w:rsidTr="00104AD4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021" w14:textId="026284E3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12F" w14:textId="18909923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0D4" w14:textId="7E4F8EAF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D2A" w14:textId="4D21BE8B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088" w14:textId="2297B4C9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6F1" w14:textId="30FF5824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49C" w14:textId="4EE51DBE" w:rsidR="00E944D5" w:rsidRPr="008D74A2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8D74A2" w:rsidRPr="008D74A2" w14:paraId="36E6123A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06A8E" w14:textId="77777777" w:rsidR="007C3EEA" w:rsidRPr="008D74A2" w:rsidRDefault="007C3EEA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76F" w14:textId="6A0F4497" w:rsidR="007C3EEA" w:rsidRPr="008D74A2" w:rsidRDefault="007C3EEA" w:rsidP="008573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«Обеспечение реализации муниципальной программы Белокалитвинского городского поселения»   (всего),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082C8" w14:textId="77777777" w:rsidR="007C3EEA" w:rsidRPr="008D74A2" w:rsidRDefault="007C3EEA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B1A" w14:textId="463F1298" w:rsidR="007C3EEA" w:rsidRPr="008D74A2" w:rsidRDefault="008D74A2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C97" w14:textId="58057CE5" w:rsidR="007C3EEA" w:rsidRPr="008D74A2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859" w14:textId="2A360B04" w:rsidR="007C3EEA" w:rsidRPr="008D74A2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97E" w14:textId="7A97796B" w:rsidR="007C3EEA" w:rsidRPr="008D74A2" w:rsidRDefault="008D74A2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5 144,1</w:t>
            </w:r>
          </w:p>
        </w:tc>
      </w:tr>
      <w:tr w:rsidR="008D74A2" w:rsidRPr="008D74A2" w14:paraId="378475ED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6118A" w14:textId="77777777" w:rsidR="00C94595" w:rsidRPr="008D74A2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624" w14:textId="77777777" w:rsidR="00C94595" w:rsidRPr="008D74A2" w:rsidRDefault="00C94595" w:rsidP="0054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15FBB" w14:textId="77777777" w:rsidR="00C94595" w:rsidRPr="008D74A2" w:rsidRDefault="00C94595" w:rsidP="0054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307" w14:textId="68453E25" w:rsidR="00C94595" w:rsidRPr="008D74A2" w:rsidRDefault="008D74A2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463" w14:textId="59E93614" w:rsidR="00C94595" w:rsidRPr="008D74A2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9CB" w14:textId="59EDCDE0" w:rsidR="00C94595" w:rsidRPr="008D74A2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616" w14:textId="1CDC5731" w:rsidR="00C94595" w:rsidRPr="008D74A2" w:rsidRDefault="008D74A2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5  144,1</w:t>
            </w:r>
          </w:p>
        </w:tc>
      </w:tr>
      <w:tr w:rsidR="008D74A2" w:rsidRPr="008D74A2" w14:paraId="61FA159E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71C9" w14:textId="77777777" w:rsidR="00C94595" w:rsidRPr="008D74A2" w:rsidRDefault="00C94595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F66" w14:textId="77777777" w:rsidR="00E944D5" w:rsidRPr="008D74A2" w:rsidRDefault="00C94595" w:rsidP="00E94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</w:t>
            </w:r>
          </w:p>
          <w:p w14:paraId="4F32FB85" w14:textId="3472354C" w:rsidR="00C94595" w:rsidRPr="008D74A2" w:rsidRDefault="00C94595" w:rsidP="00E94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 Организация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городских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праздничных мероприятий, чествование коллективов и работников, внесших вклад в развитие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города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C70" w14:textId="77777777" w:rsidR="00C94595" w:rsidRPr="008D74A2" w:rsidRDefault="00C94595" w:rsidP="0065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DB2" w14:textId="2A481770" w:rsidR="00C94595" w:rsidRPr="008D74A2" w:rsidRDefault="008D74A2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FE" w14:textId="1B6650AB" w:rsidR="00C94595" w:rsidRPr="008D74A2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243" w14:textId="1934CADB" w:rsidR="00C94595" w:rsidRPr="008D74A2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A7A" w14:textId="25D6BA47" w:rsidR="00C94595" w:rsidRPr="008D74A2" w:rsidRDefault="008D74A2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1 050,0</w:t>
            </w:r>
          </w:p>
        </w:tc>
      </w:tr>
      <w:tr w:rsidR="008D74A2" w:rsidRPr="008D74A2" w14:paraId="1598211B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2C6F" w14:textId="77777777" w:rsidR="007C3EEA" w:rsidRPr="008D74A2" w:rsidRDefault="007C3EEA" w:rsidP="007C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698" w14:textId="77777777" w:rsidR="007C3EEA" w:rsidRPr="008D74A2" w:rsidRDefault="007C3EEA" w:rsidP="007C3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7A5" w14:textId="527C313D" w:rsidR="007C3EEA" w:rsidRPr="008D74A2" w:rsidRDefault="00587311" w:rsidP="00A5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951 0113 07 4 02 28990 240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826" w14:textId="6F8315D7" w:rsidR="007C3EEA" w:rsidRPr="008D74A2" w:rsidRDefault="008D74A2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029" w14:textId="4A10E35C" w:rsidR="007C3EEA" w:rsidRPr="008D74A2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43D" w14:textId="372B9F28" w:rsidR="007C3EEA" w:rsidRPr="008D74A2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EDB" w14:textId="090E5B6B" w:rsidR="007C3EEA" w:rsidRPr="008D74A2" w:rsidRDefault="008D74A2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1 050,0</w:t>
            </w:r>
          </w:p>
        </w:tc>
      </w:tr>
      <w:tr w:rsidR="009267EC" w:rsidRPr="007E0181" w14:paraId="3AC74CB4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E3E1" w14:textId="77777777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47B" w14:textId="77777777" w:rsidR="003D1EEF" w:rsidRPr="008D74A2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(результат)1.2.</w:t>
            </w:r>
          </w:p>
          <w:p w14:paraId="568AFFCF" w14:textId="777F52C0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«Выплата единовременного денежного поощрения председателям и член</w:t>
            </w:r>
            <w:r w:rsidR="003D1EEF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ам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комитетов территориального общественного самоуправления»  (всего),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692" w14:textId="77777777" w:rsidR="007C3EEA" w:rsidRPr="008D74A2" w:rsidRDefault="007C3EEA" w:rsidP="003D1EEF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7DE" w14:textId="0BB4C525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5EC5" w14:textId="469DE4F7" w:rsidR="007C3EEA" w:rsidRPr="008D74A2" w:rsidRDefault="007C3EEA" w:rsidP="003D1EE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D5A" w14:textId="04A74534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1F7" w14:textId="29630053" w:rsidR="007C3EEA" w:rsidRPr="008D74A2" w:rsidRDefault="003D1EEF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</w:tr>
      <w:tr w:rsidR="009267EC" w:rsidRPr="007E0181" w14:paraId="11550553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656B" w14:textId="77777777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D0C" w14:textId="77777777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4185" w14:textId="68830B5F" w:rsidR="007C3EEA" w:rsidRPr="008D74A2" w:rsidRDefault="004C58D0" w:rsidP="003D1EEF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951 0113 07 4 02 28991 360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530" w14:textId="00C07C34" w:rsidR="007C3EEA" w:rsidRPr="008D74A2" w:rsidRDefault="007C3EEA" w:rsidP="003D1EEF">
            <w:pPr>
              <w:widowControl w:val="0"/>
              <w:tabs>
                <w:tab w:val="left" w:pos="227"/>
                <w:tab w:val="center" w:pos="5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A586" w14:textId="7A9889B7" w:rsidR="007C3EEA" w:rsidRPr="008D74A2" w:rsidRDefault="007C3EEA" w:rsidP="003D1EEF">
            <w:pPr>
              <w:tabs>
                <w:tab w:val="left" w:pos="510"/>
                <w:tab w:val="center" w:pos="78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05E1" w14:textId="48E838F3" w:rsidR="007C3EEA" w:rsidRPr="008D74A2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0C6" w14:textId="48FF11F0" w:rsidR="007C3EEA" w:rsidRPr="008D74A2" w:rsidRDefault="003D1EEF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</w:tr>
      <w:tr w:rsidR="009267EC" w:rsidRPr="007E0181" w14:paraId="1398954F" w14:textId="77777777" w:rsidTr="00104AD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26C9" w14:textId="77777777" w:rsidR="007C3EEA" w:rsidRPr="008D74A2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F41" w14:textId="67D6A77D" w:rsidR="007C3EEA" w:rsidRPr="008D74A2" w:rsidRDefault="007C3EEA" w:rsidP="00ED2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1.3. «Подготовка к выборам органов муниципальной власти Белокалитвинского городского поселения» (всего), в том числе: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91B" w14:textId="77777777" w:rsidR="007C3EEA" w:rsidRPr="008D74A2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F5D" w14:textId="78C396EB" w:rsidR="007C3EEA" w:rsidRPr="008D74A2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4AE" w14:textId="5D07280E" w:rsidR="007C3EEA" w:rsidRPr="008D74A2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581" w14:textId="66CB25AE" w:rsidR="007C3EEA" w:rsidRPr="008D74A2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E17" w14:textId="63BBA4F4" w:rsidR="007C3EEA" w:rsidRPr="008D74A2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</w:tr>
      <w:tr w:rsidR="00104AD4" w:rsidRPr="007E0181" w14:paraId="1CDA90A5" w14:textId="77777777" w:rsidTr="00104AD4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C014" w14:textId="77777777" w:rsidR="007C3EEA" w:rsidRPr="008D74A2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AAF0" w14:textId="77777777" w:rsidR="007C3EEA" w:rsidRPr="008D74A2" w:rsidRDefault="007C3EEA" w:rsidP="00ED2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3B3" w14:textId="067B2C3C" w:rsidR="007C3EEA" w:rsidRPr="008D74A2" w:rsidRDefault="00104AD4" w:rsidP="0050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951 0107 07 4 02 28240 880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40E" w14:textId="35F421B4" w:rsidR="007C3EEA" w:rsidRPr="008D74A2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62" w14:textId="04717176" w:rsidR="007C3EEA" w:rsidRPr="008D74A2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491" w14:textId="15CB52F4" w:rsidR="007C3EEA" w:rsidRPr="008D74A2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ABC" w14:textId="66758D95" w:rsidR="007C3EEA" w:rsidRPr="008D74A2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</w:tr>
    </w:tbl>
    <w:p w14:paraId="02B83D8B" w14:textId="77777777" w:rsidR="00C94595" w:rsidRPr="007E0181" w:rsidRDefault="00C94595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5D5642" w14:textId="77777777" w:rsidR="00F669A6" w:rsidRPr="007E0181" w:rsidRDefault="00F669A6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1C9E9FE" w14:textId="77777777" w:rsidR="00F669A6" w:rsidRPr="007E0181" w:rsidRDefault="00F669A6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45C3F8" w14:textId="77777777" w:rsidR="003C616C" w:rsidRPr="007E0181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07BD2B1" w14:textId="77777777" w:rsidR="003C616C" w:rsidRPr="007E0181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94EA2B9" w14:textId="77777777" w:rsidR="003C616C" w:rsidRPr="007E0181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C5658D" w14:textId="77777777" w:rsidR="003C616C" w:rsidRPr="007E0181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7D5C3F6" w14:textId="77777777" w:rsidR="003C616C" w:rsidRPr="007E0181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11DB23E" w14:textId="0F3AEB01" w:rsidR="00C94595" w:rsidRPr="008D74A2" w:rsidRDefault="00C94595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D74A2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1B4BEFEF" w14:textId="77777777" w:rsidR="00C94595" w:rsidRPr="008D74A2" w:rsidRDefault="00C94595" w:rsidP="00C94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8D74A2" w:rsidRPr="008D74A2" w14:paraId="485DBF07" w14:textId="77777777" w:rsidTr="00EC51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436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E8542B1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4730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C079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918" w14:textId="42F48FDC" w:rsidR="00C94595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770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822" w14:textId="77777777" w:rsidR="00C94595" w:rsidRPr="008D74A2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8D74A2" w:rsidRPr="008D74A2" w14:paraId="5479548A" w14:textId="77777777" w:rsidTr="00EC51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FFF" w14:textId="4DAD26F2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F03" w14:textId="06BBF293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D14" w14:textId="7355B103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CD4" w14:textId="3974C876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C36" w14:textId="503B20D2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1F" w14:textId="0766FCD9" w:rsidR="00EC5188" w:rsidRPr="008D74A2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8D74A2" w:rsidRPr="008D74A2" w14:paraId="0651D8A4" w14:textId="77777777" w:rsidTr="005433F6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D0B" w14:textId="77777777" w:rsidR="00E05C6D" w:rsidRPr="008D74A2" w:rsidRDefault="00C94595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069BA175" w14:textId="77777777" w:rsidR="00E05C6D" w:rsidRPr="008D74A2" w:rsidRDefault="00C94595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E05C6D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</w:t>
            </w:r>
          </w:p>
          <w:p w14:paraId="4F763EBE" w14:textId="1B8DBAAB" w:rsidR="00C94595" w:rsidRPr="008D74A2" w:rsidRDefault="00E05C6D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органов местного самоуправления Белокалитвинского городского поселения</w:t>
            </w:r>
            <w:r w:rsidR="00C94595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12E423EB" w14:textId="77777777" w:rsidTr="002C37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859" w14:textId="77777777" w:rsidR="00C94595" w:rsidRPr="008D74A2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3BF" w14:textId="77777777" w:rsidR="00E15C87" w:rsidRPr="008D74A2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Мероприятие</w:t>
            </w:r>
          </w:p>
          <w:p w14:paraId="6737DAA3" w14:textId="2907DC23" w:rsidR="00E15C87" w:rsidRPr="008D74A2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15C87"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(результат)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  <w:p w14:paraId="0C42BDBA" w14:textId="64CB9BD2" w:rsidR="00C94595" w:rsidRPr="008D74A2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2C374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Организованы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городски</w:t>
            </w:r>
            <w:r w:rsidR="002C374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</w:t>
            </w:r>
            <w:r w:rsidR="002C374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мероприяти</w:t>
            </w:r>
            <w:r w:rsidR="002C374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чествование коллективов и работников, внесших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вклад в развитие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города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F4E" w14:textId="77777777" w:rsidR="00C94595" w:rsidRPr="008D74A2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609" w14:textId="77B732FC" w:rsidR="00F669A6" w:rsidRPr="008D74A2" w:rsidRDefault="00F669A6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65A4C004" w14:textId="01B5FC2C" w:rsidR="00C94595" w:rsidRPr="008D74A2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CE1" w14:textId="475D8940" w:rsidR="00C94595" w:rsidRPr="008D74A2" w:rsidRDefault="00AD5DEA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55E" w14:textId="77777777" w:rsidR="00C94595" w:rsidRPr="008D74A2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7946371E" w14:textId="77777777" w:rsidTr="00E15C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DC2" w14:textId="77777777" w:rsidR="00C94595" w:rsidRPr="008D74A2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DE2" w14:textId="77777777" w:rsidR="00E15C87" w:rsidRPr="008D74A2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(результат)1.2. </w:t>
            </w:r>
          </w:p>
          <w:p w14:paraId="7A10DEF0" w14:textId="239A7B36" w:rsidR="00C94595" w:rsidRPr="008D74A2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E15C87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выплата единовременного денежного поощрения председателям и членам комитетов территориального общественного самоуправления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9DE" w14:textId="488C40F8" w:rsidR="00C94595" w:rsidRPr="008D74A2" w:rsidRDefault="00673BDE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425" w14:textId="4A2BDBB1" w:rsidR="007C3EEA" w:rsidRPr="008D74A2" w:rsidRDefault="007C3EEA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4CEB94E5" w14:textId="2DC3B9FD" w:rsidR="00C94595" w:rsidRPr="008D74A2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E8E4" w14:textId="13CC8AF4" w:rsidR="00C94595" w:rsidRPr="008D74A2" w:rsidRDefault="00AD5DEA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22F" w14:textId="77777777" w:rsidR="00C94595" w:rsidRPr="008D74A2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1417782B" w14:textId="77777777" w:rsidTr="00E15C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A5FF" w14:textId="6369D54C" w:rsidR="00003722" w:rsidRPr="008D74A2" w:rsidRDefault="00003722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B4B" w14:textId="77777777" w:rsidR="00003722" w:rsidRPr="008D74A2" w:rsidRDefault="00003722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1.2.1</w:t>
            </w:r>
          </w:p>
          <w:p w14:paraId="3D70D6EB" w14:textId="42814621" w:rsidR="00003722" w:rsidRPr="008D74A2" w:rsidRDefault="00003722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выплата единовременного денежного поощрения председателям и членам комитетов территориального общественного самоуправления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3CC" w14:textId="77777777" w:rsidR="00003722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28.04.2025;</w:t>
            </w:r>
          </w:p>
          <w:p w14:paraId="428867B9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28.07.2025;</w:t>
            </w:r>
          </w:p>
          <w:p w14:paraId="49BED8A6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28.10.2025;</w:t>
            </w:r>
          </w:p>
          <w:p w14:paraId="345392F8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28.12.2025;</w:t>
            </w:r>
          </w:p>
          <w:p w14:paraId="0539F5E2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28.04.2026;</w:t>
            </w:r>
          </w:p>
          <w:p w14:paraId="16B929A0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28.07.2026;</w:t>
            </w:r>
          </w:p>
          <w:p w14:paraId="0E06CA60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28.10.2026;</w:t>
            </w:r>
          </w:p>
          <w:p w14:paraId="35F6A301" w14:textId="77777777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28.12.2026;</w:t>
            </w:r>
          </w:p>
          <w:p w14:paraId="2C22A229" w14:textId="6511FB9F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28.04.2027;</w:t>
            </w:r>
          </w:p>
          <w:p w14:paraId="47B3C6C0" w14:textId="52B3CD89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28.07.2027;</w:t>
            </w:r>
          </w:p>
          <w:p w14:paraId="56DC9501" w14:textId="0B4C230E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до 28.10.2027;</w:t>
            </w:r>
          </w:p>
          <w:p w14:paraId="2CF1C073" w14:textId="09A3F5C1" w:rsidR="009C0DFF" w:rsidRPr="008D74A2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 28.12.2027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0BC0" w14:textId="77777777" w:rsidR="007D4155" w:rsidRPr="008D74A2" w:rsidRDefault="007D4155" w:rsidP="007D41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общий отдел Администрации Белокалитвинского городского поселения (Баранникова М.В. начальник общего отдела);</w:t>
            </w:r>
          </w:p>
          <w:p w14:paraId="5170D5C4" w14:textId="72179B7E" w:rsidR="00003722" w:rsidRPr="008D74A2" w:rsidRDefault="007D4155" w:rsidP="009C0DF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бухгалтерского учета и бюджетной отчетности (Мазкун Надежда Владимировна,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главный бухгалтер)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FCF" w14:textId="40743121" w:rsidR="00003722" w:rsidRPr="008D74A2" w:rsidRDefault="007D415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платежное поручение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FB5" w14:textId="78BE87FF" w:rsidR="00003722" w:rsidRPr="008D74A2" w:rsidRDefault="007D415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C94595" w:rsidRPr="008D74A2" w14:paraId="2CFBB9A4" w14:textId="77777777" w:rsidTr="00290D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0D4" w14:textId="51D83EB2" w:rsidR="00C94595" w:rsidRPr="008D74A2" w:rsidRDefault="00F669A6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6831DA9D" w14:textId="77777777" w:rsidR="00290D03" w:rsidRPr="008D74A2" w:rsidRDefault="00C94595" w:rsidP="00290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</w:t>
            </w:r>
          </w:p>
          <w:p w14:paraId="53732724" w14:textId="5B9CA2FB" w:rsidR="00C94595" w:rsidRPr="008D74A2" w:rsidRDefault="00C94595" w:rsidP="00290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90D0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(результат)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290D03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Проведены мероприятия по подготовке к выборам органов муниципальной власти Белокалитвинского городского поселения</w:t>
            </w:r>
            <w:r w:rsidR="00F669A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DC7" w14:textId="77777777" w:rsidR="00C94595" w:rsidRPr="008D74A2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8B7" w14:textId="51BC3344" w:rsidR="007C3EEA" w:rsidRPr="008D74A2" w:rsidRDefault="007C3EEA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7B8BD268" w14:textId="0F97EFBE" w:rsidR="00C94595" w:rsidRPr="008D74A2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AEC" w14:textId="51D6A40F" w:rsidR="00C94595" w:rsidRPr="008D74A2" w:rsidRDefault="00AD5DEA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56A" w14:textId="77777777" w:rsidR="00C94595" w:rsidRPr="008D74A2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73413838" w14:textId="77777777" w:rsidR="00C94595" w:rsidRPr="008D74A2" w:rsidRDefault="00C94595" w:rsidP="003C7F73">
      <w:pPr>
        <w:tabs>
          <w:tab w:val="left" w:pos="482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7842DA" w14:textId="20F491C5" w:rsidR="00C94595" w:rsidRPr="008D74A2" w:rsidRDefault="00C94595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6BEA3499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12F0C8CC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3A53ED49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40C2E5AE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0FF22E16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58DECEB8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76AD42AE" w14:textId="77777777" w:rsidR="005B76C6" w:rsidRPr="008D74A2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1F4E61DD" w14:textId="7CE361A6" w:rsidR="003C7F73" w:rsidRPr="008D74A2" w:rsidRDefault="003C7F73" w:rsidP="008401C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8D74A2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lastRenderedPageBreak/>
        <w:t>V</w:t>
      </w:r>
      <w:r w:rsidRPr="008D74A2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1BDBFF68" w14:textId="03DD79B8" w:rsidR="003C7F73" w:rsidRPr="008D74A2" w:rsidRDefault="003C7F73" w:rsidP="008401C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комплекса процессных мероприятий </w:t>
      </w:r>
      <w:r w:rsidRPr="008D74A2">
        <w:rPr>
          <w:rFonts w:ascii="Times New Roman" w:hAnsi="Times New Roman"/>
          <w:i/>
          <w:iCs/>
          <w:color w:val="auto"/>
          <w:sz w:val="28"/>
          <w:szCs w:val="28"/>
        </w:rPr>
        <w:t>«</w:t>
      </w:r>
      <w:r w:rsidR="003D2ED3" w:rsidRPr="008D74A2">
        <w:rPr>
          <w:rFonts w:ascii="Times New Roman" w:hAnsi="Times New Roman"/>
          <w:color w:val="auto"/>
          <w:sz w:val="28"/>
          <w:szCs w:val="28"/>
        </w:rPr>
        <w:t xml:space="preserve">Противодействие коррупции в Белокалитвинском городском </w:t>
      </w:r>
      <w:r w:rsidR="0069553B" w:rsidRPr="008D74A2">
        <w:rPr>
          <w:rFonts w:ascii="Times New Roman" w:hAnsi="Times New Roman"/>
          <w:color w:val="auto"/>
          <w:sz w:val="28"/>
          <w:szCs w:val="28"/>
        </w:rPr>
        <w:t>поселении</w:t>
      </w:r>
      <w:r w:rsidR="00335EDB" w:rsidRPr="008D74A2">
        <w:rPr>
          <w:rFonts w:ascii="Times New Roman" w:hAnsi="Times New Roman"/>
          <w:color w:val="auto"/>
          <w:sz w:val="28"/>
          <w:szCs w:val="28"/>
        </w:rPr>
        <w:t>»</w:t>
      </w:r>
    </w:p>
    <w:p w14:paraId="36001151" w14:textId="77777777" w:rsidR="003C7F73" w:rsidRPr="008D74A2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3BA52F5C" w14:textId="77777777" w:rsidR="003C7F73" w:rsidRPr="008D74A2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D74A2" w:rsidRPr="008D74A2" w14:paraId="19AFCBAC" w14:textId="77777777" w:rsidTr="003C7F73">
        <w:tc>
          <w:tcPr>
            <w:tcW w:w="646" w:type="dxa"/>
          </w:tcPr>
          <w:p w14:paraId="4B16BB95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422710D4" w14:textId="5C205A71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ED2565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условий по противодействия коррупции в Белокалитвинском городском поселении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40" w:type="dxa"/>
          </w:tcPr>
          <w:p w14:paraId="6FBD7CB7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5366614E" w14:textId="0F2D90BC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6B215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6B215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начальник общего отдела Администрации Белокалитвинского </w:t>
            </w:r>
            <w:r w:rsidR="006B215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8D74A2" w:rsidRPr="008D74A2" w14:paraId="00EA140E" w14:textId="77777777" w:rsidTr="003C7F73">
        <w:tc>
          <w:tcPr>
            <w:tcW w:w="646" w:type="dxa"/>
          </w:tcPr>
          <w:p w14:paraId="08255344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1AF7F9A6" w14:textId="5FBAC4CB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Связь с муниципальной программой Белокалитвинского </w:t>
            </w:r>
            <w:r w:rsidR="006B215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340" w:type="dxa"/>
          </w:tcPr>
          <w:p w14:paraId="363113A5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13CB7F94" w14:textId="092FD304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</w:t>
            </w:r>
            <w:r w:rsidR="006B215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14:paraId="330019AF" w14:textId="77777777" w:rsidR="00ED2565" w:rsidRPr="007E0181" w:rsidRDefault="00ED256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9A65C50" w14:textId="77777777" w:rsidR="00ED2565" w:rsidRPr="007E0181" w:rsidRDefault="00ED256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5705297" w14:textId="77777777" w:rsidR="008401C5" w:rsidRPr="007E0181" w:rsidRDefault="008401C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4777CCF" w14:textId="77777777" w:rsidR="003D2ED3" w:rsidRPr="007E0181" w:rsidRDefault="003D2ED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D0FE719" w14:textId="25E62857" w:rsidR="003C7F73" w:rsidRPr="008D74A2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76217652" w14:textId="77777777" w:rsidR="003C7F73" w:rsidRPr="008D74A2" w:rsidRDefault="003C7F73" w:rsidP="003C7F73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134"/>
        <w:gridCol w:w="992"/>
        <w:gridCol w:w="1134"/>
        <w:gridCol w:w="851"/>
        <w:gridCol w:w="850"/>
        <w:gridCol w:w="851"/>
        <w:gridCol w:w="850"/>
        <w:gridCol w:w="851"/>
        <w:gridCol w:w="1701"/>
        <w:gridCol w:w="992"/>
      </w:tblGrid>
      <w:tr w:rsidR="008D74A2" w:rsidRPr="008D74A2" w14:paraId="6E5AF39E" w14:textId="77777777" w:rsidTr="000D32D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DD7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2EB0DA3B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D47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D074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596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BBF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3" w:history="1">
              <w:r w:rsidRPr="008D74A2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55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C4C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DBA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24E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8D74A2" w:rsidRPr="008D74A2" w14:paraId="0B9FCA18" w14:textId="77777777" w:rsidTr="000D32D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7D3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436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4D4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F1C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F29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781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103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F11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3E3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499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FD9" w14:textId="77777777" w:rsidR="003C7F73" w:rsidRPr="008D74A2" w:rsidRDefault="003C7F73" w:rsidP="00E44EFE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F80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8E9" w14:textId="77777777" w:rsidR="003C7F73" w:rsidRPr="008D74A2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8D74A2" w:rsidRPr="008D74A2" w14:paraId="2C40EA6C" w14:textId="77777777" w:rsidTr="003C7F7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E7D" w14:textId="515F75E8" w:rsidR="003D2ED3" w:rsidRPr="008D74A2" w:rsidRDefault="003C7F73" w:rsidP="003D2ED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0C18BE15" w14:textId="3A6C34AC" w:rsidR="003C7F73" w:rsidRPr="008D74A2" w:rsidRDefault="003C7F73" w:rsidP="00D3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D34824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Усовершенствовано правовое и организационное обеспечение реализации антикоррупционных мер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516DECF4" w14:textId="77777777" w:rsidR="003C7F73" w:rsidRPr="008D74A2" w:rsidRDefault="003C7F73" w:rsidP="003C7F73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6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134"/>
        <w:gridCol w:w="992"/>
        <w:gridCol w:w="1134"/>
        <w:gridCol w:w="851"/>
        <w:gridCol w:w="850"/>
        <w:gridCol w:w="851"/>
        <w:gridCol w:w="850"/>
        <w:gridCol w:w="851"/>
        <w:gridCol w:w="1701"/>
        <w:gridCol w:w="992"/>
        <w:gridCol w:w="366"/>
      </w:tblGrid>
      <w:tr w:rsidR="008D74A2" w:rsidRPr="008D74A2" w14:paraId="3D44D48F" w14:textId="77777777" w:rsidTr="000D32D9">
        <w:trPr>
          <w:gridAfter w:val="1"/>
          <w:wAfter w:w="36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D91" w14:textId="1ADD2A81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5F22A5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FDBE" w14:textId="6879B2CE" w:rsidR="003C7F73" w:rsidRPr="008D74A2" w:rsidRDefault="00335EDB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Доля граждан и организаций, сталкивающихся с проявлением коррупции в органах местного самоуправления, муниципальных учреждениях, от общего количества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976" w14:textId="77777777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76A" w14:textId="28C7908F" w:rsidR="003C7F73" w:rsidRPr="008D74A2" w:rsidRDefault="00985944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54A" w14:textId="77777777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22B" w14:textId="789C6EB9" w:rsidR="003C7F73" w:rsidRPr="008D74A2" w:rsidRDefault="00FF44DA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71B" w14:textId="77777777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778" w14:textId="470719A6" w:rsidR="003C7F73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D6F" w14:textId="3B4DA5E6" w:rsidR="003C7F73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AB1F2" w14:textId="7C3FCF35" w:rsidR="003C7F73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AB7" w14:textId="29FEDC26" w:rsidR="003C7F73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43D" w14:textId="6ED395F9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общий отдел Администрации Белокалитвинского </w:t>
            </w:r>
            <w:r w:rsidR="006B2158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61F" w14:textId="77777777" w:rsidR="003C7F73" w:rsidRPr="008D74A2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8D74A2" w:rsidRPr="008D74A2" w14:paraId="2193E062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A22" w14:textId="181B8190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</w:t>
            </w:r>
            <w:r w:rsidR="003A2C60" w:rsidRPr="008D74A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50AD5" w14:textId="2D8FCED2" w:rsidR="00FF44DA" w:rsidRPr="008D74A2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правовых актов, разработанных Администрацией </w:t>
            </w:r>
            <w:r w:rsidR="003F0B13"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Белокалитвинского городского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поселения в соответствующем году, прошедших антикоррупционную экспертизу, от их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54DC" w14:textId="5E33BC9E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0B4" w14:textId="62BE2AC1" w:rsidR="00FF44DA" w:rsidRPr="008D74A2" w:rsidRDefault="00985944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8A2" w14:textId="52AC9BDA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3E05" w14:textId="42E3EAE4" w:rsidR="00FF44DA" w:rsidRPr="008D74A2" w:rsidRDefault="00FF44DA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E03" w14:textId="3CB6FE80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BC5" w14:textId="534E4DE3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6F3" w14:textId="7E0EF20D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64EB5" w14:textId="1E68CED7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C10" w14:textId="35D3DA29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AD3" w14:textId="1B651862" w:rsidR="00FF44DA" w:rsidRPr="008D74A2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19E" w14:textId="194EDC07" w:rsidR="00FF44DA" w:rsidRPr="008D74A2" w:rsidRDefault="003F0B1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8D74A2" w:rsidRPr="008D74A2" w14:paraId="2A8B75C8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BEC" w14:textId="4F26A6AD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3A2C60" w:rsidRPr="008D74A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3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3A9F" w14:textId="00FE109B" w:rsidR="00FF44DA" w:rsidRPr="008D74A2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муниципальных служащих Администрации </w:t>
            </w:r>
            <w:r w:rsidR="003F0B13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Белокалитвинского городского поселения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, в отношении которых проводилась проверка предоставления ими сведений о доходах, расходах, об имуществе и обязательствах имущественного характера муниципального служащего, его супруга (супруги) и несовершеннолетних детей, от их общей численности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016" w14:textId="7BC93274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364" w14:textId="2365F403" w:rsidR="00FF44DA" w:rsidRPr="008D74A2" w:rsidRDefault="003F0B13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F7F" w14:textId="0260A8D3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81" w14:textId="51394E70" w:rsidR="00FF44DA" w:rsidRPr="008D74A2" w:rsidRDefault="00FF44DA" w:rsidP="003F0B1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5EF" w14:textId="1E8309D7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524" w14:textId="241D3DD8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55AE" w14:textId="10DA5EEA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7DAF0" w14:textId="2477E983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427" w14:textId="27460A67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347" w14:textId="4509D3A8" w:rsidR="00FF44DA" w:rsidRPr="008D74A2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CBA" w14:textId="015BB038" w:rsidR="00FF44DA" w:rsidRPr="008D74A2" w:rsidRDefault="003F0B13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8D74A2" w:rsidRPr="008D74A2" w14:paraId="5329C38C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990" w14:textId="66660628" w:rsidR="00FF44DA" w:rsidRPr="008D74A2" w:rsidRDefault="00FF44DA" w:rsidP="003B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3B1A89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15AE8" w14:textId="2DCFB445" w:rsidR="00FF44DA" w:rsidRPr="008D74A2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муниципальных служащих, прошедших обучение по программам,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содержащим вопросы предупреждения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F11" w14:textId="3B3555EA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186" w14:textId="651E9BB1" w:rsidR="00FF44DA" w:rsidRPr="008D74A2" w:rsidRDefault="002B0E68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D10" w14:textId="2D54C1F7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7F3" w14:textId="0B4A6DE6" w:rsidR="00FF44DA" w:rsidRPr="008D74A2" w:rsidRDefault="00FF44DA" w:rsidP="002B0E6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467" w14:textId="14A9013D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610" w14:textId="4F3397D0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B11" w14:textId="76CCA835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74A57" w14:textId="0B3D40CA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A29" w14:textId="4283A88B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FEF" w14:textId="31936859" w:rsidR="00FF44DA" w:rsidRPr="008D74A2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общий отдел Администрации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C91" w14:textId="049B53C0" w:rsidR="00FF44DA" w:rsidRPr="008D74A2" w:rsidRDefault="0002462C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</w:tr>
      <w:tr w:rsidR="008D74A2" w:rsidRPr="008D74A2" w14:paraId="60DF9033" w14:textId="77777777" w:rsidTr="00933F9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4"/>
          <w:wBefore w:w="9215" w:type="dxa"/>
          <w:wAfter w:w="3910" w:type="dxa"/>
          <w:trHeight w:val="100"/>
        </w:trPr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14:paraId="7508778F" w14:textId="77777777" w:rsidR="00FF44DA" w:rsidRPr="008D74A2" w:rsidRDefault="00FF44DA" w:rsidP="00FF44DA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7BABDA0D" w14:textId="3EFC34FC" w:rsidR="003C7F73" w:rsidRPr="008D74A2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0AD929A6" w14:textId="77777777" w:rsidR="003C7F73" w:rsidRPr="008D74A2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481F81C6" w14:textId="430C66F2" w:rsidR="003C7F73" w:rsidRPr="008D74A2" w:rsidRDefault="00933F98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ОМСУ</w:t>
      </w:r>
      <w:r w:rsidR="003C7F73" w:rsidRPr="008D74A2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8D74A2">
        <w:rPr>
          <w:rFonts w:ascii="Times New Roman" w:hAnsi="Times New Roman"/>
          <w:color w:val="auto"/>
          <w:sz w:val="28"/>
          <w:szCs w:val="28"/>
        </w:rPr>
        <w:t>показатели эффективности деятельности органов местного самоуправления;</w:t>
      </w:r>
    </w:p>
    <w:p w14:paraId="7BC252CE" w14:textId="77777777" w:rsidR="003C7F73" w:rsidRPr="008D74A2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24" w:history="1">
        <w:r w:rsidRPr="008D74A2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8D74A2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68EFACC8" w14:textId="77777777" w:rsidR="003C7F73" w:rsidRPr="008D74A2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14:paraId="4DC46FEA" w14:textId="67A54A4E" w:rsidR="003C7F73" w:rsidRPr="008D74A2" w:rsidRDefault="003C7F73" w:rsidP="003C7F73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  <w:r w:rsidRPr="008D74A2">
        <w:rPr>
          <w:color w:val="auto"/>
          <w:sz w:val="28"/>
          <w:szCs w:val="28"/>
        </w:rPr>
        <w:tab/>
      </w:r>
      <w:r w:rsidRPr="008D74A2">
        <w:rPr>
          <w:color w:val="auto"/>
          <w:sz w:val="28"/>
          <w:szCs w:val="28"/>
        </w:rPr>
        <w:tab/>
      </w:r>
    </w:p>
    <w:p w14:paraId="4B208161" w14:textId="3910476C" w:rsidR="003A2C60" w:rsidRPr="007E0181" w:rsidRDefault="003A2C60" w:rsidP="003C7F73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3260AC04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1B3E3C1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D3535D6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D5F1A99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48C40D6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3A0491A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72151EB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4509EA7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3E3574B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3989DEE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0EF8A75" w14:textId="77777777" w:rsidR="00AD5DEA" w:rsidRPr="007E0181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648CAC7" w14:textId="77777777" w:rsidR="003C7F73" w:rsidRPr="008D74A2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2198043E" w14:textId="77777777" w:rsidR="003C7F73" w:rsidRPr="008D74A2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FE79118" w14:textId="77777777" w:rsidR="003C7F73" w:rsidRPr="008D74A2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992"/>
        <w:gridCol w:w="850"/>
        <w:gridCol w:w="851"/>
        <w:gridCol w:w="993"/>
      </w:tblGrid>
      <w:tr w:rsidR="008D74A2" w:rsidRPr="008D74A2" w14:paraId="752177F8" w14:textId="77777777" w:rsidTr="00004F3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600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53DCB780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9BF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82D6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52D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A58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5" w:history="1">
              <w:r w:rsidRPr="008D74A2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A7E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C86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D74A2" w:rsidRPr="008D74A2" w14:paraId="2ACDCACA" w14:textId="77777777" w:rsidTr="00004F36">
        <w:trPr>
          <w:trHeight w:val="5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663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004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14F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DBB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B50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9FC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DEE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4F1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774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82E" w14:textId="77777777" w:rsidR="003C7F73" w:rsidRPr="008D74A2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8D74A2" w:rsidRPr="008D74A2" w14:paraId="232FEB7C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D00" w14:textId="0069CAAB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B77" w14:textId="7590B4B2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EC20" w14:textId="4B7101CF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74CC" w14:textId="495F2EB3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29D" w14:textId="638F7453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5F8" w14:textId="116E7231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921" w14:textId="551F73B4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F40" w14:textId="32A6992F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968" w14:textId="3C4F5CEB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7A0" w14:textId="4BAC69BA" w:rsidR="00FF0AF2" w:rsidRPr="008D74A2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8D74A2" w:rsidRPr="008D74A2" w14:paraId="1BDC29C0" w14:textId="77777777" w:rsidTr="003C7F73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1AD" w14:textId="77777777" w:rsidR="001C7BB3" w:rsidRPr="008D74A2" w:rsidRDefault="003C7F73" w:rsidP="001C7B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3E96533" w14:textId="6F7D5BB3" w:rsidR="003C7F73" w:rsidRPr="008D74A2" w:rsidRDefault="003C7F73" w:rsidP="003D2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903CA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Усовершенствовано правовое и организационное обеспечение реализации антикоррупционных мер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11B4760D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485" w14:textId="77777777" w:rsidR="006565B9" w:rsidRPr="008D74A2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E2" w14:textId="4D1EDA09" w:rsidR="006565B9" w:rsidRPr="008D74A2" w:rsidRDefault="00A7148B" w:rsidP="00A71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93A" w14:textId="77777777" w:rsidR="006565B9" w:rsidRPr="008D74A2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3C3" w14:textId="76EE065D" w:rsidR="006565B9" w:rsidRPr="008D74A2" w:rsidRDefault="00334D1E" w:rsidP="00334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приведение нормативных правовых актов Белокалитвинского городского поселения в соответствие с федеральным и областным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D0C" w14:textId="77777777" w:rsidR="006565B9" w:rsidRPr="008D74A2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CEB" w14:textId="085069E3" w:rsidR="006565B9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8C1" w14:textId="283CA13B" w:rsidR="006565B9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F598" w14:textId="203DCD11" w:rsidR="006565B9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E20" w14:textId="17F40451" w:rsidR="006565B9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64D" w14:textId="14845198" w:rsidR="006565B9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D74A2" w:rsidRPr="008D74A2" w14:paraId="0E614994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123" w14:textId="5C037ACB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9A5" w14:textId="375BD268" w:rsidR="004F30BD" w:rsidRPr="008D74A2" w:rsidRDefault="00334D1E" w:rsidP="00334D1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1.2. Повышена эффективность механизмов выявления, предотвращения и урегулирования конфликта интересов на муниципальной службе Белокалитвинского городского </w:t>
            </w:r>
            <w:r w:rsidR="00D7483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60B" w14:textId="697A7D4C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B71" w14:textId="0806AF9E" w:rsidR="004F30BD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08E" w14:textId="11F5F2D8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B66" w14:textId="296E3D30" w:rsidR="004F30BD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149" w14:textId="586C4EC5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4E2" w14:textId="57F1A0F7" w:rsidR="004F30BD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A5D" w14:textId="34268D3A" w:rsidR="004F30BD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9CA" w14:textId="3F9D5629" w:rsidR="004F30BD" w:rsidRPr="008D74A2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D74A2" w:rsidRPr="008D74A2" w14:paraId="3D0FDE1D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9D2" w14:textId="45C9777C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DE8" w14:textId="77DC0ECF" w:rsidR="004F30BD" w:rsidRPr="008D74A2" w:rsidRDefault="00D74838" w:rsidP="00D7483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1.3. Осуществление антикоррупционной экспертизы нормативных правовых актов Белокалитвинского городского поселения и их проектов с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учетом мониторинга соответствующей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76C" w14:textId="5937D8BD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16B" w14:textId="767070E6" w:rsidR="004F30BD" w:rsidRPr="008D74A2" w:rsidRDefault="00D74838" w:rsidP="00D74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выявление в нормативных правовых актах Белокалитвинского городского поселения и их проектах коррупциогенных факторов и их исключение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EC7" w14:textId="08D0276E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805" w14:textId="194C00BE" w:rsidR="004F30BD" w:rsidRPr="008D74A2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57C" w14:textId="798C9D60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C54" w14:textId="0F1512FE" w:rsidR="004F30BD" w:rsidRPr="008D74A2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AE5" w14:textId="5B75587F" w:rsidR="004F30BD" w:rsidRPr="008D74A2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7A4" w14:textId="4AF0B5DD" w:rsidR="004F30BD" w:rsidRPr="008D74A2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D74A2" w:rsidRPr="008D74A2" w14:paraId="74CD97B1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FC0" w14:textId="1F35F155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818" w14:textId="3BBCAF94" w:rsidR="004F30BD" w:rsidRPr="008D74A2" w:rsidRDefault="00DA2346" w:rsidP="00DA23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EA2" w14:textId="3FD541C8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7E4" w14:textId="37E0A347" w:rsidR="004F30BD" w:rsidRPr="008D74A2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3E8" w14:textId="616CF926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918" w14:textId="40FE7E89" w:rsidR="004F30BD" w:rsidRPr="008D74A2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84D" w14:textId="20738D0F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21C" w14:textId="58E2ED6F" w:rsidR="004F30BD" w:rsidRPr="008D74A2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160" w14:textId="7FCE4A74" w:rsidR="004F30BD" w:rsidRPr="008D74A2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201" w14:textId="54A2A632" w:rsidR="004F30BD" w:rsidRPr="008D74A2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8D74A2" w:rsidRPr="008D74A2" w14:paraId="2291EBA6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3C8" w14:textId="4D72E319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7B2" w14:textId="3CD0DBB2" w:rsidR="004F30BD" w:rsidRPr="008D74A2" w:rsidRDefault="00B6785C" w:rsidP="00B6785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1.5. Участие в обеспечении профессионального образования и дополнительного профессионального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образования муниципальных служащих Белокалитвинского района, в должностные обязанности которых входит участие  в противодействии коррупции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1E9" w14:textId="488E4166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736" w14:textId="5551E660" w:rsidR="004F30BD" w:rsidRPr="008D74A2" w:rsidRDefault="0010588B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E36" w14:textId="1BBD416A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786" w14:textId="46832DF7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E6" w14:textId="58A09C18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1D0" w14:textId="2911EA0F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8F" w14:textId="2F4D1CF0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A5A" w14:textId="3C5BF4B6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8D74A2" w:rsidRPr="008D74A2" w14:paraId="60F591AA" w14:textId="77777777" w:rsidTr="00D35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DAD8" w14:textId="03124FA3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605" w14:textId="2AAFF071" w:rsidR="00D35E0B" w:rsidRPr="008D74A2" w:rsidRDefault="00D35E0B" w:rsidP="00D35E0B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1.6.</w:t>
            </w:r>
          </w:p>
          <w:p w14:paraId="7FCC6D60" w14:textId="53CCBF91" w:rsidR="004F30BD" w:rsidRPr="008D74A2" w:rsidRDefault="00D35E0B" w:rsidP="00D35E0B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Издана социальная рекламная продукция, направленная на создание в обществе нетерпимости к коррупционному поведению и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размещение ее в качестве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511" w14:textId="29C155DF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4D7F" w14:textId="67A0037D" w:rsidR="004F30BD" w:rsidRPr="008D74A2" w:rsidRDefault="00D35E0B" w:rsidP="00D35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53" w14:textId="47451D84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A38" w14:textId="418A2A58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B82" w14:textId="66B8A782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7AA" w14:textId="1BB689EB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BA5" w14:textId="44D5C86C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5FA" w14:textId="5876BF15" w:rsidR="004F30BD" w:rsidRPr="008D74A2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65C66C95" w14:textId="554C13D7" w:rsidR="003C7F73" w:rsidRPr="008D74A2" w:rsidRDefault="003C7F73" w:rsidP="003C7F73">
      <w:pPr>
        <w:tabs>
          <w:tab w:val="left" w:pos="482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59069CE" w14:textId="77777777" w:rsidR="003D2ED3" w:rsidRPr="008D74A2" w:rsidRDefault="003D2ED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40380071" w14:textId="77777777" w:rsidR="003D2ED3" w:rsidRPr="008D74A2" w:rsidRDefault="003D2ED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2A987BFB" w14:textId="77777777" w:rsidR="003C7F73" w:rsidRPr="008D74A2" w:rsidRDefault="003C7F7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4. Параметры финансового обеспечения</w:t>
      </w:r>
    </w:p>
    <w:p w14:paraId="36D9268C" w14:textId="77777777" w:rsidR="003C7F73" w:rsidRPr="008D74A2" w:rsidRDefault="003C7F7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1D595E81" w14:textId="77777777" w:rsidR="00656DFC" w:rsidRPr="008D74A2" w:rsidRDefault="00656DFC" w:rsidP="00656DFC">
      <w:pPr>
        <w:pStyle w:val="ConsPlusTitle"/>
        <w:tabs>
          <w:tab w:val="left" w:pos="630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D74A2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8D74A2" w:rsidRPr="008D74A2" w14:paraId="04FC1EA9" w14:textId="77777777" w:rsidTr="00F31B4E">
        <w:tc>
          <w:tcPr>
            <w:tcW w:w="675" w:type="dxa"/>
            <w:vMerge w:val="restart"/>
            <w:vAlign w:val="center"/>
          </w:tcPr>
          <w:p w14:paraId="7DC35649" w14:textId="55A92079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49D231F2" w14:textId="116BD6F4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1FD2DB78" w14:textId="7D1C209A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030445D2" w14:textId="77777777" w:rsidR="004B51EC" w:rsidRPr="008D74A2" w:rsidRDefault="004B51EC" w:rsidP="00656DF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расходов по годам реализации</w:t>
            </w:r>
          </w:p>
          <w:p w14:paraId="0070DDDD" w14:textId="55F7429C" w:rsidR="004B51EC" w:rsidRPr="008D74A2" w:rsidRDefault="004B51EC" w:rsidP="00656DF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(тыс. рублей)</w:t>
            </w:r>
          </w:p>
        </w:tc>
      </w:tr>
      <w:tr w:rsidR="008D74A2" w:rsidRPr="008D74A2" w14:paraId="70B88F06" w14:textId="77777777" w:rsidTr="00F31B4E">
        <w:tc>
          <w:tcPr>
            <w:tcW w:w="675" w:type="dxa"/>
            <w:vMerge/>
          </w:tcPr>
          <w:p w14:paraId="5730F5C9" w14:textId="77777777" w:rsidR="004B51EC" w:rsidRPr="008D74A2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C5214CB" w14:textId="77777777" w:rsidR="004B51EC" w:rsidRPr="008D74A2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3F47222" w14:textId="77777777" w:rsidR="004B51EC" w:rsidRPr="008D74A2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CB59A5" w14:textId="104FE7CB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7B3AD9DE" w14:textId="647C050D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1BC50C11" w14:textId="04DAA74E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716CA9BC" w14:textId="53511E2C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</w:tr>
      <w:tr w:rsidR="008D74A2" w:rsidRPr="008D74A2" w14:paraId="69B1BFEA" w14:textId="77777777" w:rsidTr="00F31B4E">
        <w:tc>
          <w:tcPr>
            <w:tcW w:w="675" w:type="dxa"/>
            <w:vAlign w:val="center"/>
          </w:tcPr>
          <w:p w14:paraId="596F2653" w14:textId="631C605A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181E36F1" w14:textId="52A94F8F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5A2E6788" w14:textId="445E0C3F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146BE26" w14:textId="6708AAEB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F9874E" w14:textId="5291F800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CC88A75" w14:textId="44E3F0CA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474A383" w14:textId="77995896" w:rsidR="004B51EC" w:rsidRPr="008D74A2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8D74A2" w:rsidRPr="008D74A2" w14:paraId="5AEDCBDC" w14:textId="77777777" w:rsidTr="00F31B4E">
        <w:tc>
          <w:tcPr>
            <w:tcW w:w="675" w:type="dxa"/>
            <w:vAlign w:val="center"/>
          </w:tcPr>
          <w:p w14:paraId="770D6693" w14:textId="68CEB9CC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5825100F" w14:textId="0315ADAA" w:rsidR="006A09E2" w:rsidRPr="008D74A2" w:rsidRDefault="006A09E2" w:rsidP="003D2ED3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 процессных мероприятий «</w:t>
            </w:r>
            <w:r w:rsidR="003D2ED3"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Противодействие коррупции в Белокалитвинском городском поселении</w:t>
            </w: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20E5F6A1" w14:textId="5DBAAA03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31333689" w14:textId="5D192C4D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4BFFA84" w14:textId="29C55F70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23FA5E24" w14:textId="13EB20E2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56FA49CB" w14:textId="3E5945BC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8D74A2" w:rsidRPr="008D74A2" w14:paraId="04B2774A" w14:textId="77777777" w:rsidTr="00F31B4E">
        <w:tc>
          <w:tcPr>
            <w:tcW w:w="675" w:type="dxa"/>
            <w:vAlign w:val="center"/>
          </w:tcPr>
          <w:p w14:paraId="0306997E" w14:textId="77777777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F3B24C8" w14:textId="4D96F1F4" w:rsidR="006A09E2" w:rsidRPr="008D74A2" w:rsidRDefault="006A09E2" w:rsidP="004B51E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0AFED45E" w14:textId="77777777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25DE1B" w14:textId="32CCED97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60C6A858" w14:textId="7AC38C6C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40351F98" w14:textId="3AEF11E2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5109EC13" w14:textId="008DCE51" w:rsidR="006A09E2" w:rsidRPr="008D74A2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8D74A2" w:rsidRPr="008D74A2" w14:paraId="3B30AEA7" w14:textId="77777777" w:rsidTr="00F31B4E">
        <w:tc>
          <w:tcPr>
            <w:tcW w:w="675" w:type="dxa"/>
            <w:vAlign w:val="center"/>
          </w:tcPr>
          <w:p w14:paraId="7353D196" w14:textId="15E15A62" w:rsidR="00656DFC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015520C5" w14:textId="4BB240C1" w:rsidR="00656DFC" w:rsidRPr="008D74A2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(результат) 1.</w:t>
            </w:r>
            <w:r w:rsidR="00B9272F"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  <w:p w14:paraId="719C63CC" w14:textId="58D89D11" w:rsidR="00D27ADF" w:rsidRPr="008D74A2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960D9"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Издана социальная рекламная продукция, направленная на создание в обществе нетерпимости к коррупционному поведению и размещение ее в качестве наружной рекламы</w:t>
            </w: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17AD7023" w14:textId="77777777" w:rsidR="00656DFC" w:rsidRPr="008D74A2" w:rsidRDefault="00656DF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B3BF43" w14:textId="6B4BF057" w:rsidR="00656DFC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51BD514B" w14:textId="5B501B16" w:rsidR="00656DFC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66E49012" w14:textId="2B2C00F9" w:rsidR="00656DFC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6977FCF8" w14:textId="4518B0D4" w:rsidR="00656DFC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F31B4E" w:rsidRPr="008D74A2" w14:paraId="07E8AD1D" w14:textId="77777777" w:rsidTr="00F31B4E">
        <w:tc>
          <w:tcPr>
            <w:tcW w:w="675" w:type="dxa"/>
            <w:vAlign w:val="center"/>
          </w:tcPr>
          <w:p w14:paraId="0D3B0789" w14:textId="77777777" w:rsidR="00D27ADF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C9CD23C" w14:textId="0445F546" w:rsidR="00D27ADF" w:rsidRPr="008D74A2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173A1BDF" w14:textId="366D589A" w:rsidR="00D27ADF" w:rsidRPr="008D74A2" w:rsidRDefault="00F31B4E" w:rsidP="00395E98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951 0104 07 4 03 28260 240</w:t>
            </w:r>
          </w:p>
        </w:tc>
        <w:tc>
          <w:tcPr>
            <w:tcW w:w="1275" w:type="dxa"/>
            <w:vAlign w:val="center"/>
          </w:tcPr>
          <w:p w14:paraId="2B4BE5D9" w14:textId="0ADF39B4" w:rsidR="00D27ADF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9BD7347" w14:textId="30B55581" w:rsidR="00D27ADF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13FC1C2C" w14:textId="379E08A9" w:rsidR="00D27ADF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49D1925C" w14:textId="44BF0A38" w:rsidR="00D27ADF" w:rsidRPr="008D74A2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74A2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</w:tbl>
    <w:p w14:paraId="009F5990" w14:textId="77777777" w:rsidR="00AD5DEA" w:rsidRPr="008D74A2" w:rsidRDefault="00AD5DEA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0BC05C3" w14:textId="77777777" w:rsidR="003C7F73" w:rsidRPr="008D74A2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D74A2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5835E780" w14:textId="77777777" w:rsidR="003C7F73" w:rsidRPr="008D74A2" w:rsidRDefault="003C7F73" w:rsidP="003C7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p w14:paraId="26FEF54A" w14:textId="77777777" w:rsidR="003C7F73" w:rsidRPr="008D74A2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8D74A2" w:rsidRPr="008D74A2" w14:paraId="2D618CE2" w14:textId="77777777" w:rsidTr="004E4E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EEB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21B89858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992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951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C1E" w14:textId="0A217CFC" w:rsidR="003C7F73" w:rsidRPr="008D74A2" w:rsidRDefault="004E4EF5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FC2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C8A" w14:textId="77777777" w:rsidR="003C7F73" w:rsidRPr="008D74A2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8D74A2" w:rsidRPr="008D74A2" w14:paraId="0412988E" w14:textId="77777777" w:rsidTr="003C7F73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062" w14:textId="77777777" w:rsidR="00F813C8" w:rsidRPr="008D74A2" w:rsidRDefault="003C7F73" w:rsidP="00F813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12669298" w14:textId="63E1F943" w:rsidR="003C7F73" w:rsidRPr="008D74A2" w:rsidRDefault="003C7F73" w:rsidP="003D2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903CA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Усовершенствовано правовое и организационное обеспечение реализации антикоррупционных мер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781476EC" w14:textId="77777777" w:rsidTr="00DA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010" w14:textId="77777777" w:rsidR="00CF6CF9" w:rsidRPr="008D74A2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3A8" w14:textId="1CC54389" w:rsidR="00CF6CF9" w:rsidRPr="008D74A2" w:rsidRDefault="00DA2F64" w:rsidP="00DA2F64">
            <w:pPr>
              <w:pStyle w:val="a5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8D0" w14:textId="77777777" w:rsidR="00CF6CF9" w:rsidRPr="008D74A2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49F" w14:textId="3BEE544B" w:rsidR="00CF6CF9" w:rsidRPr="008D74A2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629532CD" w14:textId="6176DE6C" w:rsidR="00CF6CF9" w:rsidRPr="008D74A2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802" w14:textId="1CDB7A32" w:rsidR="00CF6CF9" w:rsidRPr="008D74A2" w:rsidRDefault="00DA2F64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D90" w14:textId="77777777" w:rsidR="00CF6CF9" w:rsidRPr="008D74A2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541FADF0" w14:textId="77777777" w:rsidTr="00B00E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EDF" w14:textId="7675E344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9F1" w14:textId="2A73C2D0" w:rsidR="00CF6CF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 Повышена эффективность механизмов выявления, предотвращения и урегулирования конфликта интересов на муниципальной службе Белокалитвинского городского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95A" w14:textId="5093C793" w:rsidR="00CF6CF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00D" w14:textId="412485BB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3B580C7B" w14:textId="77777777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9A9" w14:textId="2D9EB0B8" w:rsidR="00CF6CF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D1B" w14:textId="476B1305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7BDB6773" w14:textId="77777777" w:rsidTr="00B00E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4FD" w14:textId="5659371A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C1B" w14:textId="65AA5F11" w:rsidR="00CF6CF9" w:rsidRPr="008D74A2" w:rsidRDefault="00B00E99" w:rsidP="009C0B79">
            <w:pPr>
              <w:pStyle w:val="a5"/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1.2.1 Просвещение, обучение по вопросам</w:t>
            </w:r>
            <w:r w:rsidR="009C0B79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9A1" w14:textId="6E431004" w:rsidR="00B00E9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2B9D5687" w14:textId="1DCA5521" w:rsidR="00B00E9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3600195E" w14:textId="4E0D45FE" w:rsidR="00CF6CF9" w:rsidRPr="008D74A2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D32" w14:textId="39406539" w:rsidR="00CF6CF9" w:rsidRPr="008D74A2" w:rsidRDefault="00CF6CF9" w:rsidP="00B11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3D09" w14:textId="354F2903" w:rsidR="00CF6CF9" w:rsidRPr="008D74A2" w:rsidRDefault="009C0B7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B00E99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BE3" w14:textId="50C0FF52" w:rsidR="00CF6CF9" w:rsidRPr="008D74A2" w:rsidRDefault="00CF6CF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6A427D98" w14:textId="77777777" w:rsidTr="007D58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D22" w14:textId="288C011D" w:rsidR="00CF6CF9" w:rsidRPr="008D74A2" w:rsidRDefault="00CF6CF9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777" w14:textId="77777777" w:rsidR="007D580B" w:rsidRPr="008D74A2" w:rsidRDefault="007D580B" w:rsidP="007D580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</w:t>
            </w:r>
          </w:p>
          <w:p w14:paraId="2966FC82" w14:textId="5B9E4EDB" w:rsidR="00CF6CF9" w:rsidRPr="008D74A2" w:rsidRDefault="007D580B" w:rsidP="007D580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антикоррупционной экспертизы нормативных правовых актов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Белокалитвинского района и их проектов с учетом мониторинга соответствующей правоприменительной практики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C1D1" w14:textId="436FE5DF" w:rsidR="00CF6CF9" w:rsidRPr="008D74A2" w:rsidRDefault="007D580B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0C7" w14:textId="768C3CCA" w:rsidR="00CF6CF9" w:rsidRPr="008D74A2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3E4" w14:textId="40A738E6" w:rsidR="00CF6CF9" w:rsidRPr="008D74A2" w:rsidRDefault="007D580B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43F" w14:textId="757767B0" w:rsidR="00CF6CF9" w:rsidRPr="008D74A2" w:rsidRDefault="00CF6CF9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26CB2D2F" w14:textId="77777777" w:rsidTr="00B117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6CF" w14:textId="446AB3F4" w:rsidR="00CF6CF9" w:rsidRPr="008D74A2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EBA" w14:textId="6585CF3F" w:rsidR="00CF6CF9" w:rsidRPr="008D74A2" w:rsidRDefault="00B117D8" w:rsidP="00B117D8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19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1.3.1 Осуществление мониторинга организации проведения антикоррупционной экспертизы нормативных актов Администрации Белокалитвинского городского поселения и их проектов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545" w14:textId="76833A86" w:rsidR="00B117D8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46633C8D" w14:textId="23690D55" w:rsidR="00B117D8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462B8BC9" w14:textId="6816C7CF" w:rsidR="00CF6CF9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9ED" w14:textId="25F760A4" w:rsidR="00CF6CF9" w:rsidRPr="008D74A2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CA6" w14:textId="51097A76" w:rsidR="00CF6CF9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24F2" w14:textId="608BF119" w:rsidR="00CF6CF9" w:rsidRPr="008D74A2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106275FA" w14:textId="77777777" w:rsidTr="00B117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382" w14:textId="02FD6278" w:rsidR="006A07B5" w:rsidRPr="008D74A2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4C6" w14:textId="11871B9D" w:rsidR="00B117D8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1.4</w:t>
            </w:r>
          </w:p>
          <w:p w14:paraId="3DADEFED" w14:textId="0A9F11D1" w:rsidR="006A07B5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Совершенствование мер по противодействию коррупции в сфере закупок товаров, работ,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ECC" w14:textId="6F8A0D80" w:rsidR="006A07B5" w:rsidRPr="008D74A2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0EF" w14:textId="6A7D249A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F15" w14:textId="025850B1" w:rsidR="006A07B5" w:rsidRPr="008D74A2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A5CC" w14:textId="034ED27B" w:rsidR="006A07B5" w:rsidRPr="008D74A2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6C51AD0E" w14:textId="77777777" w:rsidTr="000377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BC6" w14:textId="49F9E847" w:rsidR="006A07B5" w:rsidRPr="008D74A2" w:rsidRDefault="006A07B5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4EA0" w14:textId="42E151EA" w:rsidR="006A07B5" w:rsidRPr="008D74A2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1.4.1 Оценка выявленных коррупционных рисков при осуществлении закупок, товаров, работ, услуг для обеспечения муниципальных нужд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E48" w14:textId="192993D4" w:rsidR="00037770" w:rsidRPr="008D74A2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5F8BE1B6" w14:textId="6B18FA77" w:rsidR="00037770" w:rsidRPr="008D74A2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137725D9" w14:textId="145EEFFE" w:rsidR="006A07B5" w:rsidRPr="008D74A2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184" w14:textId="2AF2EE65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AD3" w14:textId="1162F572" w:rsidR="006A07B5" w:rsidRPr="008D74A2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A46" w14:textId="00BA0043" w:rsidR="006A07B5" w:rsidRPr="008D74A2" w:rsidRDefault="006A07B5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02A0B6B1" w14:textId="77777777" w:rsidTr="006E68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CB2" w14:textId="79961703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4581" w14:textId="20B33906" w:rsidR="006A07B5" w:rsidRPr="008D74A2" w:rsidRDefault="006E6871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1.5. Участие в обеспечении профессионального образования и дополнительного профессионального образования муниципальных служащих Белокалитвинского городского поселения, в должностные обязанности которых входит участие  в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противодействии коррупции по образовательным программам в области 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B5D" w14:textId="3BC55F80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F2A" w14:textId="6970D9E4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15498CCA" w14:textId="77777777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83B" w14:textId="7CD503F2" w:rsidR="006A07B5" w:rsidRPr="008D74A2" w:rsidRDefault="006E6871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27C6" w14:textId="5626479B" w:rsidR="006A07B5" w:rsidRPr="008D74A2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18115389" w14:textId="77777777" w:rsidTr="00C87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8EAF" w14:textId="56919B9E" w:rsidR="006A07B5" w:rsidRPr="008D74A2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CF0" w14:textId="464BA804" w:rsidR="00C87048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1.5.1</w:t>
            </w:r>
          </w:p>
          <w:p w14:paraId="49839389" w14:textId="6B2283D9" w:rsidR="006A07B5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Прохождение муниципальными служащими курсов повышения квалификации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81E" w14:textId="09869B7B" w:rsidR="00C87048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2025;</w:t>
            </w:r>
          </w:p>
          <w:p w14:paraId="1A632B80" w14:textId="14144900" w:rsidR="00C87048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2026;</w:t>
            </w:r>
          </w:p>
          <w:p w14:paraId="57BFBEF1" w14:textId="090050E3" w:rsidR="006A07B5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9FC" w14:textId="6C2BDAAC" w:rsidR="006A07B5" w:rsidRPr="008D74A2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720D0B06" w14:textId="77777777" w:rsidR="006A07B5" w:rsidRPr="008D74A2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F76" w14:textId="7765BDFF" w:rsidR="006A07B5" w:rsidRPr="008D74A2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C7D" w14:textId="13A9B733" w:rsidR="006A07B5" w:rsidRPr="008D74A2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4AF3BD14" w14:textId="77777777" w:rsidTr="00B525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F80" w14:textId="3AF0646A" w:rsidR="00F45915" w:rsidRPr="008D74A2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6256" w14:textId="6BADBFFF" w:rsidR="00B5252C" w:rsidRPr="008D74A2" w:rsidRDefault="00B5252C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1.6</w:t>
            </w:r>
          </w:p>
          <w:p w14:paraId="73A96AEA" w14:textId="458A5129" w:rsidR="00F45915" w:rsidRPr="008D74A2" w:rsidRDefault="00B5252C" w:rsidP="00B52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Издана социальная рекламная продукция, направленная на создание в обществе нетерпимости к коррупционному поведению и размещение ее в качестве наружной рекламы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84E" w14:textId="0DECAA30" w:rsidR="00F45915" w:rsidRPr="008D74A2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793" w14:textId="1C1ABF9A" w:rsidR="00F45915" w:rsidRPr="008D74A2" w:rsidRDefault="00F45915" w:rsidP="00F93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0B5" w14:textId="68CC63C4" w:rsidR="00F45915" w:rsidRPr="008D74A2" w:rsidRDefault="00B5252C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355" w14:textId="4DF3159E" w:rsidR="00F45915" w:rsidRPr="008D74A2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433F6" w:rsidRPr="008D74A2" w14:paraId="3B27D665" w14:textId="77777777" w:rsidTr="00524A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4F2" w14:textId="3E8F6D95" w:rsidR="00F45915" w:rsidRPr="008D74A2" w:rsidRDefault="00F45915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9713" w14:textId="56A7D05A" w:rsidR="00F45915" w:rsidRPr="008D74A2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1.6.1 Размещение социальной рекламы антикоррупционной направленности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64B" w14:textId="71C9473E" w:rsidR="00524AFA" w:rsidRPr="008D74A2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2025;</w:t>
            </w:r>
          </w:p>
          <w:p w14:paraId="22762EFD" w14:textId="15A28FBC" w:rsidR="00524AFA" w:rsidRPr="008D74A2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2026;</w:t>
            </w:r>
          </w:p>
          <w:p w14:paraId="2FFCB8D4" w14:textId="3A7E112C" w:rsidR="00F45915" w:rsidRPr="008D74A2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97C" w14:textId="16D76C5A" w:rsidR="00F45915" w:rsidRPr="008D74A2" w:rsidRDefault="00F45915" w:rsidP="00F93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3EE" w14:textId="580C3E06" w:rsidR="00F45915" w:rsidRPr="008D74A2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8B0" w14:textId="60B37980" w:rsidR="00F45915" w:rsidRPr="008D74A2" w:rsidRDefault="00F45915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0BA87EE3" w14:textId="77777777" w:rsidR="003C7F73" w:rsidRPr="008D74A2" w:rsidRDefault="003C7F73" w:rsidP="003C7F73">
      <w:pPr>
        <w:widowControl w:val="0"/>
        <w:tabs>
          <w:tab w:val="left" w:pos="9610"/>
          <w:tab w:val="left" w:pos="11482"/>
        </w:tabs>
        <w:autoSpaceDE w:val="0"/>
        <w:autoSpaceDN w:val="0"/>
        <w:adjustRightInd w:val="0"/>
        <w:ind w:left="113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8F53229" w14:textId="77777777" w:rsidR="003C7F73" w:rsidRPr="008D74A2" w:rsidRDefault="003C7F73" w:rsidP="003C7F73">
      <w:pPr>
        <w:rPr>
          <w:color w:val="auto"/>
          <w:sz w:val="28"/>
          <w:szCs w:val="28"/>
        </w:rPr>
      </w:pPr>
    </w:p>
    <w:p w14:paraId="46AABB24" w14:textId="77777777" w:rsidR="00F45915" w:rsidRPr="008D74A2" w:rsidRDefault="00F45915" w:rsidP="003C7F73">
      <w:pPr>
        <w:rPr>
          <w:color w:val="auto"/>
          <w:sz w:val="28"/>
          <w:szCs w:val="28"/>
        </w:rPr>
      </w:pPr>
    </w:p>
    <w:p w14:paraId="0E120BCA" w14:textId="77777777" w:rsidR="00F813C8" w:rsidRPr="008D74A2" w:rsidRDefault="00F813C8" w:rsidP="003C7F73">
      <w:pPr>
        <w:rPr>
          <w:color w:val="auto"/>
          <w:sz w:val="28"/>
          <w:szCs w:val="28"/>
        </w:rPr>
      </w:pPr>
    </w:p>
    <w:p w14:paraId="655AF29D" w14:textId="77777777" w:rsidR="00F813C8" w:rsidRPr="008D74A2" w:rsidRDefault="00F813C8" w:rsidP="003C7F73">
      <w:pPr>
        <w:rPr>
          <w:color w:val="auto"/>
          <w:sz w:val="28"/>
          <w:szCs w:val="28"/>
        </w:rPr>
      </w:pPr>
    </w:p>
    <w:p w14:paraId="3200EEFA" w14:textId="77777777" w:rsidR="00F45915" w:rsidRPr="008D74A2" w:rsidRDefault="00F45915" w:rsidP="003C7F73">
      <w:pPr>
        <w:rPr>
          <w:color w:val="auto"/>
          <w:sz w:val="28"/>
          <w:szCs w:val="28"/>
        </w:rPr>
      </w:pPr>
    </w:p>
    <w:p w14:paraId="773164E9" w14:textId="77777777" w:rsidR="00F45915" w:rsidRPr="008D74A2" w:rsidRDefault="00F45915" w:rsidP="003C7F73">
      <w:pPr>
        <w:rPr>
          <w:color w:val="auto"/>
          <w:sz w:val="28"/>
          <w:szCs w:val="28"/>
        </w:rPr>
      </w:pPr>
    </w:p>
    <w:p w14:paraId="3FD8E8FF" w14:textId="77777777" w:rsidR="00F45915" w:rsidRPr="008D74A2" w:rsidRDefault="00F45915" w:rsidP="003C7F73">
      <w:pPr>
        <w:rPr>
          <w:color w:val="auto"/>
          <w:sz w:val="28"/>
          <w:szCs w:val="28"/>
        </w:rPr>
      </w:pPr>
    </w:p>
    <w:p w14:paraId="6AA85443" w14:textId="77777777" w:rsidR="00F45915" w:rsidRPr="008D74A2" w:rsidRDefault="00F45915" w:rsidP="003C7F73">
      <w:pPr>
        <w:rPr>
          <w:color w:val="auto"/>
          <w:sz w:val="28"/>
          <w:szCs w:val="28"/>
        </w:rPr>
      </w:pPr>
    </w:p>
    <w:p w14:paraId="7C3B9F7C" w14:textId="77777777" w:rsidR="00AD5DEA" w:rsidRPr="008D74A2" w:rsidRDefault="00AD5DEA" w:rsidP="003C7F73">
      <w:pPr>
        <w:rPr>
          <w:color w:val="auto"/>
          <w:sz w:val="28"/>
          <w:szCs w:val="28"/>
        </w:rPr>
      </w:pPr>
    </w:p>
    <w:p w14:paraId="166249E7" w14:textId="77777777" w:rsidR="00AD5DEA" w:rsidRPr="008D74A2" w:rsidRDefault="00AD5DEA" w:rsidP="003C7F73">
      <w:pPr>
        <w:rPr>
          <w:color w:val="auto"/>
          <w:sz w:val="28"/>
          <w:szCs w:val="28"/>
        </w:rPr>
      </w:pPr>
    </w:p>
    <w:p w14:paraId="53B9D2A5" w14:textId="77777777" w:rsidR="00AD5DEA" w:rsidRPr="007E0181" w:rsidRDefault="00AD5DEA" w:rsidP="003C7F73">
      <w:pPr>
        <w:rPr>
          <w:color w:val="FF0000"/>
          <w:sz w:val="28"/>
          <w:szCs w:val="28"/>
        </w:rPr>
      </w:pPr>
    </w:p>
    <w:p w14:paraId="56B579B6" w14:textId="02568F64" w:rsidR="00F45915" w:rsidRPr="008D74A2" w:rsidRDefault="00F45915" w:rsidP="00F4591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8D74A2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lastRenderedPageBreak/>
        <w:t>V</w:t>
      </w:r>
      <w:r w:rsidR="008B686D" w:rsidRPr="008D74A2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t>I</w:t>
      </w:r>
      <w:r w:rsidRPr="008D74A2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0B0B2020" w14:textId="19267853" w:rsidR="00F45915" w:rsidRPr="008D74A2" w:rsidRDefault="00F45915" w:rsidP="00D13D0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комплекса процессных мероприятий </w:t>
      </w:r>
      <w:r w:rsidRPr="008D74A2">
        <w:rPr>
          <w:rFonts w:ascii="Times New Roman" w:hAnsi="Times New Roman"/>
          <w:iCs/>
          <w:color w:val="auto"/>
          <w:sz w:val="28"/>
          <w:szCs w:val="28"/>
        </w:rPr>
        <w:t>«</w:t>
      </w:r>
      <w:r w:rsidR="00D01CEC" w:rsidRPr="008D74A2">
        <w:rPr>
          <w:rFonts w:ascii="Times New Roman" w:hAnsi="Times New Roman"/>
          <w:iCs/>
          <w:color w:val="auto"/>
          <w:sz w:val="28"/>
          <w:szCs w:val="28"/>
        </w:rPr>
        <w:t>Профилактика экстремизма терроризма в Белокалитвинском городском поселении</w:t>
      </w:r>
      <w:r w:rsidRPr="008D74A2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44DC1968" w14:textId="77777777" w:rsidR="00F45915" w:rsidRPr="008D74A2" w:rsidRDefault="00F45915" w:rsidP="00F4591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4AC783F2" w14:textId="77777777" w:rsidR="00F45915" w:rsidRPr="008D74A2" w:rsidRDefault="00F45915" w:rsidP="00F459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D74A2" w:rsidRPr="008D74A2" w14:paraId="14F0260D" w14:textId="77777777" w:rsidTr="00CB04CB">
        <w:tc>
          <w:tcPr>
            <w:tcW w:w="646" w:type="dxa"/>
          </w:tcPr>
          <w:p w14:paraId="631DBA98" w14:textId="77777777" w:rsidR="00F45915" w:rsidRPr="008D74A2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068C57B4" w14:textId="0F1EB5EB" w:rsidR="00F45915" w:rsidRPr="008D74A2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«Обеспечение условий </w:t>
            </w:r>
            <w:r w:rsidR="007505C1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проведения эффективной работы по противодействию экстремизма и профилактике терроризма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Белокалитвинском городском поселении» </w:t>
            </w:r>
          </w:p>
        </w:tc>
        <w:tc>
          <w:tcPr>
            <w:tcW w:w="340" w:type="dxa"/>
          </w:tcPr>
          <w:p w14:paraId="510D38E1" w14:textId="77777777" w:rsidR="00F45915" w:rsidRPr="008D74A2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034BFB31" w14:textId="77777777" w:rsidR="00F45915" w:rsidRPr="008D74A2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Марина Васильевна, начальник общего отдела Администрации Белокалитвинского городского поселения)</w:t>
            </w:r>
          </w:p>
        </w:tc>
      </w:tr>
      <w:tr w:rsidR="008D74A2" w:rsidRPr="008D74A2" w14:paraId="6679AA3E" w14:textId="77777777" w:rsidTr="00CB04CB">
        <w:tc>
          <w:tcPr>
            <w:tcW w:w="646" w:type="dxa"/>
          </w:tcPr>
          <w:p w14:paraId="5BF06A62" w14:textId="77777777" w:rsidR="00F45915" w:rsidRPr="008D74A2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312E2225" w14:textId="77777777" w:rsidR="00F45915" w:rsidRPr="008D74A2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340" w:type="dxa"/>
          </w:tcPr>
          <w:p w14:paraId="51E0B889" w14:textId="77777777" w:rsidR="00F45915" w:rsidRPr="008D74A2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35144A78" w14:textId="77777777" w:rsidR="00F45915" w:rsidRPr="008D74A2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«Муниципальная политика»</w:t>
            </w:r>
          </w:p>
        </w:tc>
      </w:tr>
    </w:tbl>
    <w:p w14:paraId="0B8F3FCC" w14:textId="77777777" w:rsidR="009057D2" w:rsidRPr="008D74A2" w:rsidRDefault="003C7F73" w:rsidP="007505C1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 w:val="28"/>
          <w:szCs w:val="28"/>
        </w:rPr>
      </w:pPr>
      <w:r w:rsidRPr="008D74A2">
        <w:rPr>
          <w:color w:val="auto"/>
          <w:sz w:val="28"/>
          <w:szCs w:val="28"/>
        </w:rPr>
        <w:t xml:space="preserve">                </w:t>
      </w:r>
    </w:p>
    <w:p w14:paraId="48BA8CE8" w14:textId="118F3819" w:rsidR="007505C1" w:rsidRPr="008D74A2" w:rsidRDefault="003C7F73" w:rsidP="007505C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color w:val="auto"/>
          <w:sz w:val="28"/>
          <w:szCs w:val="28"/>
        </w:rPr>
        <w:lastRenderedPageBreak/>
        <w:t xml:space="preserve">    </w:t>
      </w:r>
      <w:r w:rsidR="007505C1" w:rsidRPr="008D74A2">
        <w:rPr>
          <w:rFonts w:ascii="Times New Roman" w:hAnsi="Times New Roman"/>
          <w:bCs/>
          <w:color w:val="auto"/>
          <w:sz w:val="28"/>
          <w:szCs w:val="28"/>
        </w:rPr>
        <w:t>2. Показатели комплекса процессных мероприятий</w:t>
      </w:r>
    </w:p>
    <w:p w14:paraId="37BC709B" w14:textId="77777777" w:rsidR="007505C1" w:rsidRPr="008D74A2" w:rsidRDefault="007505C1" w:rsidP="007505C1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8D74A2" w:rsidRPr="008D74A2" w14:paraId="74C9BF89" w14:textId="77777777" w:rsidTr="0090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95B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422BCA1A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C75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324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696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1A8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6" w:history="1">
              <w:r w:rsidRPr="008D74A2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9B7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999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D70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6C5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8D74A2" w:rsidRPr="008D74A2" w14:paraId="25E8D533" w14:textId="77777777" w:rsidTr="009057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127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513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FC7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FC7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789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6CFC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4B4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91C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819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827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E8A" w14:textId="77777777" w:rsidR="007505C1" w:rsidRPr="008D74A2" w:rsidRDefault="007505C1" w:rsidP="009057D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CF6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87C" w14:textId="77777777" w:rsidR="007505C1" w:rsidRPr="008D74A2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8D74A2" w:rsidRPr="008D74A2" w14:paraId="0D5A0CF7" w14:textId="77777777" w:rsidTr="00CB04CB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8D7" w14:textId="6A520150" w:rsidR="00ED699F" w:rsidRPr="008D74A2" w:rsidRDefault="007505C1" w:rsidP="00ED699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7047CB95" w14:textId="67093852" w:rsidR="007505C1" w:rsidRPr="008D74A2" w:rsidRDefault="007505C1" w:rsidP="00ED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ED699F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52B020B1" w14:textId="77777777" w:rsidR="007505C1" w:rsidRPr="008D74A2" w:rsidRDefault="007505C1" w:rsidP="007505C1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8D74A2" w:rsidRPr="008D74A2" w14:paraId="663D8D7C" w14:textId="77777777" w:rsidTr="006D58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933" w14:textId="0C85521A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6D5811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C607" w14:textId="5AD21E91" w:rsidR="007505C1" w:rsidRPr="008D74A2" w:rsidRDefault="007505C1" w:rsidP="006D58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Мониторинг мест массового скопления граждан и общественных мест, в которых приняты меры по повышению уровня антитеррористической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защищенности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83E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A39" w14:textId="7372E152" w:rsidR="007505C1" w:rsidRPr="008D74A2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A588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0AB" w14:textId="77777777" w:rsidR="007505C1" w:rsidRPr="008D74A2" w:rsidRDefault="007505C1" w:rsidP="006D581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6EE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4E3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CCB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69FA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AAE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D67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A3D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8D74A2" w:rsidRPr="008D74A2" w14:paraId="542034CD" w14:textId="77777777" w:rsidTr="006D58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BA64" w14:textId="605F9D01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</w:t>
            </w:r>
            <w:r w:rsidR="006D5811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2019" w14:textId="23EC8F02" w:rsidR="007505C1" w:rsidRPr="008D74A2" w:rsidRDefault="007505C1" w:rsidP="006D58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Доля проведенных встреч с населением, направленных на предупреждение экстремисткой и террористической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D1F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02B" w14:textId="05A83122" w:rsidR="007505C1" w:rsidRPr="008D74A2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40D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1EE" w14:textId="77777777" w:rsidR="007505C1" w:rsidRPr="008D74A2" w:rsidRDefault="007505C1" w:rsidP="006D581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741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22C0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0D4C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4E5AB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86A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CA8" w14:textId="77777777" w:rsidR="007505C1" w:rsidRPr="008D74A2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681" w14:textId="4F171EB5" w:rsidR="007505C1" w:rsidRPr="008D74A2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8D74A2" w:rsidRPr="008D74A2" w14:paraId="1A7DAD9D" w14:textId="77777777" w:rsidTr="00CB04C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9DD511D" w14:textId="77777777" w:rsidR="007505C1" w:rsidRPr="008D74A2" w:rsidRDefault="007505C1" w:rsidP="00CB04CB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4DE7DF00" w14:textId="77777777" w:rsidR="007505C1" w:rsidRPr="008D74A2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5362E42F" w14:textId="77777777" w:rsidR="007505C1" w:rsidRPr="008D74A2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2FE37264" w14:textId="5D216A4D" w:rsidR="006D5811" w:rsidRPr="008D74A2" w:rsidRDefault="006D581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ОМСУ –</w:t>
      </w:r>
      <w:r w:rsidR="007505C1" w:rsidRPr="008D7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74A2">
        <w:rPr>
          <w:rFonts w:ascii="Times New Roman" w:hAnsi="Times New Roman"/>
          <w:color w:val="auto"/>
          <w:sz w:val="28"/>
          <w:szCs w:val="28"/>
        </w:rPr>
        <w:t>показатели для оценки эффективности деятельности органов местного самоуправления;</w:t>
      </w:r>
    </w:p>
    <w:p w14:paraId="7D4EAE43" w14:textId="21FAEFDB" w:rsidR="007505C1" w:rsidRPr="008D74A2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ОКЕИ</w:t>
      </w:r>
      <w:r w:rsidR="006D5811" w:rsidRPr="008D74A2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8D74A2">
        <w:rPr>
          <w:rFonts w:ascii="Times New Roman" w:hAnsi="Times New Roman"/>
          <w:color w:val="auto"/>
          <w:sz w:val="28"/>
          <w:szCs w:val="28"/>
        </w:rPr>
        <w:t xml:space="preserve">Общероссийский </w:t>
      </w:r>
      <w:hyperlink r:id="rId27" w:history="1">
        <w:r w:rsidRPr="008D74A2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8D74A2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4E80341A" w14:textId="77777777" w:rsidR="007505C1" w:rsidRPr="008D74A2" w:rsidRDefault="007505C1" w:rsidP="007505C1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14:paraId="275BBBB6" w14:textId="7355B18B" w:rsidR="007505C1" w:rsidRPr="008D74A2" w:rsidRDefault="007505C1" w:rsidP="007505C1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  <w:r w:rsidRPr="008D74A2">
        <w:rPr>
          <w:color w:val="auto"/>
          <w:sz w:val="28"/>
          <w:szCs w:val="28"/>
        </w:rPr>
        <w:tab/>
      </w:r>
      <w:r w:rsidRPr="008D74A2">
        <w:rPr>
          <w:color w:val="auto"/>
          <w:sz w:val="28"/>
          <w:szCs w:val="28"/>
        </w:rPr>
        <w:tab/>
      </w:r>
    </w:p>
    <w:p w14:paraId="39891A35" w14:textId="5BBF2EB5" w:rsidR="007505C1" w:rsidRPr="008D74A2" w:rsidRDefault="007505C1" w:rsidP="007505C1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</w:p>
    <w:p w14:paraId="506FAC38" w14:textId="672ED1B5" w:rsidR="007505C1" w:rsidRPr="008D74A2" w:rsidRDefault="007505C1" w:rsidP="007505C1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</w:p>
    <w:p w14:paraId="0A300624" w14:textId="6F685071" w:rsidR="007505C1" w:rsidRPr="008D74A2" w:rsidRDefault="007505C1" w:rsidP="007505C1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</w:p>
    <w:p w14:paraId="1A12EF1D" w14:textId="77777777" w:rsidR="007505C1" w:rsidRPr="008D74A2" w:rsidRDefault="007505C1" w:rsidP="0075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3. Перечень мероприятий (результатов)</w:t>
      </w:r>
    </w:p>
    <w:p w14:paraId="636BE29B" w14:textId="77777777" w:rsidR="007505C1" w:rsidRPr="008D74A2" w:rsidRDefault="007505C1" w:rsidP="007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3CE1418E" w14:textId="77777777" w:rsidR="007505C1" w:rsidRPr="008D74A2" w:rsidRDefault="007505C1" w:rsidP="007505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112"/>
        <w:gridCol w:w="1417"/>
        <w:gridCol w:w="1134"/>
        <w:gridCol w:w="1134"/>
        <w:gridCol w:w="851"/>
        <w:gridCol w:w="850"/>
        <w:gridCol w:w="851"/>
      </w:tblGrid>
      <w:tr w:rsidR="008D74A2" w:rsidRPr="008D74A2" w14:paraId="70FA4C82" w14:textId="77777777" w:rsidTr="00E212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7FC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1F4AF865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6DD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A4B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6F3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1F6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8" w:history="1">
              <w:r w:rsidRPr="008D74A2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39B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7F7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D74A2" w:rsidRPr="008D74A2" w14:paraId="1C243254" w14:textId="77777777" w:rsidTr="00E2122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6C2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DF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764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540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9DA3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155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FC8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B3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8BE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5ED7" w14:textId="77777777" w:rsidR="007505C1" w:rsidRPr="008D74A2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8D74A2" w:rsidRPr="008D74A2" w14:paraId="547F1E15" w14:textId="77777777" w:rsidTr="00CB04CB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2B0" w14:textId="77777777" w:rsidR="00E2122B" w:rsidRPr="008D74A2" w:rsidRDefault="007505C1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3AB7A49" w14:textId="563E9580" w:rsidR="007505C1" w:rsidRPr="008D74A2" w:rsidRDefault="007505C1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E2122B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6B0F25F2" w14:textId="77777777" w:rsidTr="00E212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41F" w14:textId="77777777" w:rsidR="006A3478" w:rsidRPr="008D74A2" w:rsidRDefault="006A3478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097" w14:textId="78E26E5D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DE10" w14:textId="77777777" w:rsidR="006A3478" w:rsidRPr="008D74A2" w:rsidRDefault="006A3478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34C" w14:textId="38D6D36E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граждан,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907" w14:textId="0E655B57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0C8" w14:textId="4F951CB2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E30" w14:textId="4E8E9479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FA3" w14:textId="6A0A7C1E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2C89" w14:textId="0B66A922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FB7" w14:textId="68E0354D" w:rsidR="006A3478" w:rsidRPr="008D74A2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8D74A2" w:rsidRPr="008D74A2" w14:paraId="20650712" w14:textId="77777777" w:rsidTr="00D42A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974" w14:textId="3590952F" w:rsidR="006A3478" w:rsidRPr="008D74A2" w:rsidRDefault="006A3478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7FC" w14:textId="536C23E6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 Обеспечено 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E3B" w14:textId="6A8B6B2A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58C" w14:textId="53761C85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повышение антитеррористической защищенности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D14" w14:textId="74A89675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D59" w14:textId="72694F17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B4D" w14:textId="6451FB56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F5C" w14:textId="552D52E9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5F5" w14:textId="1A85309F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A87" w14:textId="5C75B92A" w:rsidR="006A3478" w:rsidRPr="008D74A2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8D74A2" w:rsidRPr="008D74A2" w14:paraId="7B3F6B2A" w14:textId="77777777" w:rsidTr="00C051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48B" w14:textId="6F85B7B1" w:rsidR="006A3478" w:rsidRPr="008D74A2" w:rsidRDefault="006A3478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36B" w14:textId="059DB56B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1.3. Проведены работы по выявлению признаков экстремизма и пропаганды террористической идеологии в информационных материалах, в т.ч.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180" w14:textId="744A6A89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F56" w14:textId="132FEA5D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F8D" w14:textId="6CC45F1D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0FD" w14:textId="44FFF199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872" w14:textId="359BFB06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92C" w14:textId="7AA1AF08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9D3" w14:textId="44D6BBFD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8926" w14:textId="1E3FEC6B" w:rsidR="006A3478" w:rsidRPr="008D74A2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</w:tbl>
    <w:p w14:paraId="728CAE98" w14:textId="77777777" w:rsidR="007505C1" w:rsidRPr="008D74A2" w:rsidRDefault="007505C1" w:rsidP="007505C1">
      <w:pPr>
        <w:tabs>
          <w:tab w:val="left" w:pos="5071"/>
          <w:tab w:val="center" w:pos="7498"/>
        </w:tabs>
        <w:rPr>
          <w:color w:val="auto"/>
          <w:sz w:val="28"/>
          <w:szCs w:val="28"/>
        </w:rPr>
      </w:pPr>
    </w:p>
    <w:p w14:paraId="16ABEFEA" w14:textId="3FE067F8" w:rsidR="003C7F73" w:rsidRPr="008D74A2" w:rsidRDefault="003C7F73" w:rsidP="003C7F73">
      <w:pPr>
        <w:rPr>
          <w:color w:val="auto"/>
          <w:sz w:val="28"/>
          <w:szCs w:val="28"/>
        </w:rPr>
      </w:pPr>
    </w:p>
    <w:p w14:paraId="538C5EA2" w14:textId="2D21D201" w:rsidR="006A3478" w:rsidRPr="008D74A2" w:rsidRDefault="006A3478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4B1740C5" w14:textId="77777777" w:rsidR="006A3478" w:rsidRPr="008D74A2" w:rsidRDefault="006A3478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E284F4C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8D74A2" w:rsidRPr="008D74A2" w14:paraId="18BCC759" w14:textId="77777777" w:rsidTr="00C56BF6">
        <w:tc>
          <w:tcPr>
            <w:tcW w:w="675" w:type="dxa"/>
            <w:vMerge w:val="restart"/>
            <w:vAlign w:val="center"/>
          </w:tcPr>
          <w:p w14:paraId="3C65BF14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26603177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53567BD8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37D9F09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Объем расходов по годам реализации</w:t>
            </w:r>
          </w:p>
          <w:p w14:paraId="3EF00356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(тыс. рублей)</w:t>
            </w:r>
          </w:p>
        </w:tc>
      </w:tr>
      <w:tr w:rsidR="008D74A2" w:rsidRPr="008D74A2" w14:paraId="6BA69433" w14:textId="77777777" w:rsidTr="00C56BF6">
        <w:tc>
          <w:tcPr>
            <w:tcW w:w="675" w:type="dxa"/>
            <w:vMerge/>
          </w:tcPr>
          <w:p w14:paraId="1D38514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149340F4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2F858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A22E21C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57494A6D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31B913E9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243DA318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8D74A2" w:rsidRPr="008D74A2" w14:paraId="34C74CC8" w14:textId="77777777" w:rsidTr="00C56BF6">
        <w:tc>
          <w:tcPr>
            <w:tcW w:w="675" w:type="dxa"/>
            <w:vAlign w:val="center"/>
          </w:tcPr>
          <w:p w14:paraId="7090697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6F2B5E62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6DD0D98C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0036CB1F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1B1018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6454C87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B9596CE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8D74A2" w:rsidRPr="008D74A2" w14:paraId="3DA7ED96" w14:textId="77777777" w:rsidTr="00C56BF6">
        <w:tc>
          <w:tcPr>
            <w:tcW w:w="675" w:type="dxa"/>
            <w:vAlign w:val="center"/>
          </w:tcPr>
          <w:p w14:paraId="5CD9565E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18D33974" w14:textId="6E0BDC6A" w:rsidR="001960A6" w:rsidRPr="008D74A2" w:rsidRDefault="001960A6" w:rsidP="00D0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Комплекс процессных мероприятий «</w:t>
            </w:r>
            <w:r w:rsidR="00D01CEC"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7A4FE0CB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656FBAC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0A5DB892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487E5CB4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32B750E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8D74A2" w:rsidRPr="008D74A2" w14:paraId="148CBCAF" w14:textId="77777777" w:rsidTr="00C56BF6">
        <w:tc>
          <w:tcPr>
            <w:tcW w:w="675" w:type="dxa"/>
            <w:vAlign w:val="center"/>
          </w:tcPr>
          <w:p w14:paraId="6E525F64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9227F9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6B8635F2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D0808C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57E04975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526EFC19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06CA28D2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8D74A2" w:rsidRPr="008D74A2" w14:paraId="1D2687F5" w14:textId="77777777" w:rsidTr="00C56BF6">
        <w:tc>
          <w:tcPr>
            <w:tcW w:w="675" w:type="dxa"/>
            <w:vAlign w:val="center"/>
          </w:tcPr>
          <w:p w14:paraId="762F487B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0C632690" w14:textId="5CB996C1" w:rsidR="001960A6" w:rsidRPr="008D74A2" w:rsidRDefault="002C3C98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Мероприятие (результат) 1.1. Информационно-пропагандистское противодействие экстремизму и терроризму</w:t>
            </w:r>
            <w:r w:rsidR="00351EB6"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(всего), в том числе:</w:t>
            </w:r>
          </w:p>
        </w:tc>
        <w:tc>
          <w:tcPr>
            <w:tcW w:w="3544" w:type="dxa"/>
          </w:tcPr>
          <w:p w14:paraId="52CB0AA0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636B53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4B1928C4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1F3DCA56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208804A2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C56BF6" w:rsidRPr="008D74A2" w14:paraId="439C061C" w14:textId="77777777" w:rsidTr="00C56BF6">
        <w:tc>
          <w:tcPr>
            <w:tcW w:w="675" w:type="dxa"/>
            <w:vAlign w:val="center"/>
          </w:tcPr>
          <w:p w14:paraId="6A3A71F5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32A76F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354E2896" w14:textId="18A098CB" w:rsidR="001960A6" w:rsidRPr="008D74A2" w:rsidRDefault="00C56BF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951 0113 07 4 04 28250 240</w:t>
            </w:r>
          </w:p>
        </w:tc>
        <w:tc>
          <w:tcPr>
            <w:tcW w:w="1275" w:type="dxa"/>
            <w:vAlign w:val="center"/>
          </w:tcPr>
          <w:p w14:paraId="1277E57A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CAB2AC7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6D94C345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7F1429FF" w14:textId="77777777" w:rsidR="001960A6" w:rsidRPr="008D74A2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</w:tbl>
    <w:p w14:paraId="4B770F3E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3190A84C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15953F3B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19A78930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4B46A63E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70646E04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57DD72F5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6590033C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60D8F3A8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7E084C38" w14:textId="77777777" w:rsidR="001960A6" w:rsidRPr="008D74A2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5813BAEE" w14:textId="77777777" w:rsidR="00D01CEC" w:rsidRPr="008D74A2" w:rsidRDefault="00D01CEC" w:rsidP="006A347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40B0DB8" w14:textId="106EA967" w:rsidR="006A3478" w:rsidRPr="008D74A2" w:rsidRDefault="001960A6" w:rsidP="006A347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D74A2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6A3478" w:rsidRPr="008D74A2">
        <w:rPr>
          <w:rFonts w:ascii="Times New Roman" w:hAnsi="Times New Roman" w:cs="Times New Roman"/>
          <w:b w:val="0"/>
          <w:sz w:val="28"/>
          <w:szCs w:val="28"/>
        </w:rPr>
        <w:t>. План реализации</w:t>
      </w:r>
    </w:p>
    <w:p w14:paraId="371A0DDB" w14:textId="77777777" w:rsidR="006A3478" w:rsidRPr="008D74A2" w:rsidRDefault="006A3478" w:rsidP="006A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p w14:paraId="7D92655E" w14:textId="77777777" w:rsidR="006A3478" w:rsidRPr="008D74A2" w:rsidRDefault="006A3478" w:rsidP="006A34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8D74A2" w:rsidRPr="008D74A2" w14:paraId="26169608" w14:textId="77777777" w:rsidTr="00366E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D0B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1920F9E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42C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988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AC6" w14:textId="1A992BCB" w:rsidR="006A3478" w:rsidRPr="008D74A2" w:rsidRDefault="00366E42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C00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0F52" w14:textId="77777777" w:rsidR="006A3478" w:rsidRPr="008D74A2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8D74A2" w:rsidRPr="008D74A2" w14:paraId="35288A6A" w14:textId="77777777" w:rsidTr="00366E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AC4" w14:textId="6F52D222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BFA" w14:textId="57544315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983" w14:textId="569E69A6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2AD" w14:textId="1647EA29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288" w14:textId="5FEEED1A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146" w14:textId="6C0ADFDA" w:rsidR="00B5183D" w:rsidRPr="008D74A2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8D74A2" w:rsidRPr="008D74A2" w14:paraId="7FB15F28" w14:textId="77777777" w:rsidTr="00CB04C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B9A" w14:textId="77777777" w:rsidR="00E2122B" w:rsidRPr="008D74A2" w:rsidRDefault="006A3478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 Задача комплекса процессных мероприятий</w:t>
            </w:r>
          </w:p>
          <w:p w14:paraId="4B867132" w14:textId="1487926A" w:rsidR="006A3478" w:rsidRPr="008D74A2" w:rsidRDefault="006A3478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E2122B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3F87F115" w14:textId="77777777" w:rsidTr="00AB06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31F" w14:textId="77777777" w:rsidR="006A3478" w:rsidRPr="008D74A2" w:rsidRDefault="006A3478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CCE" w14:textId="76762E17" w:rsidR="006A3478" w:rsidRPr="008D74A2" w:rsidRDefault="00AB0627" w:rsidP="006E779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1.1. Информационно-пропагандистское противодействие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экстремизму и терроризму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CBB" w14:textId="36E31314" w:rsidR="006A3478" w:rsidRPr="008D74A2" w:rsidRDefault="00AB0627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94D" w14:textId="38F7FEB2" w:rsidR="006A3478" w:rsidRPr="008D74A2" w:rsidRDefault="006A3478" w:rsidP="00E1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городского поселения (Баранникова М.В.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57C" w14:textId="08806C49" w:rsidR="006A3478" w:rsidRPr="008D74A2" w:rsidRDefault="00EF2C39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1DD3" w14:textId="35B56DD5" w:rsidR="006A3478" w:rsidRPr="008D74A2" w:rsidRDefault="00AB0627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8D74A2" w:rsidRPr="008D74A2" w14:paraId="59D5EBDB" w14:textId="77777777" w:rsidTr="00B5183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415" w14:textId="0828E1A4" w:rsidR="006A3478" w:rsidRPr="008D74A2" w:rsidRDefault="006A3478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E0B" w14:textId="1206AF1E" w:rsidR="006A3478" w:rsidRPr="008D74A2" w:rsidRDefault="00B5183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1.1.1. Издана социальная рекламная продукция антитеррористической и антиэкстремистской направленности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A51" w14:textId="6198DB12" w:rsidR="00B5183D" w:rsidRPr="008D74A2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2025</w:t>
            </w:r>
            <w:r w:rsidR="00F9687D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5ADAC95A" w14:textId="40192412" w:rsidR="00B5183D" w:rsidRPr="008D74A2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2026</w:t>
            </w:r>
            <w:r w:rsidR="00F9687D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65172940" w14:textId="5FCCE629" w:rsidR="006A3478" w:rsidRPr="008D74A2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715D" w14:textId="0B701FDA" w:rsidR="006A3478" w:rsidRPr="008D74A2" w:rsidRDefault="006A3478" w:rsidP="00E1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2F4" w14:textId="19EDD871" w:rsidR="006A3478" w:rsidRPr="008D74A2" w:rsidRDefault="00A54391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муниципальный контракт, платежное поручение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B023" w14:textId="07968155" w:rsidR="006A3478" w:rsidRPr="008D74A2" w:rsidRDefault="00B5183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8D74A2" w:rsidRPr="008D74A2" w14:paraId="4C53DE9E" w14:textId="77777777" w:rsidTr="00B5183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DD8" w14:textId="4890278B" w:rsidR="00F9687D" w:rsidRPr="008D74A2" w:rsidRDefault="00F9687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025" w14:textId="1057123B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1.1.2. Мониторинг состояния межэтнических отношений в Белокалитвинском городском поселении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502" w14:textId="77777777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27.06.2025</w:t>
            </w:r>
          </w:p>
          <w:p w14:paraId="2173D8EB" w14:textId="2855CDCC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20.12.2025; </w:t>
            </w:r>
          </w:p>
          <w:p w14:paraId="74556504" w14:textId="77777777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B114CC2" w14:textId="77777777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27.06.2026</w:t>
            </w:r>
          </w:p>
          <w:p w14:paraId="31BA5D28" w14:textId="7EC4DE80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20.12.2026;</w:t>
            </w:r>
          </w:p>
          <w:p w14:paraId="5594A797" w14:textId="77777777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2EE2073" w14:textId="77777777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27.06.2027</w:t>
            </w:r>
          </w:p>
          <w:p w14:paraId="15EC1BC4" w14:textId="445FB864" w:rsidR="00F9687D" w:rsidRPr="008D74A2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1C0" w14:textId="6782AF88" w:rsidR="00F9687D" w:rsidRPr="008D74A2" w:rsidRDefault="00F9687D" w:rsidP="003345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1DF1FD41" w14:textId="77777777" w:rsidR="00F9687D" w:rsidRPr="008D74A2" w:rsidRDefault="00F9687D" w:rsidP="00334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724A" w14:textId="5D771991" w:rsidR="00F9687D" w:rsidRPr="008D74A2" w:rsidRDefault="003345A7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C41" w14:textId="3D1CC77D" w:rsidR="00F9687D" w:rsidRPr="008D74A2" w:rsidRDefault="003345A7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26EBADDC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C3F" w14:textId="7EFE79CA" w:rsidR="006A3478" w:rsidRPr="008D74A2" w:rsidRDefault="00DE6388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12E" w14:textId="77777777" w:rsidR="006E7791" w:rsidRPr="008D74A2" w:rsidRDefault="00DE6388" w:rsidP="006E779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</w:t>
            </w:r>
          </w:p>
          <w:p w14:paraId="4E0CAEF9" w14:textId="6988753B" w:rsidR="006A3478" w:rsidRPr="008D74A2" w:rsidRDefault="00DE6388" w:rsidP="006E779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Обеспечено выполнение функций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83D" w14:textId="5E4A2D1A" w:rsidR="006A3478" w:rsidRPr="008D74A2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759" w14:textId="2329F4A3" w:rsidR="006A3478" w:rsidRPr="008D74A2" w:rsidRDefault="006A347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городского поселения (Баранникова М.В.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начальник общего отдела)</w:t>
            </w:r>
          </w:p>
          <w:p w14:paraId="6628C792" w14:textId="77777777" w:rsidR="006A3478" w:rsidRPr="008D74A2" w:rsidRDefault="006A347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CF5" w14:textId="1E8948AB" w:rsidR="006A3478" w:rsidRPr="008D74A2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293" w14:textId="3821E26A" w:rsidR="006A3478" w:rsidRPr="008D74A2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8D74A2" w:rsidRPr="008D74A2" w14:paraId="69DDCD55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8A2" w14:textId="7D1B2658" w:rsidR="00EF2C39" w:rsidRPr="008D74A2" w:rsidRDefault="00EF2C39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2A6" w14:textId="77777777" w:rsidR="00EF2C39" w:rsidRPr="008D74A2" w:rsidRDefault="00EF2C39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1.3. </w:t>
            </w:r>
          </w:p>
          <w:p w14:paraId="044D0B82" w14:textId="3ED0F2E8" w:rsidR="00EF2C39" w:rsidRPr="008D74A2" w:rsidRDefault="00EF2C39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Проведены работы по выявлению признаков экстремизма и пропаганды террористической идеологии в информационных материалах, в т.ч. в сети 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6BD" w14:textId="710377A2" w:rsidR="00EF2C39" w:rsidRPr="008D74A2" w:rsidRDefault="00EF2C39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B76" w14:textId="77777777" w:rsidR="00EF2C39" w:rsidRPr="008D74A2" w:rsidRDefault="00EF2C39" w:rsidP="00EF2C3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323DD017" w14:textId="77777777" w:rsidR="00EF2C39" w:rsidRPr="008D74A2" w:rsidRDefault="00EF2C39" w:rsidP="00EF2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B60" w14:textId="5CF29588" w:rsidR="00EF2C39" w:rsidRPr="008D74A2" w:rsidRDefault="0058228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9D43" w14:textId="615F641C" w:rsidR="00EF2C39" w:rsidRPr="008D74A2" w:rsidRDefault="0058228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28339A" w:rsidRPr="008D74A2" w14:paraId="5A2C34F2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193" w14:textId="6CF816F5" w:rsidR="0028339A" w:rsidRPr="008D74A2" w:rsidRDefault="0028339A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7C81" w14:textId="77777777" w:rsidR="0028339A" w:rsidRPr="008D74A2" w:rsidRDefault="0028339A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1.3.</w:t>
            </w:r>
            <w:r w:rsidR="0093511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  <w:p w14:paraId="534F9369" w14:textId="6BC8043B" w:rsidR="00935118" w:rsidRPr="008D74A2" w:rsidRDefault="00935118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Проведены работы по выявлению признаков экстремизма и пропаганды террористической идеологии в информационных материалах, в т.ч. в сети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282" w14:textId="77777777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27.06.2025</w:t>
            </w:r>
          </w:p>
          <w:p w14:paraId="24044DAF" w14:textId="62ED82A3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20.12.2025; </w:t>
            </w:r>
          </w:p>
          <w:p w14:paraId="5424FEDA" w14:textId="77777777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A51C797" w14:textId="77777777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27.06.2026</w:t>
            </w:r>
          </w:p>
          <w:p w14:paraId="1E62AFE5" w14:textId="4CB9A505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20.12.2026;</w:t>
            </w:r>
          </w:p>
          <w:p w14:paraId="4B0294F8" w14:textId="77777777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D19D173" w14:textId="77777777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27.06.2027</w:t>
            </w:r>
          </w:p>
          <w:p w14:paraId="2ED70946" w14:textId="2284FD13" w:rsidR="0028339A" w:rsidRPr="008D74A2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9291" w14:textId="77777777" w:rsidR="0028339A" w:rsidRPr="008D74A2" w:rsidRDefault="0028339A" w:rsidP="0028339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0A8B8C03" w14:textId="77777777" w:rsidR="0028339A" w:rsidRPr="008D74A2" w:rsidRDefault="0028339A" w:rsidP="0028339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0CE" w14:textId="590471C3" w:rsidR="0028339A" w:rsidRPr="008D74A2" w:rsidRDefault="0093511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DC7" w14:textId="1A8D3D47" w:rsidR="0028339A" w:rsidRPr="008D74A2" w:rsidRDefault="0093511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4494303B" w14:textId="77777777" w:rsidR="006A3478" w:rsidRPr="008D74A2" w:rsidRDefault="006A3478" w:rsidP="003C7F73">
      <w:pPr>
        <w:rPr>
          <w:color w:val="auto"/>
          <w:sz w:val="28"/>
          <w:szCs w:val="28"/>
        </w:rPr>
      </w:pPr>
    </w:p>
    <w:p w14:paraId="00659D41" w14:textId="77777777" w:rsidR="001960A6" w:rsidRPr="008D74A2" w:rsidRDefault="001960A6" w:rsidP="003C7F73">
      <w:pPr>
        <w:rPr>
          <w:color w:val="auto"/>
          <w:sz w:val="28"/>
          <w:szCs w:val="28"/>
        </w:rPr>
      </w:pPr>
    </w:p>
    <w:p w14:paraId="1AD2F8D5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2AA0C4A5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74A4A96E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6C04E9B4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13868B44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2B996055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3611724C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565AAA25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6F3E33CA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4055D13B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3748A039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783771BC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021340FF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37B12851" w14:textId="77777777" w:rsidR="00AD5DEA" w:rsidRPr="008D74A2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5770BA59" w14:textId="5CEB32E3" w:rsidR="001960A6" w:rsidRPr="008D74A2" w:rsidRDefault="001960A6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  <w:r w:rsidRPr="008D74A2">
        <w:rPr>
          <w:rFonts w:ascii="Times New Roman" w:hAnsi="Times New Roman"/>
          <w:iCs/>
          <w:color w:val="auto"/>
          <w:sz w:val="28"/>
          <w:szCs w:val="28"/>
          <w:lang w:val="en-US"/>
        </w:rPr>
        <w:t>V</w:t>
      </w:r>
      <w:r w:rsidRPr="008D74A2">
        <w:rPr>
          <w:rFonts w:ascii="Times New Roman" w:hAnsi="Times New Roman"/>
          <w:iCs/>
          <w:color w:val="auto"/>
          <w:sz w:val="28"/>
          <w:szCs w:val="28"/>
        </w:rPr>
        <w:t>. ПАСПОРТ</w:t>
      </w:r>
    </w:p>
    <w:p w14:paraId="1AA9DD39" w14:textId="5B0597B3" w:rsidR="001960A6" w:rsidRPr="008D74A2" w:rsidRDefault="001960A6" w:rsidP="001960A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 xml:space="preserve"> комплекса процессных мероприятий </w:t>
      </w:r>
      <w:r w:rsidRPr="008D74A2">
        <w:rPr>
          <w:rFonts w:ascii="Times New Roman" w:hAnsi="Times New Roman"/>
          <w:iCs/>
          <w:color w:val="auto"/>
          <w:sz w:val="28"/>
          <w:szCs w:val="28"/>
        </w:rPr>
        <w:t>«Социальная поддержка отдельных категорий граждан</w:t>
      </w:r>
      <w:r w:rsidRPr="008D74A2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019894F9" w14:textId="77777777" w:rsidR="001960A6" w:rsidRPr="008D74A2" w:rsidRDefault="001960A6" w:rsidP="001960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5597CFF3" w14:textId="77777777" w:rsidR="001960A6" w:rsidRPr="008D74A2" w:rsidRDefault="001960A6" w:rsidP="00196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D74A2" w:rsidRPr="008D74A2" w14:paraId="607F775A" w14:textId="77777777" w:rsidTr="009E67CA">
        <w:tc>
          <w:tcPr>
            <w:tcW w:w="646" w:type="dxa"/>
          </w:tcPr>
          <w:p w14:paraId="3C117FA9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065B484C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«Обеспечение условий для проведения эффективной работы по противодействию экстремизма и профилактике терроризма в Белокалитвинском городском поселении» </w:t>
            </w:r>
          </w:p>
        </w:tc>
        <w:tc>
          <w:tcPr>
            <w:tcW w:w="340" w:type="dxa"/>
          </w:tcPr>
          <w:p w14:paraId="76F12D2D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23AF964F" w14:textId="77777777" w:rsidR="00083D25" w:rsidRPr="008D74A2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поселения);</w:t>
            </w:r>
          </w:p>
          <w:p w14:paraId="22261344" w14:textId="77777777" w:rsidR="00083D25" w:rsidRPr="008D74A2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отдел бухгалтерского учета и бюджетной отчетности Администрации Белокалитвинского городского поселения (Мазкун Надежда Владимировна, начальник отдела бухгалтерского учета и бюджетной отчетности – главный бухгалтер Администрации Белокалитвинского городского поселения)</w:t>
            </w:r>
          </w:p>
          <w:p w14:paraId="1D5EFF93" w14:textId="29BDE4E2" w:rsidR="001960A6" w:rsidRPr="008D74A2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</w:p>
        </w:tc>
      </w:tr>
      <w:tr w:rsidR="008D74A2" w:rsidRPr="008D74A2" w14:paraId="53F5F67F" w14:textId="77777777" w:rsidTr="009E67CA">
        <w:tc>
          <w:tcPr>
            <w:tcW w:w="646" w:type="dxa"/>
          </w:tcPr>
          <w:p w14:paraId="1512A671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14A32B12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  <w:p w14:paraId="52B80ED4" w14:textId="77777777" w:rsidR="00AF4A46" w:rsidRPr="008D74A2" w:rsidRDefault="00AF4A4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788025D" w14:textId="77777777" w:rsidR="00AF4A46" w:rsidRPr="008D74A2" w:rsidRDefault="00AF4A4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CF5DF0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14:paraId="395383D9" w14:textId="77777777" w:rsidR="001960A6" w:rsidRPr="008D74A2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«Муниципальная политика»</w:t>
            </w:r>
          </w:p>
        </w:tc>
      </w:tr>
    </w:tbl>
    <w:p w14:paraId="056D4BA9" w14:textId="0192D62F" w:rsidR="0009734A" w:rsidRPr="008D74A2" w:rsidRDefault="0009734A" w:rsidP="000973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color w:val="auto"/>
          <w:sz w:val="28"/>
          <w:szCs w:val="28"/>
        </w:rPr>
        <w:lastRenderedPageBreak/>
        <w:t xml:space="preserve">   </w:t>
      </w:r>
      <w:r w:rsidRPr="008D74A2">
        <w:rPr>
          <w:rFonts w:ascii="Times New Roman" w:hAnsi="Times New Roman"/>
          <w:bCs/>
          <w:color w:val="auto"/>
          <w:sz w:val="28"/>
          <w:szCs w:val="28"/>
        </w:rPr>
        <w:t>2. Показатели комплекса процессных мероприятий</w:t>
      </w:r>
    </w:p>
    <w:p w14:paraId="4CFC4E43" w14:textId="77777777" w:rsidR="0009734A" w:rsidRPr="008D74A2" w:rsidRDefault="0009734A" w:rsidP="0009734A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8D74A2" w:rsidRPr="008D74A2" w14:paraId="5A945CBE" w14:textId="77777777" w:rsidTr="0074303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F34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42AC5FB8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7AA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C15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DFA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C53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9" w:history="1">
              <w:r w:rsidRPr="008D74A2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117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708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6CE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FD0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8D74A2" w:rsidRPr="008D74A2" w14:paraId="7FDE1A70" w14:textId="77777777" w:rsidTr="0074303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A5F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DB7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FF3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1C1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1FC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538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28F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8127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07A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A7D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0A8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64E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00B" w14:textId="77777777" w:rsidR="0009734A" w:rsidRPr="008D74A2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8D74A2" w:rsidRPr="008D74A2" w14:paraId="2398C1C6" w14:textId="77777777" w:rsidTr="00743038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8A4" w14:textId="77777777" w:rsidR="005E3E2F" w:rsidRPr="008D74A2" w:rsidRDefault="0009734A" w:rsidP="005E3E2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34CC11D3" w14:textId="77777777" w:rsidR="005E3E2F" w:rsidRPr="008D74A2" w:rsidRDefault="0009734A" w:rsidP="005E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7061DA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Выполнены обязательства Белокалитвинского городского поселения по оказанию</w:t>
            </w:r>
          </w:p>
          <w:p w14:paraId="06A92FBB" w14:textId="13D4A45F" w:rsidR="0009734A" w:rsidRPr="008D74A2" w:rsidRDefault="007061DA" w:rsidP="005E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социальной поддержки отдельным категориям граждан</w:t>
            </w:r>
            <w:r w:rsidR="0009734A"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364E7C2E" w14:textId="77777777" w:rsidR="0009734A" w:rsidRPr="008D74A2" w:rsidRDefault="0009734A" w:rsidP="0009734A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8D74A2" w:rsidRPr="008D74A2" w14:paraId="29621AE2" w14:textId="77777777" w:rsidTr="00F53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3D6" w14:textId="77777777" w:rsidR="0009734A" w:rsidRPr="008D74A2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C4DB" w14:textId="61A3FD7A" w:rsidR="0009734A" w:rsidRPr="008D74A2" w:rsidRDefault="00C940CF" w:rsidP="00F5388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Своевременная и в полном объеме выплата государственной пенсии за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выслугу лет лицам, замещавшим муниципальные должности и должности муниципальной службы Администрации Белокалитвинского городского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907" w14:textId="4C0A6E66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192" w14:textId="13331CBE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86F" w14:textId="7C7BED4A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7D4" w14:textId="2499DAF6" w:rsidR="0009734A" w:rsidRPr="008D74A2" w:rsidRDefault="00631250" w:rsidP="00F5388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360" w14:textId="77777777" w:rsidR="0009734A" w:rsidRPr="008D74A2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7CE" w14:textId="503B6AEA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0EF" w14:textId="0DDCE89B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5BEA1" w14:textId="5F2E6588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F6D" w14:textId="4107C396" w:rsidR="0009734A" w:rsidRPr="008D74A2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BC" w14:textId="14A2F8EC" w:rsidR="0009734A" w:rsidRPr="008D74A2" w:rsidRDefault="00A949EB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финансово-экономический отдел; отдел бухгалтерского учета и бюджетной 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C24" w14:textId="77777777" w:rsidR="0009734A" w:rsidRPr="008D74A2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</w:tr>
      <w:tr w:rsidR="008D74A2" w:rsidRPr="008D74A2" w14:paraId="7F123F88" w14:textId="77777777" w:rsidTr="0074303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2D98D65" w14:textId="77777777" w:rsidR="0009734A" w:rsidRPr="008D74A2" w:rsidRDefault="0009734A" w:rsidP="00743038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39E18F59" w14:textId="77777777" w:rsidR="0009734A" w:rsidRPr="008D74A2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1D451277" w14:textId="77777777" w:rsidR="0009734A" w:rsidRPr="008D74A2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7DE21D7E" w14:textId="1DACD9F6" w:rsidR="0009734A" w:rsidRPr="008D74A2" w:rsidRDefault="00743038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>ОМСУ –</w:t>
      </w:r>
      <w:r w:rsidR="0009734A" w:rsidRPr="008D74A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4440" w:rsidRPr="008D74A2">
        <w:rPr>
          <w:rFonts w:ascii="Times New Roman" w:hAnsi="Times New Roman"/>
          <w:color w:val="auto"/>
          <w:sz w:val="28"/>
          <w:szCs w:val="28"/>
        </w:rPr>
        <w:t xml:space="preserve">показатели для оценки эффективности деятельности органов местного самоуправления; </w:t>
      </w:r>
      <w:r w:rsidRPr="008D74A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69268CD" w14:textId="77777777" w:rsidR="0009734A" w:rsidRPr="008D74A2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D74A2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30" w:history="1">
        <w:r w:rsidRPr="008D74A2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8D74A2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3CECE7DB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7878CF4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6376905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C4D2BD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7D5620B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01F217B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5542B39" w14:textId="7777777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6EAEF3F" w14:textId="250A71B0" w:rsidR="000344A5" w:rsidRPr="008D74A2" w:rsidRDefault="009D3A7B" w:rsidP="0003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3</w:t>
      </w:r>
      <w:r w:rsidR="000344A5" w:rsidRPr="008D74A2">
        <w:rPr>
          <w:rFonts w:ascii="Times New Roman" w:hAnsi="Times New Roman"/>
          <w:bCs/>
          <w:color w:val="auto"/>
          <w:sz w:val="28"/>
          <w:szCs w:val="28"/>
        </w:rPr>
        <w:t>. Перечень мероприятий (результатов)</w:t>
      </w:r>
    </w:p>
    <w:p w14:paraId="0DE9352F" w14:textId="77777777" w:rsidR="000344A5" w:rsidRPr="008D74A2" w:rsidRDefault="000344A5" w:rsidP="0003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46A9F1C3" w14:textId="77777777" w:rsidR="000344A5" w:rsidRPr="008D74A2" w:rsidRDefault="000344A5" w:rsidP="000344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8D74A2" w:rsidRPr="008D74A2" w14:paraId="70341CB6" w14:textId="77777777" w:rsidTr="000344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DB2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7B902FB2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C0B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B74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BD7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3C2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31" w:history="1">
              <w:r w:rsidRPr="008D74A2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C58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820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D74A2" w:rsidRPr="008D74A2" w14:paraId="00C7FC73" w14:textId="77777777" w:rsidTr="000344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7133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766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4E5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D42A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32E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732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0C1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2EB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CF1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C8A" w14:textId="77777777" w:rsidR="000344A5" w:rsidRPr="008D74A2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8D74A2" w:rsidRPr="008D74A2" w14:paraId="2B142EB6" w14:textId="77777777" w:rsidTr="000344A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1A" w14:textId="77777777" w:rsidR="00EA6C13" w:rsidRPr="008D74A2" w:rsidRDefault="000344A5" w:rsidP="00EA6C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DF48DC4" w14:textId="77777777" w:rsidR="00FF3AD8" w:rsidRPr="008D74A2" w:rsidRDefault="000344A5" w:rsidP="00FF3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FF3AD8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Выполнены обязательства Белокалитвинского городского поселения по оказанию</w:t>
            </w:r>
          </w:p>
          <w:p w14:paraId="132C71BE" w14:textId="69EF648E" w:rsidR="000344A5" w:rsidRPr="008D74A2" w:rsidRDefault="00FF3AD8" w:rsidP="00FF3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социальной поддержки отдельным категориям граждан</w:t>
            </w:r>
            <w:r w:rsidR="000344A5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8D74A2" w:rsidRPr="008D74A2" w14:paraId="3030A066" w14:textId="77777777" w:rsidTr="005548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34C" w14:textId="77777777" w:rsidR="000344A5" w:rsidRPr="008D74A2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B70" w14:textId="277E0FE8" w:rsidR="00C22564" w:rsidRPr="008D74A2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Мероприятие (результат) </w:t>
            </w:r>
            <w:r w:rsidR="00C22564"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1.1 </w:t>
            </w:r>
          </w:p>
          <w:p w14:paraId="77C6DE44" w14:textId="42BDA983" w:rsidR="000344A5" w:rsidRPr="008D74A2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5B197B" w:rsidRPr="008D74A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Выплата государственной пенсии за выслугу лет лицам, замещавшим муниципальные должности и должности </w:t>
            </w:r>
            <w:r w:rsidR="005B197B" w:rsidRPr="008D74A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муниципальной службы в поселения осуществлена своевременно и в полном объеме</w:t>
            </w:r>
            <w:r w:rsidRPr="008D74A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C28" w14:textId="483034E8" w:rsidR="000344A5" w:rsidRPr="008D74A2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исполнены обязательства государства по социальной поддержке отдельных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категорий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21F" w14:textId="0736F353" w:rsidR="000344A5" w:rsidRPr="008D74A2" w:rsidRDefault="00F03378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</w:t>
            </w:r>
            <w:r w:rsidR="005548BE"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воевременно и в полном объеме выплачена государственная пенсия за выслугу лет лицам, замещавшим муниципальные должности и должности муниципальной службы Администрации Белокалитвинского городского </w:t>
            </w:r>
            <w:r w:rsidR="005548BE"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E611" w14:textId="29581828" w:rsidR="000344A5" w:rsidRPr="008D74A2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5BF" w14:textId="77777777" w:rsidR="000344A5" w:rsidRPr="008D74A2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35F" w14:textId="2328D23B" w:rsidR="000344A5" w:rsidRPr="008D74A2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C30" w14:textId="77777777" w:rsidR="000344A5" w:rsidRPr="008D74A2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DD5" w14:textId="77777777" w:rsidR="000344A5" w:rsidRPr="008D74A2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0C2" w14:textId="77777777" w:rsidR="000344A5" w:rsidRPr="008D74A2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2682516D" w14:textId="2BE5B6C7" w:rsidR="000344A5" w:rsidRPr="008D74A2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6E8BB30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2961E7EC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0D50AE35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4. Параметры финансового обеспечения</w:t>
      </w:r>
    </w:p>
    <w:p w14:paraId="6B37E12C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9C63E7B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8D74A2" w:rsidRPr="008D74A2" w14:paraId="69C8EB21" w14:textId="77777777" w:rsidTr="00767C2E">
        <w:tc>
          <w:tcPr>
            <w:tcW w:w="675" w:type="dxa"/>
            <w:vMerge w:val="restart"/>
            <w:vAlign w:val="center"/>
          </w:tcPr>
          <w:p w14:paraId="2557EB4C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38EA8AB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18D7781A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1D274215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Объем расходов по годам реализации</w:t>
            </w:r>
          </w:p>
          <w:p w14:paraId="061EE1CB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(тыс. рублей)</w:t>
            </w:r>
          </w:p>
        </w:tc>
      </w:tr>
      <w:tr w:rsidR="008D74A2" w:rsidRPr="008D74A2" w14:paraId="447B67EE" w14:textId="77777777" w:rsidTr="00767C2E">
        <w:tc>
          <w:tcPr>
            <w:tcW w:w="675" w:type="dxa"/>
            <w:vMerge/>
          </w:tcPr>
          <w:p w14:paraId="5BF14EA4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5362DADE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273691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9272A9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3D45B428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361D38A0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1A1220A7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8D74A2" w:rsidRPr="008D74A2" w14:paraId="6B9C28B2" w14:textId="77777777" w:rsidTr="00767C2E">
        <w:tc>
          <w:tcPr>
            <w:tcW w:w="675" w:type="dxa"/>
            <w:vAlign w:val="center"/>
          </w:tcPr>
          <w:p w14:paraId="4D4EF75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6972C0CE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725B8BA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3D0895CD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D67AC1F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D42E226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9EAB12E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8D74A2" w:rsidRPr="008D74A2" w14:paraId="5F7C3FD0" w14:textId="77777777" w:rsidTr="00767C2E">
        <w:tc>
          <w:tcPr>
            <w:tcW w:w="675" w:type="dxa"/>
            <w:vAlign w:val="center"/>
          </w:tcPr>
          <w:p w14:paraId="60D21F96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78129F1F" w14:textId="3E1E2268" w:rsidR="00292DC6" w:rsidRPr="008D74A2" w:rsidRDefault="00292DC6" w:rsidP="0029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Комплекс процессных мероприятий «Социальная поддержка отдельных категорий граждан»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7D6F5C19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342D243E" w14:textId="06D20BDF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42D42D6C" w14:textId="74F97A9B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60DF6C56" w14:textId="63657FF1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764C12DB" w14:textId="1B9E5D1E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8D74A2" w:rsidRPr="008D74A2" w14:paraId="6D1D2F78" w14:textId="77777777" w:rsidTr="00767C2E">
        <w:tc>
          <w:tcPr>
            <w:tcW w:w="675" w:type="dxa"/>
            <w:vAlign w:val="center"/>
          </w:tcPr>
          <w:p w14:paraId="3CA8E9C0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71C46C3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52D382C7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74CE144" w14:textId="7B2DDEE3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7B6AA06D" w14:textId="2C6E6BDA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449974AD" w14:textId="7634FF66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4E1DED15" w14:textId="23C4B65C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8D74A2" w:rsidRPr="008D74A2" w14:paraId="2D4C2176" w14:textId="77777777" w:rsidTr="00767C2E">
        <w:tc>
          <w:tcPr>
            <w:tcW w:w="675" w:type="dxa"/>
            <w:vAlign w:val="center"/>
          </w:tcPr>
          <w:p w14:paraId="13B2FD9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54B6579A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Мероприятие (результат) 1.1</w:t>
            </w:r>
          </w:p>
          <w:p w14:paraId="724B8410" w14:textId="27EF0EF4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</w:t>
            </w:r>
            <w:r w:rsidR="00AA4282"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поселения осуществлена своевременно и в полном объеме</w:t>
            </w: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561640D6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C248A8" w14:textId="7C68F6D3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6E6A129F" w14:textId="51CC9910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76594370" w14:textId="1EDF90A5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597D0C42" w14:textId="3A831C9A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767C2E" w:rsidRPr="008D74A2" w14:paraId="1E5BE83F" w14:textId="77777777" w:rsidTr="00767C2E">
        <w:tc>
          <w:tcPr>
            <w:tcW w:w="675" w:type="dxa"/>
            <w:vAlign w:val="center"/>
          </w:tcPr>
          <w:p w14:paraId="5CAC6B68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A14FD1" w14:textId="77777777" w:rsidR="00292DC6" w:rsidRPr="008D74A2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107FF95E" w14:textId="63FFB6D5" w:rsidR="00292DC6" w:rsidRPr="008D74A2" w:rsidRDefault="00767C2E" w:rsidP="00A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951 1001 07 4 05 18010 310</w:t>
            </w:r>
          </w:p>
        </w:tc>
        <w:tc>
          <w:tcPr>
            <w:tcW w:w="1275" w:type="dxa"/>
            <w:vAlign w:val="center"/>
          </w:tcPr>
          <w:p w14:paraId="188E48F8" w14:textId="6CAFA970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2591FFF4" w14:textId="7DF9AEA4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6D14ED68" w14:textId="1DD4DBCD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56E4B0B5" w14:textId="03846B79" w:rsidR="00292DC6" w:rsidRPr="008D74A2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</w:tbl>
    <w:p w14:paraId="46E98038" w14:textId="77777777" w:rsidR="00292DC6" w:rsidRPr="008D74A2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4DFC4E37" w14:textId="77777777" w:rsidR="00A26091" w:rsidRPr="008D74A2" w:rsidRDefault="00A26091" w:rsidP="00A2609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F2BFBEE" w14:textId="77777777" w:rsidR="00A26091" w:rsidRPr="008D74A2" w:rsidRDefault="00A26091" w:rsidP="00A2609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D74A2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14:paraId="056CC596" w14:textId="77777777" w:rsidR="00A26091" w:rsidRPr="008D74A2" w:rsidRDefault="00A26091" w:rsidP="00A260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D74A2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78"/>
        <w:gridCol w:w="1701"/>
        <w:gridCol w:w="4819"/>
        <w:gridCol w:w="1985"/>
        <w:gridCol w:w="2551"/>
      </w:tblGrid>
      <w:tr w:rsidR="008D74A2" w:rsidRPr="008D74A2" w14:paraId="3B103372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32A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3B1FFA86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F78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1CC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BD5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35C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371D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8D74A2" w:rsidRPr="008D74A2" w14:paraId="003A3D0E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312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E64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EE7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EF6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24E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322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8D74A2" w:rsidRPr="008D74A2" w14:paraId="6A5C6417" w14:textId="77777777" w:rsidTr="00414CD7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36C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69973F18" w14:textId="4F400DB9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поселения»  </w:t>
            </w:r>
          </w:p>
        </w:tc>
      </w:tr>
      <w:tr w:rsidR="008D74A2" w:rsidRPr="008D74A2" w14:paraId="279A3F9B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787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6E7" w14:textId="39333FC6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Мероприятие (результат)</w:t>
            </w:r>
            <w:r w:rsidR="00C22564"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1.1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«Выплата государственной пенсии за выслугу лет лицам, замещавшим муниципальные должности и должности муниципальной службы в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поселения</w:t>
            </w:r>
            <w:r w:rsidR="00AE4295"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осуществлена своевременно и в полном объеме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C21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2478" w14:textId="77777777" w:rsidR="00A26091" w:rsidRPr="008D74A2" w:rsidRDefault="00A26091" w:rsidP="00A26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28EC3597" w14:textId="0C17D2FF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бухгалтерского учета и бюджетной отчетности (Мазкун Н.В., начальник отдела бухгалтерского учета и бюджетной отчетности – </w:t>
            </w: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главный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30C" w14:textId="79B0EBDB" w:rsidR="00A26091" w:rsidRPr="008D74A2" w:rsidRDefault="0058228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7E2" w14:textId="77777777" w:rsidR="00A26091" w:rsidRPr="008D74A2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8D74A2" w:rsidRPr="008D74A2" w14:paraId="70088329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3ED" w14:textId="119CAF70" w:rsidR="00C22564" w:rsidRPr="008D74A2" w:rsidRDefault="00C2256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341" w14:textId="56EE3D8A" w:rsidR="00C22564" w:rsidRPr="008D74A2" w:rsidRDefault="00C22564" w:rsidP="00C22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Контрольная точка 1.1.1 "Предложения о потребности в средствах местного бюджета учтены в решении  о бюджете на очередной год и плановый период"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6A4" w14:textId="77777777" w:rsidR="00C22564" w:rsidRPr="008D74A2" w:rsidRDefault="00FF13B0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 января 2025 г.</w:t>
            </w:r>
            <w:r w:rsidR="00DC3A6D" w:rsidRPr="008D74A2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4C946293" w14:textId="77777777" w:rsidR="00DC3A6D" w:rsidRPr="008D74A2" w:rsidRDefault="00DC3A6D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 января 2026 г.;</w:t>
            </w:r>
          </w:p>
          <w:p w14:paraId="7F5ADB60" w14:textId="71898E18" w:rsidR="00DC3A6D" w:rsidRPr="008D74A2" w:rsidRDefault="00DC3A6D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 января 2027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FF1D" w14:textId="0BF17C91" w:rsidR="00C22564" w:rsidRPr="008D74A2" w:rsidRDefault="00FF13B0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482" w14:textId="7CD364F4" w:rsidR="00C22564" w:rsidRPr="008D74A2" w:rsidRDefault="00DC3A6D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решение о бюджете на очередной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B6D" w14:textId="3480BA47" w:rsidR="00C22564" w:rsidRPr="008D74A2" w:rsidRDefault="00DC3A6D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2B77C4" w:rsidRPr="008D74A2" w14:paraId="54F00BDC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D9F" w14:textId="1803CCF1" w:rsidR="002B77C4" w:rsidRPr="008D74A2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F26" w14:textId="7F0DC33E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Контрольная точка 1.1.2 "Осуществлен мониторинг предоставления выплат"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641" w14:textId="77777777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2025 г.;</w:t>
            </w:r>
          </w:p>
          <w:p w14:paraId="59FF0774" w14:textId="77777777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2026 г.;</w:t>
            </w:r>
          </w:p>
          <w:p w14:paraId="04680C1A" w14:textId="1FCF94E5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DE4" w14:textId="77777777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26A4E603" w14:textId="5DFE8BD5" w:rsidR="002B77C4" w:rsidRPr="008D74A2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D25" w14:textId="09475993" w:rsidR="002B77C4" w:rsidRPr="008D74A2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5EF" w14:textId="11442529" w:rsidR="002B77C4" w:rsidRPr="008D74A2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74A2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11DA61D1" w14:textId="27CDDE22" w:rsidR="00A26091" w:rsidRPr="008D74A2" w:rsidRDefault="00A26091" w:rsidP="0009734A">
      <w:pPr>
        <w:tabs>
          <w:tab w:val="left" w:pos="930"/>
        </w:tabs>
        <w:rPr>
          <w:color w:val="auto"/>
          <w:sz w:val="28"/>
          <w:szCs w:val="28"/>
        </w:rPr>
      </w:pPr>
    </w:p>
    <w:sectPr w:rsidR="00A26091" w:rsidRPr="008D74A2" w:rsidSect="009275B1">
      <w:pgSz w:w="16838" w:h="11905" w:orient="landscape"/>
      <w:pgMar w:top="1701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897FD" w14:textId="77777777" w:rsidR="00F61DAE" w:rsidRDefault="00F61DAE">
      <w:pPr>
        <w:spacing w:after="0" w:line="240" w:lineRule="auto"/>
      </w:pPr>
      <w:r>
        <w:separator/>
      </w:r>
    </w:p>
  </w:endnote>
  <w:endnote w:type="continuationSeparator" w:id="0">
    <w:p w14:paraId="24FF3A86" w14:textId="77777777" w:rsidR="00F61DAE" w:rsidRDefault="00F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3A06" w14:textId="77777777" w:rsidR="009374C4" w:rsidRDefault="009374C4" w:rsidP="003C7F73">
    <w:pPr>
      <w:pStyle w:val="ab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2754F251" w14:textId="77777777" w:rsidR="009374C4" w:rsidRDefault="009374C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018E0" w14:textId="77777777" w:rsidR="009374C4" w:rsidRDefault="009374C4" w:rsidP="003C7F73">
    <w:pPr>
      <w:pStyle w:val="ab"/>
      <w:tabs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C2ED2" w14:textId="77777777" w:rsidR="00F61DAE" w:rsidRDefault="00F61DAE">
      <w:pPr>
        <w:spacing w:after="0" w:line="240" w:lineRule="auto"/>
      </w:pPr>
      <w:r>
        <w:separator/>
      </w:r>
    </w:p>
  </w:footnote>
  <w:footnote w:type="continuationSeparator" w:id="0">
    <w:p w14:paraId="4C514E60" w14:textId="77777777" w:rsidR="00F61DAE" w:rsidRDefault="00F6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66E0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2C50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0552EF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455515"/>
    <w:multiLevelType w:val="multilevel"/>
    <w:tmpl w:val="744AC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5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75D7C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1031E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7"/>
  </w:num>
  <w:num w:numId="9">
    <w:abstractNumId w:val="12"/>
  </w:num>
  <w:num w:numId="10">
    <w:abstractNumId w:val="16"/>
  </w:num>
  <w:num w:numId="11">
    <w:abstractNumId w:val="26"/>
  </w:num>
  <w:num w:numId="12">
    <w:abstractNumId w:val="9"/>
  </w:num>
  <w:num w:numId="13">
    <w:abstractNumId w:val="38"/>
  </w:num>
  <w:num w:numId="14">
    <w:abstractNumId w:val="33"/>
  </w:num>
  <w:num w:numId="15">
    <w:abstractNumId w:val="34"/>
  </w:num>
  <w:num w:numId="16">
    <w:abstractNumId w:val="6"/>
  </w:num>
  <w:num w:numId="17">
    <w:abstractNumId w:val="2"/>
  </w:num>
  <w:num w:numId="18">
    <w:abstractNumId w:val="35"/>
  </w:num>
  <w:num w:numId="19">
    <w:abstractNumId w:val="13"/>
  </w:num>
  <w:num w:numId="20">
    <w:abstractNumId w:val="39"/>
  </w:num>
  <w:num w:numId="21">
    <w:abstractNumId w:val="18"/>
  </w:num>
  <w:num w:numId="22">
    <w:abstractNumId w:val="15"/>
  </w:num>
  <w:num w:numId="23">
    <w:abstractNumId w:val="32"/>
  </w:num>
  <w:num w:numId="24">
    <w:abstractNumId w:val="36"/>
  </w:num>
  <w:num w:numId="25">
    <w:abstractNumId w:val="22"/>
  </w:num>
  <w:num w:numId="26">
    <w:abstractNumId w:val="20"/>
  </w:num>
  <w:num w:numId="27">
    <w:abstractNumId w:val="0"/>
  </w:num>
  <w:num w:numId="28">
    <w:abstractNumId w:val="28"/>
  </w:num>
  <w:num w:numId="29">
    <w:abstractNumId w:val="31"/>
  </w:num>
  <w:num w:numId="30">
    <w:abstractNumId w:val="8"/>
  </w:num>
  <w:num w:numId="31">
    <w:abstractNumId w:val="11"/>
  </w:num>
  <w:num w:numId="32">
    <w:abstractNumId w:val="10"/>
  </w:num>
  <w:num w:numId="33">
    <w:abstractNumId w:val="40"/>
  </w:num>
  <w:num w:numId="34">
    <w:abstractNumId w:val="19"/>
  </w:num>
  <w:num w:numId="35">
    <w:abstractNumId w:val="23"/>
  </w:num>
  <w:num w:numId="36">
    <w:abstractNumId w:val="14"/>
  </w:num>
  <w:num w:numId="37">
    <w:abstractNumId w:val="29"/>
  </w:num>
  <w:num w:numId="38">
    <w:abstractNumId w:val="25"/>
  </w:num>
  <w:num w:numId="39">
    <w:abstractNumId w:val="41"/>
  </w:num>
  <w:num w:numId="40">
    <w:abstractNumId w:val="24"/>
  </w:num>
  <w:num w:numId="41">
    <w:abstractNumId w:val="3"/>
  </w:num>
  <w:num w:numId="42">
    <w:abstractNumId w:val="27"/>
  </w:num>
  <w:num w:numId="43">
    <w:abstractNumId w:val="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0"/>
    <w:rsid w:val="00002F08"/>
    <w:rsid w:val="000034F1"/>
    <w:rsid w:val="00003722"/>
    <w:rsid w:val="00004F36"/>
    <w:rsid w:val="000059EA"/>
    <w:rsid w:val="0000603B"/>
    <w:rsid w:val="00012F7A"/>
    <w:rsid w:val="00012FA4"/>
    <w:rsid w:val="00013AD1"/>
    <w:rsid w:val="00017993"/>
    <w:rsid w:val="00023784"/>
    <w:rsid w:val="00023AB7"/>
    <w:rsid w:val="0002462C"/>
    <w:rsid w:val="000344A5"/>
    <w:rsid w:val="00035718"/>
    <w:rsid w:val="000359F6"/>
    <w:rsid w:val="00037770"/>
    <w:rsid w:val="0004040C"/>
    <w:rsid w:val="0004556C"/>
    <w:rsid w:val="00045652"/>
    <w:rsid w:val="00050CD6"/>
    <w:rsid w:val="00053C6E"/>
    <w:rsid w:val="00057A59"/>
    <w:rsid w:val="00062194"/>
    <w:rsid w:val="00063F05"/>
    <w:rsid w:val="00064F8D"/>
    <w:rsid w:val="00066963"/>
    <w:rsid w:val="000711B9"/>
    <w:rsid w:val="00071FF0"/>
    <w:rsid w:val="00080F87"/>
    <w:rsid w:val="00083D25"/>
    <w:rsid w:val="00085AB3"/>
    <w:rsid w:val="00090053"/>
    <w:rsid w:val="00093128"/>
    <w:rsid w:val="00095BBD"/>
    <w:rsid w:val="0009734A"/>
    <w:rsid w:val="000A1C4C"/>
    <w:rsid w:val="000A7711"/>
    <w:rsid w:val="000B0165"/>
    <w:rsid w:val="000B4287"/>
    <w:rsid w:val="000C5064"/>
    <w:rsid w:val="000C5F9B"/>
    <w:rsid w:val="000C6A40"/>
    <w:rsid w:val="000C7218"/>
    <w:rsid w:val="000D32D9"/>
    <w:rsid w:val="000E038D"/>
    <w:rsid w:val="000E1529"/>
    <w:rsid w:val="000E1F67"/>
    <w:rsid w:val="000E53A4"/>
    <w:rsid w:val="000E5F82"/>
    <w:rsid w:val="000E7498"/>
    <w:rsid w:val="000E7D4E"/>
    <w:rsid w:val="000F21A4"/>
    <w:rsid w:val="000F256D"/>
    <w:rsid w:val="000F4098"/>
    <w:rsid w:val="001049B9"/>
    <w:rsid w:val="00104AD4"/>
    <w:rsid w:val="00105753"/>
    <w:rsid w:val="0010588B"/>
    <w:rsid w:val="00112F57"/>
    <w:rsid w:val="00113D86"/>
    <w:rsid w:val="0012004B"/>
    <w:rsid w:val="00120544"/>
    <w:rsid w:val="00121484"/>
    <w:rsid w:val="001324B9"/>
    <w:rsid w:val="00137E26"/>
    <w:rsid w:val="00142EED"/>
    <w:rsid w:val="00143ADF"/>
    <w:rsid w:val="001454CC"/>
    <w:rsid w:val="0015000B"/>
    <w:rsid w:val="00150EC9"/>
    <w:rsid w:val="00151505"/>
    <w:rsid w:val="00152FBC"/>
    <w:rsid w:val="0015422E"/>
    <w:rsid w:val="0016038D"/>
    <w:rsid w:val="00160C08"/>
    <w:rsid w:val="00163F16"/>
    <w:rsid w:val="001674AE"/>
    <w:rsid w:val="00181BC1"/>
    <w:rsid w:val="00185FA0"/>
    <w:rsid w:val="00192061"/>
    <w:rsid w:val="00192256"/>
    <w:rsid w:val="001927D2"/>
    <w:rsid w:val="00193A6F"/>
    <w:rsid w:val="001960A6"/>
    <w:rsid w:val="001A2D72"/>
    <w:rsid w:val="001B6BBC"/>
    <w:rsid w:val="001B7374"/>
    <w:rsid w:val="001B75E6"/>
    <w:rsid w:val="001C3B4E"/>
    <w:rsid w:val="001C3F6F"/>
    <w:rsid w:val="001C4AE2"/>
    <w:rsid w:val="001C7BB3"/>
    <w:rsid w:val="001D073C"/>
    <w:rsid w:val="001D1BB8"/>
    <w:rsid w:val="001D33B3"/>
    <w:rsid w:val="001D451E"/>
    <w:rsid w:val="001D4593"/>
    <w:rsid w:val="001D6ABB"/>
    <w:rsid w:val="001D7228"/>
    <w:rsid w:val="001D737D"/>
    <w:rsid w:val="001D7940"/>
    <w:rsid w:val="001E0584"/>
    <w:rsid w:val="001E106A"/>
    <w:rsid w:val="001E2A63"/>
    <w:rsid w:val="001E74A9"/>
    <w:rsid w:val="001F2242"/>
    <w:rsid w:val="001F5CE7"/>
    <w:rsid w:val="00202475"/>
    <w:rsid w:val="00207AD6"/>
    <w:rsid w:val="00213B5C"/>
    <w:rsid w:val="002143D5"/>
    <w:rsid w:val="00214415"/>
    <w:rsid w:val="00225FAA"/>
    <w:rsid w:val="00230594"/>
    <w:rsid w:val="00231E6D"/>
    <w:rsid w:val="00232F82"/>
    <w:rsid w:val="00233BC4"/>
    <w:rsid w:val="00243824"/>
    <w:rsid w:val="00243886"/>
    <w:rsid w:val="00244B3C"/>
    <w:rsid w:val="00245AA2"/>
    <w:rsid w:val="00246BE8"/>
    <w:rsid w:val="002529BD"/>
    <w:rsid w:val="00252B22"/>
    <w:rsid w:val="00254F5D"/>
    <w:rsid w:val="00263103"/>
    <w:rsid w:val="002649E3"/>
    <w:rsid w:val="00264B96"/>
    <w:rsid w:val="00265A01"/>
    <w:rsid w:val="00267411"/>
    <w:rsid w:val="00270E8F"/>
    <w:rsid w:val="00272B7F"/>
    <w:rsid w:val="00274E23"/>
    <w:rsid w:val="002770F5"/>
    <w:rsid w:val="0028022F"/>
    <w:rsid w:val="0028339A"/>
    <w:rsid w:val="00286B2D"/>
    <w:rsid w:val="00290D03"/>
    <w:rsid w:val="00292DC6"/>
    <w:rsid w:val="00293165"/>
    <w:rsid w:val="002A5D26"/>
    <w:rsid w:val="002A62EE"/>
    <w:rsid w:val="002A6598"/>
    <w:rsid w:val="002B0D2D"/>
    <w:rsid w:val="002B0E68"/>
    <w:rsid w:val="002B11CD"/>
    <w:rsid w:val="002B56DE"/>
    <w:rsid w:val="002B57B0"/>
    <w:rsid w:val="002B7122"/>
    <w:rsid w:val="002B77C4"/>
    <w:rsid w:val="002B7B3C"/>
    <w:rsid w:val="002C3743"/>
    <w:rsid w:val="002C3C98"/>
    <w:rsid w:val="002C5D0F"/>
    <w:rsid w:val="002C6213"/>
    <w:rsid w:val="002C717A"/>
    <w:rsid w:val="002D46AC"/>
    <w:rsid w:val="002D51E8"/>
    <w:rsid w:val="002E0B1C"/>
    <w:rsid w:val="002E713F"/>
    <w:rsid w:val="002F245D"/>
    <w:rsid w:val="003042A2"/>
    <w:rsid w:val="0030457F"/>
    <w:rsid w:val="00307DB1"/>
    <w:rsid w:val="003114C2"/>
    <w:rsid w:val="0031211D"/>
    <w:rsid w:val="00313315"/>
    <w:rsid w:val="00313BE1"/>
    <w:rsid w:val="00314E52"/>
    <w:rsid w:val="003156AA"/>
    <w:rsid w:val="00320362"/>
    <w:rsid w:val="00326AA8"/>
    <w:rsid w:val="003278B1"/>
    <w:rsid w:val="003336A8"/>
    <w:rsid w:val="003345A7"/>
    <w:rsid w:val="00334D1E"/>
    <w:rsid w:val="00335EDB"/>
    <w:rsid w:val="0034222D"/>
    <w:rsid w:val="00343ABE"/>
    <w:rsid w:val="00351EB6"/>
    <w:rsid w:val="00354C12"/>
    <w:rsid w:val="00357122"/>
    <w:rsid w:val="00357B69"/>
    <w:rsid w:val="00360C05"/>
    <w:rsid w:val="00361C32"/>
    <w:rsid w:val="00361EB0"/>
    <w:rsid w:val="00362380"/>
    <w:rsid w:val="00363FBD"/>
    <w:rsid w:val="0036632C"/>
    <w:rsid w:val="003664AC"/>
    <w:rsid w:val="00366E42"/>
    <w:rsid w:val="00370742"/>
    <w:rsid w:val="0037139D"/>
    <w:rsid w:val="003903CA"/>
    <w:rsid w:val="00395B46"/>
    <w:rsid w:val="00395E98"/>
    <w:rsid w:val="00396B45"/>
    <w:rsid w:val="003979A7"/>
    <w:rsid w:val="003A1124"/>
    <w:rsid w:val="003A1ADA"/>
    <w:rsid w:val="003A2C60"/>
    <w:rsid w:val="003A3B06"/>
    <w:rsid w:val="003A5BDC"/>
    <w:rsid w:val="003A6905"/>
    <w:rsid w:val="003A77A2"/>
    <w:rsid w:val="003B1A89"/>
    <w:rsid w:val="003B3796"/>
    <w:rsid w:val="003B499D"/>
    <w:rsid w:val="003C0B82"/>
    <w:rsid w:val="003C3F26"/>
    <w:rsid w:val="003C5E26"/>
    <w:rsid w:val="003C616C"/>
    <w:rsid w:val="003C7F73"/>
    <w:rsid w:val="003D1EEF"/>
    <w:rsid w:val="003D2ED3"/>
    <w:rsid w:val="003D57CF"/>
    <w:rsid w:val="003D6A78"/>
    <w:rsid w:val="003E281D"/>
    <w:rsid w:val="003E31BB"/>
    <w:rsid w:val="003E5886"/>
    <w:rsid w:val="003E658D"/>
    <w:rsid w:val="003F0B13"/>
    <w:rsid w:val="003F6009"/>
    <w:rsid w:val="003F65DE"/>
    <w:rsid w:val="00400253"/>
    <w:rsid w:val="00404440"/>
    <w:rsid w:val="00405F4D"/>
    <w:rsid w:val="00406C82"/>
    <w:rsid w:val="00414CD7"/>
    <w:rsid w:val="00427CFB"/>
    <w:rsid w:val="00434975"/>
    <w:rsid w:val="00435270"/>
    <w:rsid w:val="00440262"/>
    <w:rsid w:val="00442196"/>
    <w:rsid w:val="004433EF"/>
    <w:rsid w:val="00444875"/>
    <w:rsid w:val="004466E1"/>
    <w:rsid w:val="004503FD"/>
    <w:rsid w:val="004646C0"/>
    <w:rsid w:val="004712A0"/>
    <w:rsid w:val="00472EB0"/>
    <w:rsid w:val="00480AE1"/>
    <w:rsid w:val="00482B60"/>
    <w:rsid w:val="004913F9"/>
    <w:rsid w:val="00494D80"/>
    <w:rsid w:val="004960FD"/>
    <w:rsid w:val="004A05A2"/>
    <w:rsid w:val="004A077E"/>
    <w:rsid w:val="004A519F"/>
    <w:rsid w:val="004B0975"/>
    <w:rsid w:val="004B18D6"/>
    <w:rsid w:val="004B51EC"/>
    <w:rsid w:val="004B6674"/>
    <w:rsid w:val="004C08CD"/>
    <w:rsid w:val="004C58D0"/>
    <w:rsid w:val="004D0852"/>
    <w:rsid w:val="004D115E"/>
    <w:rsid w:val="004D2DDE"/>
    <w:rsid w:val="004D35AF"/>
    <w:rsid w:val="004D3D02"/>
    <w:rsid w:val="004E1AAC"/>
    <w:rsid w:val="004E1ED3"/>
    <w:rsid w:val="004E4EF5"/>
    <w:rsid w:val="004E6C58"/>
    <w:rsid w:val="004F2BB6"/>
    <w:rsid w:val="004F2F4A"/>
    <w:rsid w:val="004F30BD"/>
    <w:rsid w:val="004F57FF"/>
    <w:rsid w:val="004F7242"/>
    <w:rsid w:val="004F7CB3"/>
    <w:rsid w:val="00501026"/>
    <w:rsid w:val="005035F6"/>
    <w:rsid w:val="00507949"/>
    <w:rsid w:val="00510036"/>
    <w:rsid w:val="00511C05"/>
    <w:rsid w:val="00514190"/>
    <w:rsid w:val="00517086"/>
    <w:rsid w:val="00523283"/>
    <w:rsid w:val="00523A7B"/>
    <w:rsid w:val="00524AFA"/>
    <w:rsid w:val="00525D10"/>
    <w:rsid w:val="00526630"/>
    <w:rsid w:val="005266D7"/>
    <w:rsid w:val="0053003F"/>
    <w:rsid w:val="0053154D"/>
    <w:rsid w:val="005325E9"/>
    <w:rsid w:val="005365A2"/>
    <w:rsid w:val="0054156D"/>
    <w:rsid w:val="00541921"/>
    <w:rsid w:val="005433F6"/>
    <w:rsid w:val="00546B18"/>
    <w:rsid w:val="005502BF"/>
    <w:rsid w:val="005528CB"/>
    <w:rsid w:val="005548BE"/>
    <w:rsid w:val="00561DBC"/>
    <w:rsid w:val="00567682"/>
    <w:rsid w:val="00571A75"/>
    <w:rsid w:val="00573430"/>
    <w:rsid w:val="00574D9F"/>
    <w:rsid w:val="00576FE7"/>
    <w:rsid w:val="0058066D"/>
    <w:rsid w:val="00582284"/>
    <w:rsid w:val="00582ED7"/>
    <w:rsid w:val="00587311"/>
    <w:rsid w:val="0058766C"/>
    <w:rsid w:val="00590992"/>
    <w:rsid w:val="00591F87"/>
    <w:rsid w:val="0059306A"/>
    <w:rsid w:val="00597917"/>
    <w:rsid w:val="00597D67"/>
    <w:rsid w:val="005A26A3"/>
    <w:rsid w:val="005A5C87"/>
    <w:rsid w:val="005B197B"/>
    <w:rsid w:val="005B3903"/>
    <w:rsid w:val="005B498F"/>
    <w:rsid w:val="005B62CC"/>
    <w:rsid w:val="005B76C6"/>
    <w:rsid w:val="005C1B3B"/>
    <w:rsid w:val="005D2DDF"/>
    <w:rsid w:val="005D64EB"/>
    <w:rsid w:val="005E3035"/>
    <w:rsid w:val="005E3E2F"/>
    <w:rsid w:val="005E3FA8"/>
    <w:rsid w:val="005E41C4"/>
    <w:rsid w:val="005F22A5"/>
    <w:rsid w:val="005F739B"/>
    <w:rsid w:val="0060304D"/>
    <w:rsid w:val="006054A7"/>
    <w:rsid w:val="006075DE"/>
    <w:rsid w:val="00607CAB"/>
    <w:rsid w:val="006168C5"/>
    <w:rsid w:val="006175A1"/>
    <w:rsid w:val="0062376B"/>
    <w:rsid w:val="006261EC"/>
    <w:rsid w:val="00631250"/>
    <w:rsid w:val="0063534D"/>
    <w:rsid w:val="0063581E"/>
    <w:rsid w:val="006368E7"/>
    <w:rsid w:val="00641327"/>
    <w:rsid w:val="00647AD2"/>
    <w:rsid w:val="00651421"/>
    <w:rsid w:val="00652E1A"/>
    <w:rsid w:val="00653141"/>
    <w:rsid w:val="0065469E"/>
    <w:rsid w:val="006565B9"/>
    <w:rsid w:val="006565BA"/>
    <w:rsid w:val="00656DFC"/>
    <w:rsid w:val="006643B4"/>
    <w:rsid w:val="00673BDE"/>
    <w:rsid w:val="006740D3"/>
    <w:rsid w:val="006753AD"/>
    <w:rsid w:val="00683F6E"/>
    <w:rsid w:val="00685BA3"/>
    <w:rsid w:val="00686C9D"/>
    <w:rsid w:val="00687EB6"/>
    <w:rsid w:val="00694A26"/>
    <w:rsid w:val="0069553B"/>
    <w:rsid w:val="006A062E"/>
    <w:rsid w:val="006A07B5"/>
    <w:rsid w:val="006A09E2"/>
    <w:rsid w:val="006A1F9B"/>
    <w:rsid w:val="006A3478"/>
    <w:rsid w:val="006A41CE"/>
    <w:rsid w:val="006B2158"/>
    <w:rsid w:val="006B21C6"/>
    <w:rsid w:val="006B230D"/>
    <w:rsid w:val="006B3760"/>
    <w:rsid w:val="006B73DF"/>
    <w:rsid w:val="006B7B14"/>
    <w:rsid w:val="006C689A"/>
    <w:rsid w:val="006C718E"/>
    <w:rsid w:val="006D16D7"/>
    <w:rsid w:val="006D5811"/>
    <w:rsid w:val="006E4613"/>
    <w:rsid w:val="006E6871"/>
    <w:rsid w:val="006E7791"/>
    <w:rsid w:val="006F0DE1"/>
    <w:rsid w:val="006F1BD1"/>
    <w:rsid w:val="006F29A7"/>
    <w:rsid w:val="006F4AF9"/>
    <w:rsid w:val="006F622B"/>
    <w:rsid w:val="006F691C"/>
    <w:rsid w:val="006F74DC"/>
    <w:rsid w:val="00701090"/>
    <w:rsid w:val="00705699"/>
    <w:rsid w:val="007061DA"/>
    <w:rsid w:val="00706E90"/>
    <w:rsid w:val="00710B33"/>
    <w:rsid w:val="00712B85"/>
    <w:rsid w:val="007133FE"/>
    <w:rsid w:val="007134BA"/>
    <w:rsid w:val="00714C00"/>
    <w:rsid w:val="0072458F"/>
    <w:rsid w:val="00726DD1"/>
    <w:rsid w:val="007274D8"/>
    <w:rsid w:val="00727F35"/>
    <w:rsid w:val="007313F8"/>
    <w:rsid w:val="00742022"/>
    <w:rsid w:val="00743038"/>
    <w:rsid w:val="00743DBD"/>
    <w:rsid w:val="00744175"/>
    <w:rsid w:val="00745C04"/>
    <w:rsid w:val="00746652"/>
    <w:rsid w:val="007467C1"/>
    <w:rsid w:val="00746936"/>
    <w:rsid w:val="00746A65"/>
    <w:rsid w:val="007505C1"/>
    <w:rsid w:val="00750FA3"/>
    <w:rsid w:val="007657F1"/>
    <w:rsid w:val="00767C2E"/>
    <w:rsid w:val="007734FE"/>
    <w:rsid w:val="0077442C"/>
    <w:rsid w:val="00780F28"/>
    <w:rsid w:val="00781984"/>
    <w:rsid w:val="0078270C"/>
    <w:rsid w:val="0078417D"/>
    <w:rsid w:val="00785732"/>
    <w:rsid w:val="00786C00"/>
    <w:rsid w:val="00791B1D"/>
    <w:rsid w:val="00791CC1"/>
    <w:rsid w:val="0079325E"/>
    <w:rsid w:val="007936BC"/>
    <w:rsid w:val="00794218"/>
    <w:rsid w:val="007952F3"/>
    <w:rsid w:val="007960D9"/>
    <w:rsid w:val="007A043F"/>
    <w:rsid w:val="007A1A88"/>
    <w:rsid w:val="007A7E2F"/>
    <w:rsid w:val="007B11A5"/>
    <w:rsid w:val="007B38EA"/>
    <w:rsid w:val="007B6518"/>
    <w:rsid w:val="007B72D0"/>
    <w:rsid w:val="007C1C11"/>
    <w:rsid w:val="007C3B9B"/>
    <w:rsid w:val="007C3EEA"/>
    <w:rsid w:val="007D3130"/>
    <w:rsid w:val="007D4155"/>
    <w:rsid w:val="007D580B"/>
    <w:rsid w:val="007E0181"/>
    <w:rsid w:val="007E24CB"/>
    <w:rsid w:val="007E4142"/>
    <w:rsid w:val="007E4687"/>
    <w:rsid w:val="007E786B"/>
    <w:rsid w:val="007E7DA6"/>
    <w:rsid w:val="007F167E"/>
    <w:rsid w:val="007F403C"/>
    <w:rsid w:val="007F4809"/>
    <w:rsid w:val="007F5703"/>
    <w:rsid w:val="007F7150"/>
    <w:rsid w:val="00807424"/>
    <w:rsid w:val="00811D37"/>
    <w:rsid w:val="0081294A"/>
    <w:rsid w:val="00815327"/>
    <w:rsid w:val="008175DC"/>
    <w:rsid w:val="00824D5A"/>
    <w:rsid w:val="00836332"/>
    <w:rsid w:val="008401C5"/>
    <w:rsid w:val="00842022"/>
    <w:rsid w:val="00844D56"/>
    <w:rsid w:val="00854162"/>
    <w:rsid w:val="00854BC0"/>
    <w:rsid w:val="00857378"/>
    <w:rsid w:val="00857AE3"/>
    <w:rsid w:val="008739ED"/>
    <w:rsid w:val="00874FEE"/>
    <w:rsid w:val="008771DB"/>
    <w:rsid w:val="00883F22"/>
    <w:rsid w:val="00886F09"/>
    <w:rsid w:val="00886FDA"/>
    <w:rsid w:val="00893BC4"/>
    <w:rsid w:val="00894418"/>
    <w:rsid w:val="008967A5"/>
    <w:rsid w:val="00896DD8"/>
    <w:rsid w:val="00896FF7"/>
    <w:rsid w:val="008A722C"/>
    <w:rsid w:val="008B5E77"/>
    <w:rsid w:val="008B669D"/>
    <w:rsid w:val="008B686D"/>
    <w:rsid w:val="008C30E3"/>
    <w:rsid w:val="008C49B3"/>
    <w:rsid w:val="008C517E"/>
    <w:rsid w:val="008D74A2"/>
    <w:rsid w:val="008D76D4"/>
    <w:rsid w:val="008E231F"/>
    <w:rsid w:val="008E24F9"/>
    <w:rsid w:val="008E28C6"/>
    <w:rsid w:val="008E2957"/>
    <w:rsid w:val="008E4B03"/>
    <w:rsid w:val="008E6828"/>
    <w:rsid w:val="008F2EBC"/>
    <w:rsid w:val="008F7D2F"/>
    <w:rsid w:val="00901AE0"/>
    <w:rsid w:val="009057D2"/>
    <w:rsid w:val="00907FF7"/>
    <w:rsid w:val="00911BDE"/>
    <w:rsid w:val="009205A6"/>
    <w:rsid w:val="009254B3"/>
    <w:rsid w:val="009267EC"/>
    <w:rsid w:val="009275B1"/>
    <w:rsid w:val="00927969"/>
    <w:rsid w:val="00927A61"/>
    <w:rsid w:val="00933F98"/>
    <w:rsid w:val="00935118"/>
    <w:rsid w:val="009374C4"/>
    <w:rsid w:val="00940B92"/>
    <w:rsid w:val="00941661"/>
    <w:rsid w:val="00941A1B"/>
    <w:rsid w:val="009435A1"/>
    <w:rsid w:val="0094433E"/>
    <w:rsid w:val="009451AF"/>
    <w:rsid w:val="00946A6A"/>
    <w:rsid w:val="009534AD"/>
    <w:rsid w:val="00964F57"/>
    <w:rsid w:val="00965546"/>
    <w:rsid w:val="00971E1C"/>
    <w:rsid w:val="00973400"/>
    <w:rsid w:val="00973590"/>
    <w:rsid w:val="00974D91"/>
    <w:rsid w:val="009816E6"/>
    <w:rsid w:val="00985944"/>
    <w:rsid w:val="00991636"/>
    <w:rsid w:val="009A3DC0"/>
    <w:rsid w:val="009A4B48"/>
    <w:rsid w:val="009A5998"/>
    <w:rsid w:val="009A6E18"/>
    <w:rsid w:val="009A7028"/>
    <w:rsid w:val="009B04FF"/>
    <w:rsid w:val="009B0CFD"/>
    <w:rsid w:val="009B2484"/>
    <w:rsid w:val="009B5B06"/>
    <w:rsid w:val="009B7894"/>
    <w:rsid w:val="009C0B79"/>
    <w:rsid w:val="009C0DFF"/>
    <w:rsid w:val="009C4A4E"/>
    <w:rsid w:val="009C5739"/>
    <w:rsid w:val="009D1E99"/>
    <w:rsid w:val="009D2243"/>
    <w:rsid w:val="009D22C1"/>
    <w:rsid w:val="009D3A7B"/>
    <w:rsid w:val="009D67AD"/>
    <w:rsid w:val="009D6B4D"/>
    <w:rsid w:val="009E0B04"/>
    <w:rsid w:val="009E24DC"/>
    <w:rsid w:val="009E67CA"/>
    <w:rsid w:val="009E728B"/>
    <w:rsid w:val="009F760D"/>
    <w:rsid w:val="00A024C9"/>
    <w:rsid w:val="00A03686"/>
    <w:rsid w:val="00A06BA3"/>
    <w:rsid w:val="00A1110C"/>
    <w:rsid w:val="00A13B76"/>
    <w:rsid w:val="00A1540E"/>
    <w:rsid w:val="00A1700B"/>
    <w:rsid w:val="00A17119"/>
    <w:rsid w:val="00A2138C"/>
    <w:rsid w:val="00A2141C"/>
    <w:rsid w:val="00A22201"/>
    <w:rsid w:val="00A24AD6"/>
    <w:rsid w:val="00A25FDA"/>
    <w:rsid w:val="00A26091"/>
    <w:rsid w:val="00A27250"/>
    <w:rsid w:val="00A350E2"/>
    <w:rsid w:val="00A3718C"/>
    <w:rsid w:val="00A376C8"/>
    <w:rsid w:val="00A42718"/>
    <w:rsid w:val="00A4275B"/>
    <w:rsid w:val="00A42C4F"/>
    <w:rsid w:val="00A4330E"/>
    <w:rsid w:val="00A43889"/>
    <w:rsid w:val="00A449AB"/>
    <w:rsid w:val="00A47F04"/>
    <w:rsid w:val="00A51881"/>
    <w:rsid w:val="00A531D4"/>
    <w:rsid w:val="00A5395D"/>
    <w:rsid w:val="00A54391"/>
    <w:rsid w:val="00A554F6"/>
    <w:rsid w:val="00A5608D"/>
    <w:rsid w:val="00A62BF4"/>
    <w:rsid w:val="00A65D6A"/>
    <w:rsid w:val="00A7101A"/>
    <w:rsid w:val="00A7148B"/>
    <w:rsid w:val="00A71913"/>
    <w:rsid w:val="00A71B83"/>
    <w:rsid w:val="00A71F94"/>
    <w:rsid w:val="00A720F0"/>
    <w:rsid w:val="00A769A5"/>
    <w:rsid w:val="00A773B5"/>
    <w:rsid w:val="00A81D63"/>
    <w:rsid w:val="00A82F9F"/>
    <w:rsid w:val="00A8508D"/>
    <w:rsid w:val="00A91DA0"/>
    <w:rsid w:val="00A927A1"/>
    <w:rsid w:val="00A944A2"/>
    <w:rsid w:val="00A949EB"/>
    <w:rsid w:val="00AA2D35"/>
    <w:rsid w:val="00AA3F06"/>
    <w:rsid w:val="00AA4282"/>
    <w:rsid w:val="00AA76FF"/>
    <w:rsid w:val="00AB0627"/>
    <w:rsid w:val="00AB4E1E"/>
    <w:rsid w:val="00AB5661"/>
    <w:rsid w:val="00AC2D00"/>
    <w:rsid w:val="00AC2F55"/>
    <w:rsid w:val="00AC5ED2"/>
    <w:rsid w:val="00AC6C00"/>
    <w:rsid w:val="00AD30AA"/>
    <w:rsid w:val="00AD422C"/>
    <w:rsid w:val="00AD529A"/>
    <w:rsid w:val="00AD52AB"/>
    <w:rsid w:val="00AD5DEA"/>
    <w:rsid w:val="00AD68E8"/>
    <w:rsid w:val="00AE3709"/>
    <w:rsid w:val="00AE4295"/>
    <w:rsid w:val="00AE4869"/>
    <w:rsid w:val="00AF128B"/>
    <w:rsid w:val="00AF4A46"/>
    <w:rsid w:val="00AF6253"/>
    <w:rsid w:val="00B00E99"/>
    <w:rsid w:val="00B03813"/>
    <w:rsid w:val="00B05BCB"/>
    <w:rsid w:val="00B107AA"/>
    <w:rsid w:val="00B10C49"/>
    <w:rsid w:val="00B117D8"/>
    <w:rsid w:val="00B14754"/>
    <w:rsid w:val="00B22C00"/>
    <w:rsid w:val="00B2419E"/>
    <w:rsid w:val="00B279F8"/>
    <w:rsid w:val="00B313C0"/>
    <w:rsid w:val="00B34CC2"/>
    <w:rsid w:val="00B41C82"/>
    <w:rsid w:val="00B5183D"/>
    <w:rsid w:val="00B51DF6"/>
    <w:rsid w:val="00B5252C"/>
    <w:rsid w:val="00B56152"/>
    <w:rsid w:val="00B5733F"/>
    <w:rsid w:val="00B575E2"/>
    <w:rsid w:val="00B653DE"/>
    <w:rsid w:val="00B65FD5"/>
    <w:rsid w:val="00B661C5"/>
    <w:rsid w:val="00B6785C"/>
    <w:rsid w:val="00B75A7F"/>
    <w:rsid w:val="00B837A4"/>
    <w:rsid w:val="00B83A4E"/>
    <w:rsid w:val="00B8419B"/>
    <w:rsid w:val="00B86396"/>
    <w:rsid w:val="00B9272F"/>
    <w:rsid w:val="00B974BB"/>
    <w:rsid w:val="00B979C6"/>
    <w:rsid w:val="00BA05DD"/>
    <w:rsid w:val="00BA0FAD"/>
    <w:rsid w:val="00BA1945"/>
    <w:rsid w:val="00BA54D5"/>
    <w:rsid w:val="00BA589C"/>
    <w:rsid w:val="00BA5DE4"/>
    <w:rsid w:val="00BB3D31"/>
    <w:rsid w:val="00BB3DCE"/>
    <w:rsid w:val="00BB42A0"/>
    <w:rsid w:val="00BB43F4"/>
    <w:rsid w:val="00BC7A88"/>
    <w:rsid w:val="00BD0070"/>
    <w:rsid w:val="00BD189C"/>
    <w:rsid w:val="00BD2602"/>
    <w:rsid w:val="00BD3F79"/>
    <w:rsid w:val="00BE7045"/>
    <w:rsid w:val="00BF3CFF"/>
    <w:rsid w:val="00C04B71"/>
    <w:rsid w:val="00C04CC3"/>
    <w:rsid w:val="00C05195"/>
    <w:rsid w:val="00C13DC5"/>
    <w:rsid w:val="00C20CAC"/>
    <w:rsid w:val="00C22564"/>
    <w:rsid w:val="00C22CD9"/>
    <w:rsid w:val="00C24950"/>
    <w:rsid w:val="00C252C8"/>
    <w:rsid w:val="00C253E0"/>
    <w:rsid w:val="00C25452"/>
    <w:rsid w:val="00C26862"/>
    <w:rsid w:val="00C32ADD"/>
    <w:rsid w:val="00C44337"/>
    <w:rsid w:val="00C44D13"/>
    <w:rsid w:val="00C458F3"/>
    <w:rsid w:val="00C505EB"/>
    <w:rsid w:val="00C51074"/>
    <w:rsid w:val="00C525D9"/>
    <w:rsid w:val="00C56BF6"/>
    <w:rsid w:val="00C6122C"/>
    <w:rsid w:val="00C64014"/>
    <w:rsid w:val="00C652DD"/>
    <w:rsid w:val="00C65940"/>
    <w:rsid w:val="00C736FA"/>
    <w:rsid w:val="00C73CC1"/>
    <w:rsid w:val="00C747D2"/>
    <w:rsid w:val="00C7491A"/>
    <w:rsid w:val="00C749BB"/>
    <w:rsid w:val="00C74A4B"/>
    <w:rsid w:val="00C814BE"/>
    <w:rsid w:val="00C817CC"/>
    <w:rsid w:val="00C81C8B"/>
    <w:rsid w:val="00C82EE9"/>
    <w:rsid w:val="00C84922"/>
    <w:rsid w:val="00C87048"/>
    <w:rsid w:val="00C903A5"/>
    <w:rsid w:val="00C912B7"/>
    <w:rsid w:val="00C91FC4"/>
    <w:rsid w:val="00C940CF"/>
    <w:rsid w:val="00C94412"/>
    <w:rsid w:val="00C94595"/>
    <w:rsid w:val="00C96FFF"/>
    <w:rsid w:val="00CA3352"/>
    <w:rsid w:val="00CA5D65"/>
    <w:rsid w:val="00CA78D2"/>
    <w:rsid w:val="00CB04CB"/>
    <w:rsid w:val="00CB3B54"/>
    <w:rsid w:val="00CC3B49"/>
    <w:rsid w:val="00CC6CA4"/>
    <w:rsid w:val="00CD1B7C"/>
    <w:rsid w:val="00CD320F"/>
    <w:rsid w:val="00CD7734"/>
    <w:rsid w:val="00CD7AD5"/>
    <w:rsid w:val="00CE17D6"/>
    <w:rsid w:val="00CE1E50"/>
    <w:rsid w:val="00CE26D4"/>
    <w:rsid w:val="00CE30B6"/>
    <w:rsid w:val="00CE3B96"/>
    <w:rsid w:val="00CE4713"/>
    <w:rsid w:val="00CE550F"/>
    <w:rsid w:val="00CE6F6B"/>
    <w:rsid w:val="00CF149B"/>
    <w:rsid w:val="00CF15A4"/>
    <w:rsid w:val="00CF22DA"/>
    <w:rsid w:val="00CF69FF"/>
    <w:rsid w:val="00CF6CF9"/>
    <w:rsid w:val="00CF7480"/>
    <w:rsid w:val="00CF7AE2"/>
    <w:rsid w:val="00D004A7"/>
    <w:rsid w:val="00D01CEC"/>
    <w:rsid w:val="00D13D01"/>
    <w:rsid w:val="00D14798"/>
    <w:rsid w:val="00D20EEE"/>
    <w:rsid w:val="00D21FCB"/>
    <w:rsid w:val="00D26EEB"/>
    <w:rsid w:val="00D27ADF"/>
    <w:rsid w:val="00D32EF8"/>
    <w:rsid w:val="00D34824"/>
    <w:rsid w:val="00D35E0B"/>
    <w:rsid w:val="00D42AA4"/>
    <w:rsid w:val="00D42B19"/>
    <w:rsid w:val="00D46B4A"/>
    <w:rsid w:val="00D47D8B"/>
    <w:rsid w:val="00D5133E"/>
    <w:rsid w:val="00D5241C"/>
    <w:rsid w:val="00D545A0"/>
    <w:rsid w:val="00D558BF"/>
    <w:rsid w:val="00D56602"/>
    <w:rsid w:val="00D61069"/>
    <w:rsid w:val="00D6116A"/>
    <w:rsid w:val="00D63D70"/>
    <w:rsid w:val="00D710B6"/>
    <w:rsid w:val="00D7178B"/>
    <w:rsid w:val="00D74786"/>
    <w:rsid w:val="00D74838"/>
    <w:rsid w:val="00D75281"/>
    <w:rsid w:val="00D76731"/>
    <w:rsid w:val="00D773DD"/>
    <w:rsid w:val="00D77D3F"/>
    <w:rsid w:val="00D80BB4"/>
    <w:rsid w:val="00D83843"/>
    <w:rsid w:val="00D83AC7"/>
    <w:rsid w:val="00D906C8"/>
    <w:rsid w:val="00D92089"/>
    <w:rsid w:val="00D93BF6"/>
    <w:rsid w:val="00D941CD"/>
    <w:rsid w:val="00D95321"/>
    <w:rsid w:val="00D96164"/>
    <w:rsid w:val="00D96884"/>
    <w:rsid w:val="00DA2346"/>
    <w:rsid w:val="00DA2F64"/>
    <w:rsid w:val="00DA3DE5"/>
    <w:rsid w:val="00DA4759"/>
    <w:rsid w:val="00DB2145"/>
    <w:rsid w:val="00DC3A6D"/>
    <w:rsid w:val="00DC5787"/>
    <w:rsid w:val="00DD3EDE"/>
    <w:rsid w:val="00DD5DA1"/>
    <w:rsid w:val="00DE2A59"/>
    <w:rsid w:val="00DE6213"/>
    <w:rsid w:val="00DE6388"/>
    <w:rsid w:val="00DE7D40"/>
    <w:rsid w:val="00DF0CB5"/>
    <w:rsid w:val="00E02367"/>
    <w:rsid w:val="00E0273E"/>
    <w:rsid w:val="00E05C6D"/>
    <w:rsid w:val="00E129E4"/>
    <w:rsid w:val="00E12B67"/>
    <w:rsid w:val="00E13A03"/>
    <w:rsid w:val="00E141AA"/>
    <w:rsid w:val="00E15C87"/>
    <w:rsid w:val="00E1664C"/>
    <w:rsid w:val="00E17F5C"/>
    <w:rsid w:val="00E2122B"/>
    <w:rsid w:val="00E25CDA"/>
    <w:rsid w:val="00E26BC8"/>
    <w:rsid w:val="00E26DB7"/>
    <w:rsid w:val="00E315E5"/>
    <w:rsid w:val="00E336A2"/>
    <w:rsid w:val="00E34AF8"/>
    <w:rsid w:val="00E34D0E"/>
    <w:rsid w:val="00E43D4D"/>
    <w:rsid w:val="00E44EFE"/>
    <w:rsid w:val="00E47DDF"/>
    <w:rsid w:val="00E51BC7"/>
    <w:rsid w:val="00E527F3"/>
    <w:rsid w:val="00E55CA1"/>
    <w:rsid w:val="00E60844"/>
    <w:rsid w:val="00E63776"/>
    <w:rsid w:val="00E65095"/>
    <w:rsid w:val="00E81E40"/>
    <w:rsid w:val="00E82CE5"/>
    <w:rsid w:val="00E915E4"/>
    <w:rsid w:val="00E92457"/>
    <w:rsid w:val="00E944D5"/>
    <w:rsid w:val="00E97F4C"/>
    <w:rsid w:val="00EA1489"/>
    <w:rsid w:val="00EA6C13"/>
    <w:rsid w:val="00EB2063"/>
    <w:rsid w:val="00EB49B8"/>
    <w:rsid w:val="00EC4B6B"/>
    <w:rsid w:val="00EC5188"/>
    <w:rsid w:val="00EC5FFA"/>
    <w:rsid w:val="00ED1AB6"/>
    <w:rsid w:val="00ED2565"/>
    <w:rsid w:val="00ED2658"/>
    <w:rsid w:val="00ED284B"/>
    <w:rsid w:val="00ED2C2A"/>
    <w:rsid w:val="00ED33CE"/>
    <w:rsid w:val="00ED6259"/>
    <w:rsid w:val="00ED6581"/>
    <w:rsid w:val="00ED699F"/>
    <w:rsid w:val="00EE36B5"/>
    <w:rsid w:val="00EE3B9D"/>
    <w:rsid w:val="00EE490F"/>
    <w:rsid w:val="00EF2C39"/>
    <w:rsid w:val="00EF3150"/>
    <w:rsid w:val="00EF6E72"/>
    <w:rsid w:val="00EF7493"/>
    <w:rsid w:val="00F03378"/>
    <w:rsid w:val="00F0366F"/>
    <w:rsid w:val="00F039BA"/>
    <w:rsid w:val="00F04364"/>
    <w:rsid w:val="00F046F7"/>
    <w:rsid w:val="00F06353"/>
    <w:rsid w:val="00F14FBD"/>
    <w:rsid w:val="00F176EF"/>
    <w:rsid w:val="00F202B6"/>
    <w:rsid w:val="00F20803"/>
    <w:rsid w:val="00F22BBA"/>
    <w:rsid w:val="00F232A4"/>
    <w:rsid w:val="00F2533B"/>
    <w:rsid w:val="00F257C9"/>
    <w:rsid w:val="00F31A08"/>
    <w:rsid w:val="00F31B4E"/>
    <w:rsid w:val="00F34839"/>
    <w:rsid w:val="00F35FE8"/>
    <w:rsid w:val="00F4088F"/>
    <w:rsid w:val="00F41A28"/>
    <w:rsid w:val="00F45915"/>
    <w:rsid w:val="00F465BC"/>
    <w:rsid w:val="00F53888"/>
    <w:rsid w:val="00F550BA"/>
    <w:rsid w:val="00F55EDD"/>
    <w:rsid w:val="00F61DAE"/>
    <w:rsid w:val="00F632C1"/>
    <w:rsid w:val="00F65F10"/>
    <w:rsid w:val="00F669A6"/>
    <w:rsid w:val="00F6750E"/>
    <w:rsid w:val="00F67DD1"/>
    <w:rsid w:val="00F70650"/>
    <w:rsid w:val="00F709A3"/>
    <w:rsid w:val="00F73DCE"/>
    <w:rsid w:val="00F75530"/>
    <w:rsid w:val="00F7662C"/>
    <w:rsid w:val="00F813C8"/>
    <w:rsid w:val="00F86B32"/>
    <w:rsid w:val="00F924FD"/>
    <w:rsid w:val="00F9339D"/>
    <w:rsid w:val="00F944AC"/>
    <w:rsid w:val="00F94EA9"/>
    <w:rsid w:val="00F95150"/>
    <w:rsid w:val="00F95282"/>
    <w:rsid w:val="00F9687D"/>
    <w:rsid w:val="00FA1C3B"/>
    <w:rsid w:val="00FA1E01"/>
    <w:rsid w:val="00FA5A53"/>
    <w:rsid w:val="00FA6369"/>
    <w:rsid w:val="00FB0A18"/>
    <w:rsid w:val="00FB0DC9"/>
    <w:rsid w:val="00FB5A88"/>
    <w:rsid w:val="00FB607A"/>
    <w:rsid w:val="00FB741C"/>
    <w:rsid w:val="00FB75FD"/>
    <w:rsid w:val="00FC0599"/>
    <w:rsid w:val="00FC0DB2"/>
    <w:rsid w:val="00FC0F37"/>
    <w:rsid w:val="00FC1B51"/>
    <w:rsid w:val="00FC30F0"/>
    <w:rsid w:val="00FC55D9"/>
    <w:rsid w:val="00FC6C58"/>
    <w:rsid w:val="00FC7EEE"/>
    <w:rsid w:val="00FD5BA5"/>
    <w:rsid w:val="00FE1DB0"/>
    <w:rsid w:val="00FE3E44"/>
    <w:rsid w:val="00FF0AF2"/>
    <w:rsid w:val="00FF13B0"/>
    <w:rsid w:val="00FF314F"/>
    <w:rsid w:val="00FF3AD8"/>
    <w:rsid w:val="00FF3F5C"/>
    <w:rsid w:val="00FF44DA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88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6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uiPriority w:val="99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uiPriority w:val="99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uiPriority w:val="99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uiPriority w:val="99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uiPriority w:val="9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uiPriority w:val="99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uiPriority w:val="9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rsid w:val="003C7F73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3C7F73"/>
    <w:rPr>
      <w:rFonts w:ascii="Times New Roman" w:hAnsi="Times New Roman"/>
      <w:color w:val="auto"/>
      <w:lang w:val="x-none" w:eastAsia="x-none"/>
    </w:rPr>
  </w:style>
  <w:style w:type="paragraph" w:customStyle="1" w:styleId="Postan">
    <w:name w:val="Postan"/>
    <w:basedOn w:val="a"/>
    <w:uiPriority w:val="99"/>
    <w:rsid w:val="003C7F73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character" w:styleId="aff7">
    <w:name w:val="page number"/>
    <w:uiPriority w:val="99"/>
    <w:rsid w:val="003C7F73"/>
    <w:rPr>
      <w:rFonts w:cs="Times New Roman"/>
    </w:rPr>
  </w:style>
  <w:style w:type="paragraph" w:styleId="aff8">
    <w:name w:val="No Spacing"/>
    <w:link w:val="aff9"/>
    <w:qFormat/>
    <w:rsid w:val="003C7F73"/>
    <w:rPr>
      <w:color w:val="auto"/>
      <w:sz w:val="22"/>
      <w:szCs w:val="22"/>
      <w:lang w:eastAsia="en-US"/>
    </w:rPr>
  </w:style>
  <w:style w:type="character" w:customStyle="1" w:styleId="ConsPlusNormal1">
    <w:name w:val="ConsPlusNormal Знак"/>
    <w:locked/>
    <w:rsid w:val="003C7F73"/>
    <w:rPr>
      <w:lang w:val="ru-RU" w:eastAsia="ru-RU" w:bidi="ar-SA"/>
    </w:rPr>
  </w:style>
  <w:style w:type="character" w:styleId="affa">
    <w:name w:val="FollowedHyperlink"/>
    <w:uiPriority w:val="99"/>
    <w:rsid w:val="003C7F7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C7F7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Title">
    <w:name w:val="ConsTitle"/>
    <w:rsid w:val="003C7F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ff9">
    <w:name w:val="Без интервала Знак"/>
    <w:link w:val="aff8"/>
    <w:locked/>
    <w:rsid w:val="003C7F73"/>
    <w:rPr>
      <w:color w:val="auto"/>
      <w:sz w:val="22"/>
      <w:szCs w:val="22"/>
      <w:lang w:eastAsia="en-US"/>
    </w:rPr>
  </w:style>
  <w:style w:type="character" w:styleId="affb">
    <w:name w:val="Subtle Emphasis"/>
    <w:uiPriority w:val="19"/>
    <w:qFormat/>
    <w:rsid w:val="003C7F73"/>
    <w:rPr>
      <w:i/>
      <w:iCs/>
      <w:color w:val="404040"/>
    </w:rPr>
  </w:style>
  <w:style w:type="table" w:customStyle="1" w:styleId="49">
    <w:name w:val="Сетка таблицы4"/>
    <w:basedOn w:val="a1"/>
    <w:next w:val="aff4"/>
    <w:rsid w:val="00CF22DA"/>
    <w:rPr>
      <w:rFonts w:ascii="Times New Roman" w:hAnsi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6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uiPriority w:val="99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uiPriority w:val="99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uiPriority w:val="99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uiPriority w:val="99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uiPriority w:val="9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uiPriority w:val="99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uiPriority w:val="9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rsid w:val="003C7F73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3C7F73"/>
    <w:rPr>
      <w:rFonts w:ascii="Times New Roman" w:hAnsi="Times New Roman"/>
      <w:color w:val="auto"/>
      <w:lang w:val="x-none" w:eastAsia="x-none"/>
    </w:rPr>
  </w:style>
  <w:style w:type="paragraph" w:customStyle="1" w:styleId="Postan">
    <w:name w:val="Postan"/>
    <w:basedOn w:val="a"/>
    <w:uiPriority w:val="99"/>
    <w:rsid w:val="003C7F73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character" w:styleId="aff7">
    <w:name w:val="page number"/>
    <w:uiPriority w:val="99"/>
    <w:rsid w:val="003C7F73"/>
    <w:rPr>
      <w:rFonts w:cs="Times New Roman"/>
    </w:rPr>
  </w:style>
  <w:style w:type="paragraph" w:styleId="aff8">
    <w:name w:val="No Spacing"/>
    <w:link w:val="aff9"/>
    <w:qFormat/>
    <w:rsid w:val="003C7F73"/>
    <w:rPr>
      <w:color w:val="auto"/>
      <w:sz w:val="22"/>
      <w:szCs w:val="22"/>
      <w:lang w:eastAsia="en-US"/>
    </w:rPr>
  </w:style>
  <w:style w:type="character" w:customStyle="1" w:styleId="ConsPlusNormal1">
    <w:name w:val="ConsPlusNormal Знак"/>
    <w:locked/>
    <w:rsid w:val="003C7F73"/>
    <w:rPr>
      <w:lang w:val="ru-RU" w:eastAsia="ru-RU" w:bidi="ar-SA"/>
    </w:rPr>
  </w:style>
  <w:style w:type="character" w:styleId="affa">
    <w:name w:val="FollowedHyperlink"/>
    <w:uiPriority w:val="99"/>
    <w:rsid w:val="003C7F7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C7F7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Title">
    <w:name w:val="ConsTitle"/>
    <w:rsid w:val="003C7F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ff9">
    <w:name w:val="Без интервала Знак"/>
    <w:link w:val="aff8"/>
    <w:locked/>
    <w:rsid w:val="003C7F73"/>
    <w:rPr>
      <w:color w:val="auto"/>
      <w:sz w:val="22"/>
      <w:szCs w:val="22"/>
      <w:lang w:eastAsia="en-US"/>
    </w:rPr>
  </w:style>
  <w:style w:type="character" w:styleId="affb">
    <w:name w:val="Subtle Emphasis"/>
    <w:uiPriority w:val="19"/>
    <w:qFormat/>
    <w:rsid w:val="003C7F73"/>
    <w:rPr>
      <w:i/>
      <w:iCs/>
      <w:color w:val="404040"/>
    </w:rPr>
  </w:style>
  <w:style w:type="table" w:customStyle="1" w:styleId="49">
    <w:name w:val="Сетка таблицы4"/>
    <w:basedOn w:val="a1"/>
    <w:next w:val="aff4"/>
    <w:rsid w:val="00CF22DA"/>
    <w:rPr>
      <w:rFonts w:ascii="Times New Roman" w:hAnsi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376&amp;date=11.06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26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01.08.2024" TargetMode="External"/><Relationship Id="rId17" Type="http://schemas.openxmlformats.org/officeDocument/2006/relationships/hyperlink" Target="https://login.consultant.ru/link/?req=doc&amp;base=LAW&amp;n=441135&amp;date=24.07.2024" TargetMode="External"/><Relationship Id="rId25" Type="http://schemas.openxmlformats.org/officeDocument/2006/relationships/hyperlink" Target="https://login.consultant.ru/link/?req=doc&amp;base=LAW&amp;n=441135&amp;date=24.07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4.07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29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441135&amp;date=24.07.202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28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24.07.2024" TargetMode="External"/><Relationship Id="rId31" Type="http://schemas.openxmlformats.org/officeDocument/2006/relationships/hyperlink" Target="https://login.consultant.ru/link/?req=doc&amp;base=LAW&amp;n=441135&amp;date=24.07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98016&amp;date=11.06.2024" TargetMode="External"/><Relationship Id="rId22" Type="http://schemas.openxmlformats.org/officeDocument/2006/relationships/hyperlink" Target="https://login.consultant.ru/link/?req=doc&amp;base=LAW&amp;n=441135&amp;date=24.07.2024" TargetMode="External"/><Relationship Id="rId27" Type="http://schemas.openxmlformats.org/officeDocument/2006/relationships/hyperlink" Target="https://login.consultant.ru/link/?req=doc&amp;base=LAW&amp;n=441135&amp;date=24.07.2024" TargetMode="External"/><Relationship Id="rId30" Type="http://schemas.openxmlformats.org/officeDocument/2006/relationships/hyperlink" Target="https://login.consultant.ru/link/?req=doc&amp;base=LAW&amp;n=441135&amp;date=24.07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B40E-251C-4B23-9129-120C606A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8781</TotalTime>
  <Pages>87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PRIEMNAJA</cp:lastModifiedBy>
  <cp:revision>531</cp:revision>
  <cp:lastPrinted>2025-06-16T14:02:00Z</cp:lastPrinted>
  <dcterms:created xsi:type="dcterms:W3CDTF">2024-08-20T09:07:00Z</dcterms:created>
  <dcterms:modified xsi:type="dcterms:W3CDTF">2025-06-17T07:27:00Z</dcterms:modified>
</cp:coreProperties>
</file>