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1C6707" w14:textId="77777777" w:rsidR="00E80E12" w:rsidRDefault="001018D5">
      <w:pPr>
        <w:tabs>
          <w:tab w:val="left" w:pos="0"/>
          <w:tab w:val="left" w:pos="8080"/>
        </w:tabs>
        <w:suppressAutoHyphens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10A52A59" wp14:editId="2B5654A7">
            <wp:extent cx="551815" cy="692785"/>
            <wp:effectExtent l="0" t="0" r="0" b="0"/>
            <wp:docPr id="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692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97379" w14:textId="77777777" w:rsidR="00E80E12" w:rsidRDefault="001018D5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14:paraId="6DBFD394" w14:textId="77777777" w:rsidR="00E80E12" w:rsidRDefault="001018D5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14:paraId="7324C0CF" w14:textId="77777777" w:rsidR="00E80E12" w:rsidRDefault="001018D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МУНИЦИПАЛЬНОЕ ОБРАЗОВАНИЕ </w:t>
      </w:r>
    </w:p>
    <w:p w14:paraId="6405C2B4" w14:textId="77777777" w:rsidR="00E80E12" w:rsidRDefault="001018D5">
      <w:pPr>
        <w:jc w:val="center"/>
        <w:rPr>
          <w:sz w:val="28"/>
          <w:szCs w:val="28"/>
        </w:rPr>
      </w:pPr>
      <w:r>
        <w:rPr>
          <w:sz w:val="28"/>
          <w:szCs w:val="28"/>
        </w:rPr>
        <w:t>«БЕЛОКАЛИТВИНСКОЕ ГОРОДСКОЕ ПОСЕЛЕНИЕ»</w:t>
      </w:r>
    </w:p>
    <w:p w14:paraId="4C0B56D2" w14:textId="77777777" w:rsidR="00E80E12" w:rsidRDefault="001018D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БЕЛОКАЛИТВИНСКОГО</w:t>
      </w:r>
    </w:p>
    <w:p w14:paraId="6A0E918D" w14:textId="77777777" w:rsidR="00E80E12" w:rsidRDefault="001018D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ГОРОДСКОГО ПОСЕЛЕНИЯ</w:t>
      </w:r>
    </w:p>
    <w:p w14:paraId="4BF2B134" w14:textId="77777777" w:rsidR="00E80E12" w:rsidRDefault="00E80E12">
      <w:pPr>
        <w:tabs>
          <w:tab w:val="left" w:pos="0"/>
        </w:tabs>
        <w:suppressAutoHyphens/>
        <w:jc w:val="center"/>
        <w:rPr>
          <w:sz w:val="28"/>
          <w:szCs w:val="28"/>
        </w:rPr>
      </w:pPr>
    </w:p>
    <w:p w14:paraId="3884EFB5" w14:textId="77777777" w:rsidR="00E80E12" w:rsidRDefault="001018D5">
      <w:pPr>
        <w:tabs>
          <w:tab w:val="left" w:pos="0"/>
        </w:tabs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14:paraId="4486E52B" w14:textId="77777777" w:rsidR="00AA09CB" w:rsidRDefault="001018D5">
      <w:pPr>
        <w:tabs>
          <w:tab w:val="left" w:pos="0"/>
          <w:tab w:val="left" w:pos="4320"/>
          <w:tab w:val="left" w:pos="7380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D11037">
        <w:rPr>
          <w:sz w:val="28"/>
          <w:szCs w:val="28"/>
        </w:rPr>
        <w:tab/>
      </w:r>
    </w:p>
    <w:p w14:paraId="3CC53CA7" w14:textId="6AA26C03" w:rsidR="00E80E12" w:rsidRPr="00D11037" w:rsidRDefault="00AA09CB">
      <w:pPr>
        <w:tabs>
          <w:tab w:val="left" w:pos="0"/>
          <w:tab w:val="left" w:pos="4320"/>
          <w:tab w:val="left" w:pos="7380"/>
        </w:tabs>
        <w:suppressAutoHyphens/>
      </w:pPr>
      <w:r>
        <w:rPr>
          <w:sz w:val="28"/>
          <w:szCs w:val="28"/>
        </w:rPr>
        <w:t>23</w:t>
      </w:r>
      <w:r w:rsidR="001018D5" w:rsidRPr="00D11037">
        <w:rPr>
          <w:sz w:val="28"/>
          <w:szCs w:val="28"/>
        </w:rPr>
        <w:t xml:space="preserve"> </w:t>
      </w:r>
      <w:r w:rsidR="004E0727">
        <w:rPr>
          <w:sz w:val="28"/>
          <w:szCs w:val="28"/>
        </w:rPr>
        <w:t>ма</w:t>
      </w:r>
      <w:r w:rsidR="001018D5" w:rsidRPr="00D11037">
        <w:rPr>
          <w:sz w:val="28"/>
          <w:szCs w:val="28"/>
        </w:rPr>
        <w:t>я  202</w:t>
      </w:r>
      <w:r w:rsidR="004E0727">
        <w:rPr>
          <w:sz w:val="28"/>
          <w:szCs w:val="28"/>
        </w:rPr>
        <w:t>4</w:t>
      </w:r>
      <w:r w:rsidR="001018D5" w:rsidRPr="00D11037">
        <w:rPr>
          <w:sz w:val="28"/>
          <w:szCs w:val="28"/>
        </w:rPr>
        <w:t xml:space="preserve"> года                                                                                № </w:t>
      </w:r>
      <w:r>
        <w:rPr>
          <w:sz w:val="28"/>
          <w:szCs w:val="28"/>
        </w:rPr>
        <w:t>208</w:t>
      </w:r>
    </w:p>
    <w:p w14:paraId="75B496C6" w14:textId="77777777" w:rsidR="00E80E12" w:rsidRPr="00D11037" w:rsidRDefault="001018D5">
      <w:pPr>
        <w:tabs>
          <w:tab w:val="left" w:pos="0"/>
          <w:tab w:val="left" w:pos="4320"/>
          <w:tab w:val="left" w:pos="7380"/>
        </w:tabs>
        <w:suppressAutoHyphens/>
        <w:jc w:val="center"/>
      </w:pPr>
      <w:r w:rsidRPr="00D11037">
        <w:rPr>
          <w:sz w:val="28"/>
          <w:szCs w:val="28"/>
        </w:rPr>
        <w:t>г. Белая Калитва</w:t>
      </w:r>
    </w:p>
    <w:p w14:paraId="2C092E68" w14:textId="5A3EFFE9" w:rsidR="00E80E12" w:rsidRPr="00D11037" w:rsidRDefault="001018D5">
      <w:pPr>
        <w:pStyle w:val="Style4"/>
        <w:tabs>
          <w:tab w:val="left" w:pos="2546"/>
          <w:tab w:val="left" w:pos="5042"/>
        </w:tabs>
        <w:spacing w:before="240" w:line="274" w:lineRule="exact"/>
        <w:ind w:right="4474"/>
      </w:pP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Об утверждении перечня должностных лиц, уполномоченных составлять протоколы об административных правонарушениях на территории Белокалитвинского</w:t>
      </w:r>
      <w:r w:rsidR="005D52CD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 </w:t>
      </w: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городского поселения</w:t>
      </w:r>
    </w:p>
    <w:p w14:paraId="774604A6" w14:textId="77777777" w:rsidR="00E80E12" w:rsidRPr="00D11037" w:rsidRDefault="00E80E12">
      <w:pPr>
        <w:widowControl w:val="0"/>
        <w:suppressAutoHyphens/>
        <w:ind w:firstLine="708"/>
        <w:jc w:val="both"/>
        <w:rPr>
          <w:rStyle w:val="FontStyle13"/>
          <w:rFonts w:ascii="Times New Roman" w:hAnsi="Times New Roman" w:cs="Times New Roman"/>
        </w:rPr>
      </w:pPr>
    </w:p>
    <w:p w14:paraId="542D4F56" w14:textId="580B2330" w:rsidR="00E80E12" w:rsidRPr="00D11037" w:rsidRDefault="001018D5">
      <w:pPr>
        <w:widowControl w:val="0"/>
        <w:suppressAutoHyphens/>
        <w:ind w:firstLine="708"/>
        <w:jc w:val="both"/>
      </w:pP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В </w:t>
      </w:r>
      <w:r w:rsidR="00307495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связи с </w:t>
      </w:r>
      <w:r w:rsidR="00DE388B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принятием </w:t>
      </w:r>
      <w:r w:rsidR="00DE388B"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Областного</w:t>
      </w:r>
      <w:r w:rsidR="007B6E3D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 закон</w:t>
      </w:r>
      <w:r w:rsidR="00307495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а</w:t>
      </w:r>
      <w:r w:rsidR="007B6E3D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 от 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25</w:t>
      </w:r>
      <w:r w:rsidR="007B6E3D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.0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4</w:t>
      </w:r>
      <w:r w:rsidR="007B6E3D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.202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4</w:t>
      </w:r>
      <w:r w:rsidR="007B6E3D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 xml:space="preserve"> № 917-ЗС </w:t>
      </w:r>
      <w:r w:rsidR="008B12B4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>о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>б</w:t>
      </w:r>
      <w:r w:rsidR="008B12B4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 xml:space="preserve">  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 xml:space="preserve">исключении </w:t>
      </w:r>
      <w:r w:rsidR="008B12B4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>стать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>и</w:t>
      </w:r>
      <w:r w:rsidR="008B12B4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 xml:space="preserve"> 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>2</w:t>
      </w:r>
      <w:r w:rsidR="008B12B4">
        <w:rPr>
          <w:rStyle w:val="FontStyle13"/>
          <w:rFonts w:ascii="Times New Roman" w:eastAsia="Lucida Sans Unicode" w:hAnsi="Times New Roman" w:cs="Times New Roman"/>
          <w:b w:val="0"/>
          <w:i w:val="0"/>
          <w:color w:val="333333"/>
          <w:sz w:val="28"/>
          <w:szCs w:val="28"/>
        </w:rPr>
        <w:t xml:space="preserve">.7. </w:t>
      </w: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Областного закона от 25.10.2002 № 273-ЗС «Об административных правонарушениях», </w:t>
      </w:r>
      <w:r w:rsidRPr="00D11037">
        <w:rPr>
          <w:rFonts w:eastAsia="Calibri"/>
          <w:sz w:val="28"/>
          <w:szCs w:val="28"/>
          <w:lang w:eastAsia="en-US"/>
        </w:rPr>
        <w:t>Администрация Белокалитвинского городского поселения постановляет:</w:t>
      </w:r>
    </w:p>
    <w:p w14:paraId="0E063592" w14:textId="42B05D2B" w:rsidR="001C146A" w:rsidRPr="001C146A" w:rsidRDefault="001C146A" w:rsidP="004D661D">
      <w:pPr>
        <w:widowControl w:val="0"/>
        <w:suppressAutoHyphens/>
        <w:ind w:left="720"/>
        <w:jc w:val="both"/>
      </w:pPr>
    </w:p>
    <w:p w14:paraId="42D9163B" w14:textId="77777777" w:rsidR="00E80E12" w:rsidRPr="00D11037" w:rsidRDefault="001018D5">
      <w:pPr>
        <w:widowControl w:val="0"/>
        <w:numPr>
          <w:ilvl w:val="0"/>
          <w:numId w:val="1"/>
        </w:numPr>
        <w:suppressAutoHyphens/>
        <w:ind w:left="0" w:firstLine="720"/>
        <w:jc w:val="both"/>
      </w:pPr>
      <w:r w:rsidRPr="00D11037">
        <w:rPr>
          <w:sz w:val="28"/>
          <w:szCs w:val="28"/>
        </w:rPr>
        <w:t xml:space="preserve">Утвердить Перечень должностных лиц, уполномоченных составлять протоколы об административных правонарушениях, на территории Белокалитвинского городского поселения», </w:t>
      </w: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согласно приложению к настоящему постановлению.</w:t>
      </w:r>
    </w:p>
    <w:p w14:paraId="1D36A7EF" w14:textId="7134D407" w:rsidR="00E80E12" w:rsidRPr="00D11037" w:rsidRDefault="001018D5">
      <w:pPr>
        <w:widowControl w:val="0"/>
        <w:numPr>
          <w:ilvl w:val="0"/>
          <w:numId w:val="1"/>
        </w:numPr>
        <w:suppressAutoHyphens/>
        <w:ind w:left="0" w:firstLine="720"/>
        <w:jc w:val="both"/>
      </w:pP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Признать утратившим силу постановление Администрации Белокалитвинского городского поселения от </w:t>
      </w:r>
      <w:r w:rsidR="00D11037"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29</w:t>
      </w: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.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09</w:t>
      </w: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.202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3</w:t>
      </w: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 xml:space="preserve"> года № </w:t>
      </w:r>
      <w:r w:rsidR="00D11037"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4</w:t>
      </w:r>
      <w:r w:rsidR="004E072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28</w:t>
      </w: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.</w:t>
      </w:r>
    </w:p>
    <w:p w14:paraId="54D52EC6" w14:textId="77777777" w:rsidR="00E80E12" w:rsidRPr="00D11037" w:rsidRDefault="001018D5">
      <w:pPr>
        <w:widowControl w:val="0"/>
        <w:numPr>
          <w:ilvl w:val="0"/>
          <w:numId w:val="1"/>
        </w:numPr>
        <w:tabs>
          <w:tab w:val="left" w:pos="250"/>
        </w:tabs>
        <w:suppressAutoHyphens/>
        <w:ind w:left="0" w:firstLine="720"/>
        <w:jc w:val="both"/>
      </w:pPr>
      <w:r w:rsidRPr="00D11037">
        <w:rPr>
          <w:rStyle w:val="FontStyle13"/>
          <w:rFonts w:ascii="Times New Roman" w:eastAsia="Lucida Sans Unicode" w:hAnsi="Times New Roman" w:cs="Times New Roman"/>
          <w:b w:val="0"/>
          <w:i w:val="0"/>
          <w:sz w:val="28"/>
          <w:szCs w:val="28"/>
        </w:rPr>
        <w:t>Настоящее постановление вступает в силу с момента его подписания и подлежит официальному опубликованию.</w:t>
      </w:r>
    </w:p>
    <w:p w14:paraId="11704F8E" w14:textId="1AF759BD" w:rsidR="00E80E12" w:rsidRPr="00D11037" w:rsidRDefault="001018D5">
      <w:pPr>
        <w:widowControl w:val="0"/>
        <w:numPr>
          <w:ilvl w:val="0"/>
          <w:numId w:val="1"/>
        </w:numPr>
        <w:suppressAutoHyphens/>
        <w:ind w:left="0" w:firstLine="720"/>
        <w:jc w:val="both"/>
        <w:rPr>
          <w:sz w:val="28"/>
          <w:szCs w:val="28"/>
        </w:rPr>
      </w:pPr>
      <w:proofErr w:type="gramStart"/>
      <w:r w:rsidRPr="00D11037">
        <w:rPr>
          <w:sz w:val="28"/>
          <w:szCs w:val="28"/>
        </w:rPr>
        <w:t>Контроль за</w:t>
      </w:r>
      <w:proofErr w:type="gramEnd"/>
      <w:r w:rsidRPr="00D11037">
        <w:rPr>
          <w:sz w:val="28"/>
          <w:szCs w:val="28"/>
        </w:rPr>
        <w:t xml:space="preserve"> исполнением настоящего постановления возложить на заместителя  главы Администрации Белокалитвинского городского поселения </w:t>
      </w:r>
      <w:proofErr w:type="spellStart"/>
      <w:r w:rsidRPr="00D11037">
        <w:rPr>
          <w:sz w:val="28"/>
          <w:szCs w:val="28"/>
        </w:rPr>
        <w:t>Стацур</w:t>
      </w:r>
      <w:r w:rsidR="004D188F">
        <w:rPr>
          <w:sz w:val="28"/>
          <w:szCs w:val="28"/>
        </w:rPr>
        <w:t>у</w:t>
      </w:r>
      <w:proofErr w:type="spellEnd"/>
      <w:r w:rsidRPr="00D11037">
        <w:rPr>
          <w:sz w:val="28"/>
          <w:szCs w:val="28"/>
        </w:rPr>
        <w:t xml:space="preserve"> А.А.</w:t>
      </w:r>
    </w:p>
    <w:p w14:paraId="1CA8A419" w14:textId="77777777" w:rsidR="00E80E12" w:rsidRPr="00D11037" w:rsidRDefault="00E80E12">
      <w:pPr>
        <w:widowControl w:val="0"/>
        <w:tabs>
          <w:tab w:val="left" w:pos="0"/>
        </w:tabs>
        <w:suppressAutoHyphens/>
        <w:snapToGrid w:val="0"/>
        <w:jc w:val="both"/>
        <w:rPr>
          <w:sz w:val="28"/>
          <w:szCs w:val="28"/>
        </w:rPr>
      </w:pPr>
    </w:p>
    <w:p w14:paraId="0CAC1EB0" w14:textId="77777777" w:rsidR="00E80E12" w:rsidRPr="00D11037" w:rsidRDefault="001018D5">
      <w:pPr>
        <w:widowControl w:val="0"/>
        <w:tabs>
          <w:tab w:val="left" w:pos="0"/>
        </w:tabs>
        <w:suppressAutoHyphens/>
        <w:snapToGrid w:val="0"/>
        <w:jc w:val="both"/>
      </w:pPr>
      <w:r w:rsidRPr="00D11037">
        <w:rPr>
          <w:sz w:val="28"/>
          <w:szCs w:val="28"/>
        </w:rPr>
        <w:t xml:space="preserve">Глава Администрации </w:t>
      </w:r>
    </w:p>
    <w:p w14:paraId="422203FA" w14:textId="077EC679" w:rsidR="00E80E12" w:rsidRDefault="001018D5">
      <w:pPr>
        <w:widowControl w:val="0"/>
        <w:suppressAutoHyphens/>
        <w:snapToGrid w:val="0"/>
        <w:jc w:val="both"/>
        <w:rPr>
          <w:sz w:val="28"/>
          <w:szCs w:val="28"/>
        </w:rPr>
      </w:pPr>
      <w:r w:rsidRPr="00D11037">
        <w:rPr>
          <w:sz w:val="28"/>
          <w:szCs w:val="28"/>
        </w:rPr>
        <w:t xml:space="preserve">Белокалитвинского городского поселения                                Н.А. Тимошенко  </w:t>
      </w:r>
    </w:p>
    <w:tbl>
      <w:tblPr>
        <w:tblW w:w="9900" w:type="dxa"/>
        <w:tblInd w:w="109" w:type="dxa"/>
        <w:tblLook w:val="0000" w:firstRow="0" w:lastRow="0" w:firstColumn="0" w:lastColumn="0" w:noHBand="0" w:noVBand="0"/>
      </w:tblPr>
      <w:tblGrid>
        <w:gridCol w:w="5619"/>
        <w:gridCol w:w="4281"/>
      </w:tblGrid>
      <w:tr w:rsidR="00E80E12" w14:paraId="124A5961" w14:textId="77777777" w:rsidTr="001C146A">
        <w:tc>
          <w:tcPr>
            <w:tcW w:w="5619" w:type="dxa"/>
            <w:shd w:val="clear" w:color="auto" w:fill="auto"/>
          </w:tcPr>
          <w:p w14:paraId="67A14DE0" w14:textId="77777777" w:rsidR="00E80E12" w:rsidRDefault="00E80E12">
            <w:pPr>
              <w:snapToGrid w:val="0"/>
              <w:jc w:val="both"/>
            </w:pPr>
          </w:p>
          <w:p w14:paraId="32356E7B" w14:textId="77777777" w:rsidR="00AA09CB" w:rsidRDefault="00AA09CB">
            <w:pPr>
              <w:snapToGrid w:val="0"/>
              <w:jc w:val="both"/>
            </w:pPr>
          </w:p>
          <w:p w14:paraId="46DC31EF" w14:textId="77777777" w:rsidR="00AA09CB" w:rsidRDefault="00AA09CB">
            <w:pPr>
              <w:snapToGrid w:val="0"/>
              <w:jc w:val="both"/>
            </w:pPr>
          </w:p>
          <w:p w14:paraId="08748215" w14:textId="77777777" w:rsidR="00AA09CB" w:rsidRDefault="00AA09CB">
            <w:pPr>
              <w:snapToGrid w:val="0"/>
              <w:jc w:val="both"/>
            </w:pPr>
          </w:p>
          <w:p w14:paraId="78AF1473" w14:textId="77777777" w:rsidR="00AA09CB" w:rsidRDefault="00AA09CB">
            <w:pPr>
              <w:snapToGrid w:val="0"/>
              <w:jc w:val="both"/>
            </w:pPr>
          </w:p>
          <w:p w14:paraId="6FB08226" w14:textId="77777777" w:rsidR="00AA09CB" w:rsidRDefault="00AA09CB">
            <w:pPr>
              <w:snapToGrid w:val="0"/>
              <w:jc w:val="both"/>
            </w:pPr>
          </w:p>
          <w:p w14:paraId="617DEE1A" w14:textId="77777777" w:rsidR="00AA09CB" w:rsidRDefault="00AA09CB">
            <w:pPr>
              <w:snapToGrid w:val="0"/>
              <w:jc w:val="both"/>
            </w:pPr>
          </w:p>
          <w:p w14:paraId="07181744" w14:textId="23755742" w:rsidR="00AA09CB" w:rsidRDefault="00AA09CB">
            <w:pPr>
              <w:snapToGrid w:val="0"/>
              <w:jc w:val="both"/>
            </w:pPr>
          </w:p>
        </w:tc>
        <w:tc>
          <w:tcPr>
            <w:tcW w:w="4281" w:type="dxa"/>
            <w:shd w:val="clear" w:color="auto" w:fill="auto"/>
          </w:tcPr>
          <w:p w14:paraId="5A588DF2" w14:textId="7416A2ED" w:rsidR="00E80E12" w:rsidRPr="001C146A" w:rsidRDefault="00E80E12" w:rsidP="001C146A">
            <w:pPr>
              <w:tabs>
                <w:tab w:val="left" w:pos="3675"/>
              </w:tabs>
              <w:jc w:val="both"/>
              <w:rPr>
                <w:sz w:val="28"/>
                <w:szCs w:val="28"/>
              </w:rPr>
            </w:pPr>
          </w:p>
        </w:tc>
      </w:tr>
    </w:tbl>
    <w:p w14:paraId="57CF2F01" w14:textId="77777777" w:rsidR="001C146A" w:rsidRDefault="001018D5" w:rsidP="007B1875">
      <w:pPr>
        <w:pStyle w:val="Style1"/>
        <w:ind w:left="5664"/>
        <w:rPr>
          <w:rStyle w:val="FontStyle11"/>
          <w:sz w:val="26"/>
        </w:rPr>
      </w:pPr>
      <w:r>
        <w:rPr>
          <w:rStyle w:val="FontStyle11"/>
          <w:sz w:val="26"/>
        </w:rPr>
        <w:t xml:space="preserve"> </w:t>
      </w:r>
    </w:p>
    <w:p w14:paraId="45E9AC77" w14:textId="424B2962" w:rsidR="00E80E12" w:rsidRPr="00AA09CB" w:rsidRDefault="001018D5" w:rsidP="00AA09CB">
      <w:pPr>
        <w:pStyle w:val="Style1"/>
        <w:ind w:left="5664"/>
        <w:jc w:val="right"/>
      </w:pPr>
      <w:r>
        <w:rPr>
          <w:rStyle w:val="FontStyle11"/>
          <w:sz w:val="26"/>
        </w:rPr>
        <w:lastRenderedPageBreak/>
        <w:t xml:space="preserve"> </w:t>
      </w:r>
      <w:r w:rsidRPr="00AA09CB">
        <w:rPr>
          <w:rStyle w:val="FontStyle11"/>
        </w:rPr>
        <w:t xml:space="preserve">Приложение к постановлению </w:t>
      </w:r>
    </w:p>
    <w:p w14:paraId="7DEFE897" w14:textId="77777777" w:rsidR="007B1875" w:rsidRPr="00AA09CB" w:rsidRDefault="001018D5" w:rsidP="00AA09CB">
      <w:pPr>
        <w:pStyle w:val="Style1"/>
        <w:jc w:val="right"/>
        <w:rPr>
          <w:rStyle w:val="FontStyle11"/>
        </w:rPr>
      </w:pPr>
      <w:r w:rsidRPr="00AA09CB">
        <w:rPr>
          <w:rStyle w:val="FontStyle11"/>
        </w:rPr>
        <w:t>Администрации Белокалитвинского</w:t>
      </w:r>
    </w:p>
    <w:p w14:paraId="308A3B2E" w14:textId="4419753D" w:rsidR="00E80E12" w:rsidRPr="00AA09CB" w:rsidRDefault="007B1875" w:rsidP="00AA09CB">
      <w:pPr>
        <w:pStyle w:val="Style1"/>
        <w:jc w:val="right"/>
        <w:rPr>
          <w:rStyle w:val="FontStyle11"/>
        </w:rPr>
      </w:pPr>
      <w:r w:rsidRPr="00AA09CB">
        <w:rPr>
          <w:rStyle w:val="FontStyle11"/>
        </w:rPr>
        <w:t xml:space="preserve">                                                                                      </w:t>
      </w:r>
      <w:r w:rsidR="001018D5" w:rsidRPr="00AA09CB">
        <w:rPr>
          <w:rStyle w:val="FontStyle11"/>
        </w:rPr>
        <w:t>городского поселения</w:t>
      </w:r>
    </w:p>
    <w:p w14:paraId="420D2768" w14:textId="63964681" w:rsidR="00E80E12" w:rsidRPr="00AA09CB" w:rsidRDefault="001018D5" w:rsidP="00AA09CB">
      <w:pPr>
        <w:pStyle w:val="Style1"/>
        <w:jc w:val="right"/>
      </w:pPr>
      <w:r w:rsidRPr="00AA09CB">
        <w:rPr>
          <w:rStyle w:val="FontStyle11"/>
        </w:rPr>
        <w:t xml:space="preserve">                                                                                       от</w:t>
      </w:r>
      <w:r w:rsidR="00AA09CB">
        <w:rPr>
          <w:rStyle w:val="FontStyle11"/>
        </w:rPr>
        <w:t xml:space="preserve"> 23</w:t>
      </w:r>
      <w:r w:rsidRPr="00AA09CB">
        <w:rPr>
          <w:rStyle w:val="FontStyle11"/>
        </w:rPr>
        <w:t xml:space="preserve"> </w:t>
      </w:r>
      <w:r w:rsidR="004E0727" w:rsidRPr="00AA09CB">
        <w:rPr>
          <w:rStyle w:val="FontStyle11"/>
        </w:rPr>
        <w:t>ма</w:t>
      </w:r>
      <w:r w:rsidRPr="00AA09CB">
        <w:rPr>
          <w:rStyle w:val="FontStyle11"/>
        </w:rPr>
        <w:t>я 202</w:t>
      </w:r>
      <w:r w:rsidR="004E0727" w:rsidRPr="00AA09CB">
        <w:rPr>
          <w:rStyle w:val="FontStyle11"/>
        </w:rPr>
        <w:t>4</w:t>
      </w:r>
      <w:r w:rsidRPr="00AA09CB">
        <w:rPr>
          <w:rStyle w:val="FontStyle11"/>
        </w:rPr>
        <w:t xml:space="preserve"> № </w:t>
      </w:r>
      <w:r w:rsidR="00AA09CB">
        <w:rPr>
          <w:rStyle w:val="FontStyle11"/>
        </w:rPr>
        <w:t>208</w:t>
      </w:r>
      <w:bookmarkStart w:id="0" w:name="_GoBack"/>
      <w:bookmarkEnd w:id="0"/>
    </w:p>
    <w:p w14:paraId="0DAD9681" w14:textId="77777777" w:rsidR="00E80E12" w:rsidRDefault="00E80E12">
      <w:pPr>
        <w:jc w:val="center"/>
      </w:pPr>
    </w:p>
    <w:p w14:paraId="57737E8C" w14:textId="77777777" w:rsidR="00E80E12" w:rsidRDefault="001018D5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 должностных лиц, уполномоченных составлять протоколы об административных правонарушениях, на территории Белокалитвинского городского поселения</w:t>
      </w:r>
    </w:p>
    <w:tbl>
      <w:tblPr>
        <w:tblW w:w="9747" w:type="dxa"/>
        <w:tblInd w:w="-4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8" w:type="dxa"/>
        </w:tblCellMar>
        <w:tblLook w:val="04A0" w:firstRow="1" w:lastRow="0" w:firstColumn="1" w:lastColumn="0" w:noHBand="0" w:noVBand="1"/>
      </w:tblPr>
      <w:tblGrid>
        <w:gridCol w:w="4792"/>
        <w:gridCol w:w="4955"/>
      </w:tblGrid>
      <w:tr w:rsidR="00E80E12" w14:paraId="43173E36" w14:textId="77777777">
        <w:tc>
          <w:tcPr>
            <w:tcW w:w="4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04CA96BB" w14:textId="77777777" w:rsidR="00E80E12" w:rsidRDefault="001018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должностей</w:t>
            </w:r>
          </w:p>
        </w:tc>
        <w:tc>
          <w:tcPr>
            <w:tcW w:w="4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6B053D8D" w14:textId="77777777" w:rsidR="00E80E12" w:rsidRDefault="001018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Статьи Областного закона от 25.10.2002 № 273-ЗС «Об административных правонарушениях»</w:t>
            </w:r>
          </w:p>
        </w:tc>
      </w:tr>
      <w:tr w:rsidR="00E80E12" w14:paraId="49068B48" w14:textId="77777777">
        <w:tc>
          <w:tcPr>
            <w:tcW w:w="4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6DBA7E59" w14:textId="77777777" w:rsidR="00E80E12" w:rsidRDefault="001018D5">
            <w:pPr>
              <w:widowControl w:val="0"/>
              <w:numPr>
                <w:ilvl w:val="1"/>
                <w:numId w:val="2"/>
              </w:numPr>
              <w:suppressAutoHyphens/>
              <w:ind w:left="0" w:firstLine="0"/>
              <w:jc w:val="both"/>
            </w:pPr>
            <w:r>
              <w:rPr>
                <w:sz w:val="28"/>
                <w:szCs w:val="28"/>
              </w:rPr>
              <w:t xml:space="preserve">Начальник </w:t>
            </w:r>
            <w:bookmarkStart w:id="1" w:name="__DdeLink__1660_2061638608"/>
            <w:r>
              <w:rPr>
                <w:sz w:val="28"/>
                <w:szCs w:val="28"/>
              </w:rPr>
              <w:t xml:space="preserve">отдела развития малого и среднего предпринимательства, торговли и административного контроля </w:t>
            </w:r>
            <w:bookmarkEnd w:id="1"/>
            <w:r>
              <w:rPr>
                <w:sz w:val="28"/>
                <w:szCs w:val="28"/>
              </w:rPr>
              <w:t xml:space="preserve"> Администрации Белокалитвинского городского поселения;</w:t>
            </w:r>
          </w:p>
          <w:p w14:paraId="268E0948" w14:textId="77777777" w:rsidR="00E80E12" w:rsidRDefault="001018D5">
            <w:pPr>
              <w:widowControl w:val="0"/>
              <w:numPr>
                <w:ilvl w:val="1"/>
                <w:numId w:val="2"/>
              </w:numPr>
              <w:suppressAutoHyphens/>
              <w:ind w:left="0" w:firstLine="0"/>
              <w:jc w:val="both"/>
            </w:pPr>
            <w:r>
              <w:rPr>
                <w:sz w:val="28"/>
                <w:szCs w:val="28"/>
              </w:rPr>
              <w:t>Ведущий специалист отдела развития малого и среднего предпринимательства, торговли и административного контроля Администрации Белокалитвинского городского поселения</w:t>
            </w:r>
          </w:p>
        </w:tc>
        <w:tc>
          <w:tcPr>
            <w:tcW w:w="4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03B0F612" w14:textId="77777777" w:rsidR="004E0727" w:rsidRDefault="001018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 2.3.; ст. 2.5.;  ст. 2.10.; ст. 4.1.; </w:t>
            </w:r>
          </w:p>
          <w:p w14:paraId="7D65D2C7" w14:textId="6AC788E7" w:rsidR="004E0727" w:rsidRDefault="001018D5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ст. 4.4.; ст. 4.5.; ст.4.7. ст. 5.1.; ст. 5.2.;  ст. 5.3.; ст. 5.4.; ст. 5.5.; ст. 6.3.; ст. 6.4.; ст.</w:t>
            </w:r>
            <w:r w:rsidR="004E072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8.1.; ст.</w:t>
            </w:r>
            <w:r w:rsidR="004E072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8.2.; ст. 8.8.; ст. 8.10.; </w:t>
            </w:r>
            <w:proofErr w:type="gramEnd"/>
          </w:p>
          <w:p w14:paraId="3206C6D4" w14:textId="652FFF66" w:rsidR="00E80E12" w:rsidRDefault="001018D5">
            <w:pPr>
              <w:jc w:val="both"/>
            </w:pPr>
            <w:r>
              <w:rPr>
                <w:sz w:val="28"/>
                <w:szCs w:val="28"/>
              </w:rPr>
              <w:t>ч.2. ст.9.9.</w:t>
            </w:r>
          </w:p>
        </w:tc>
      </w:tr>
      <w:tr w:rsidR="00E80E12" w14:paraId="78977F9E" w14:textId="77777777">
        <w:tc>
          <w:tcPr>
            <w:tcW w:w="4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44BFA98A" w14:textId="77777777" w:rsidR="005D52CD" w:rsidRDefault="001018D5" w:rsidP="005D52CD">
            <w:pPr>
              <w:pStyle w:val="ae"/>
              <w:widowControl w:val="0"/>
              <w:numPr>
                <w:ilvl w:val="1"/>
                <w:numId w:val="2"/>
              </w:numPr>
              <w:suppressAutoHyphens/>
              <w:jc w:val="both"/>
              <w:rPr>
                <w:sz w:val="28"/>
                <w:szCs w:val="28"/>
              </w:rPr>
            </w:pPr>
            <w:r w:rsidRPr="005D52CD">
              <w:rPr>
                <w:sz w:val="28"/>
                <w:szCs w:val="28"/>
              </w:rPr>
              <w:t>Начальник общего отдела</w:t>
            </w:r>
          </w:p>
          <w:p w14:paraId="1B1A21F3" w14:textId="19D969E1" w:rsidR="00E80E12" w:rsidRPr="005D52CD" w:rsidRDefault="001018D5" w:rsidP="005D52CD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5D52CD">
              <w:rPr>
                <w:sz w:val="28"/>
                <w:szCs w:val="28"/>
              </w:rPr>
              <w:t xml:space="preserve"> Администрации Белокалитвинского городского поселения</w:t>
            </w:r>
          </w:p>
        </w:tc>
        <w:tc>
          <w:tcPr>
            <w:tcW w:w="4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5495241E" w14:textId="0E59C71F" w:rsidR="00E80E12" w:rsidRDefault="001018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2.2.; ч.2.</w:t>
            </w:r>
            <w:r w:rsidR="00A8278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ст. 9.1.; ст. 9.3</w:t>
            </w:r>
          </w:p>
        </w:tc>
      </w:tr>
      <w:tr w:rsidR="00E80E12" w14:paraId="3901B621" w14:textId="77777777">
        <w:tc>
          <w:tcPr>
            <w:tcW w:w="4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5CA4E188" w14:textId="77777777" w:rsidR="005D52CD" w:rsidRDefault="001018D5" w:rsidP="005D52CD">
            <w:pPr>
              <w:pStyle w:val="ae"/>
              <w:widowControl w:val="0"/>
              <w:numPr>
                <w:ilvl w:val="1"/>
                <w:numId w:val="2"/>
              </w:numPr>
              <w:suppressAutoHyphens/>
              <w:jc w:val="both"/>
              <w:rPr>
                <w:sz w:val="28"/>
                <w:szCs w:val="28"/>
              </w:rPr>
            </w:pPr>
            <w:r w:rsidRPr="005D52CD">
              <w:rPr>
                <w:sz w:val="28"/>
                <w:szCs w:val="28"/>
              </w:rPr>
              <w:t xml:space="preserve">Начальник отдела </w:t>
            </w:r>
            <w:proofErr w:type="gramStart"/>
            <w:r w:rsidRPr="005D52CD">
              <w:rPr>
                <w:sz w:val="28"/>
                <w:szCs w:val="28"/>
              </w:rPr>
              <w:t>земельных</w:t>
            </w:r>
            <w:proofErr w:type="gramEnd"/>
            <w:r w:rsidRPr="005D52CD">
              <w:rPr>
                <w:sz w:val="28"/>
                <w:szCs w:val="28"/>
              </w:rPr>
              <w:t xml:space="preserve"> и</w:t>
            </w:r>
          </w:p>
          <w:p w14:paraId="6707BFBD" w14:textId="12C251C5" w:rsidR="00E80E12" w:rsidRPr="005D52CD" w:rsidRDefault="005D52CD" w:rsidP="005D52CD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5D52CD">
              <w:rPr>
                <w:sz w:val="28"/>
                <w:szCs w:val="28"/>
              </w:rPr>
              <w:t xml:space="preserve"> </w:t>
            </w:r>
            <w:r w:rsidR="001018D5" w:rsidRPr="005D52CD">
              <w:rPr>
                <w:sz w:val="28"/>
                <w:szCs w:val="28"/>
              </w:rPr>
              <w:t>имущественных отношений</w:t>
            </w:r>
            <w:r>
              <w:rPr>
                <w:sz w:val="28"/>
                <w:szCs w:val="28"/>
              </w:rPr>
              <w:t xml:space="preserve"> Администрации Белокалитвинского городского поселения</w:t>
            </w:r>
          </w:p>
        </w:tc>
        <w:tc>
          <w:tcPr>
            <w:tcW w:w="4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1153E7F1" w14:textId="77777777" w:rsidR="00E80E12" w:rsidRDefault="001018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3.2.</w:t>
            </w:r>
          </w:p>
          <w:p w14:paraId="2F53B2DE" w14:textId="6388C755" w:rsidR="005D52CD" w:rsidRDefault="005D52CD">
            <w:pPr>
              <w:jc w:val="both"/>
              <w:rPr>
                <w:sz w:val="28"/>
                <w:szCs w:val="28"/>
              </w:rPr>
            </w:pPr>
          </w:p>
        </w:tc>
      </w:tr>
      <w:tr w:rsidR="005D52CD" w14:paraId="1DFEBDBC" w14:textId="77777777">
        <w:tc>
          <w:tcPr>
            <w:tcW w:w="4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08BA67C8" w14:textId="77777777" w:rsidR="005D52CD" w:rsidRDefault="005D52CD" w:rsidP="005D52CD">
            <w:pPr>
              <w:pStyle w:val="ae"/>
              <w:widowControl w:val="0"/>
              <w:numPr>
                <w:ilvl w:val="1"/>
                <w:numId w:val="2"/>
              </w:numPr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</w:t>
            </w:r>
          </w:p>
          <w:p w14:paraId="718E6505" w14:textId="308A8DA1" w:rsidR="005D52CD" w:rsidRPr="005D52CD" w:rsidRDefault="005D52CD" w:rsidP="005D52CD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5D52CD">
              <w:rPr>
                <w:sz w:val="28"/>
                <w:szCs w:val="28"/>
              </w:rPr>
              <w:t xml:space="preserve"> муниципального хозяйства Администрации Белокалитвинск</w:t>
            </w:r>
            <w:r>
              <w:rPr>
                <w:sz w:val="28"/>
                <w:szCs w:val="28"/>
              </w:rPr>
              <w:t>о</w:t>
            </w:r>
            <w:r w:rsidRPr="005D52CD">
              <w:rPr>
                <w:sz w:val="28"/>
                <w:szCs w:val="28"/>
              </w:rPr>
              <w:t xml:space="preserve">го </w:t>
            </w:r>
            <w:r>
              <w:rPr>
                <w:sz w:val="28"/>
                <w:szCs w:val="28"/>
              </w:rPr>
              <w:t xml:space="preserve">городского поселения </w:t>
            </w:r>
          </w:p>
        </w:tc>
        <w:tc>
          <w:tcPr>
            <w:tcW w:w="49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8" w:type="dxa"/>
            </w:tcMar>
          </w:tcPr>
          <w:p w14:paraId="7EC6718A" w14:textId="350526C9" w:rsidR="005D52CD" w:rsidRDefault="005D52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ст.2.4.</w:t>
            </w:r>
          </w:p>
        </w:tc>
      </w:tr>
    </w:tbl>
    <w:p w14:paraId="11B4F4C5" w14:textId="77777777" w:rsidR="00E80E12" w:rsidRDefault="00E80E12">
      <w:pPr>
        <w:jc w:val="center"/>
        <w:rPr>
          <w:sz w:val="28"/>
          <w:szCs w:val="28"/>
        </w:rPr>
      </w:pPr>
    </w:p>
    <w:p w14:paraId="661EE8CE" w14:textId="77777777" w:rsidR="00E80E12" w:rsidRDefault="001018D5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общего отдела                                                          М.В. Баранникова</w:t>
      </w:r>
    </w:p>
    <w:p w14:paraId="4AD60C5D" w14:textId="77777777" w:rsidR="00E80E12" w:rsidRDefault="00E80E12">
      <w:pPr>
        <w:widowControl w:val="0"/>
        <w:suppressAutoHyphens/>
        <w:snapToGrid w:val="0"/>
        <w:jc w:val="both"/>
      </w:pPr>
    </w:p>
    <w:sectPr w:rsidR="00E80E12" w:rsidSect="007B1875">
      <w:pgSz w:w="11906" w:h="16838"/>
      <w:pgMar w:top="568" w:right="850" w:bottom="1134" w:left="1701" w:header="568" w:footer="0" w:gutter="0"/>
      <w:cols w:space="720"/>
      <w:formProt w:val="0"/>
      <w:docGrid w:linePitch="360" w:charSpace="204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811706" w14:textId="77777777" w:rsidR="00BA5AD4" w:rsidRDefault="00BA5AD4">
      <w:r>
        <w:separator/>
      </w:r>
    </w:p>
  </w:endnote>
  <w:endnote w:type="continuationSeparator" w:id="0">
    <w:p w14:paraId="398664A1" w14:textId="77777777" w:rsidR="00BA5AD4" w:rsidRDefault="00BA5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4C761B" w14:textId="77777777" w:rsidR="00BA5AD4" w:rsidRDefault="00BA5AD4">
      <w:r>
        <w:separator/>
      </w:r>
    </w:p>
  </w:footnote>
  <w:footnote w:type="continuationSeparator" w:id="0">
    <w:p w14:paraId="6D0BCD5F" w14:textId="77777777" w:rsidR="00BA5AD4" w:rsidRDefault="00BA5A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CD15FF"/>
    <w:multiLevelType w:val="multilevel"/>
    <w:tmpl w:val="2FF0848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740A70B2"/>
    <w:multiLevelType w:val="multilevel"/>
    <w:tmpl w:val="3C0E65B4"/>
    <w:lvl w:ilvl="0">
      <w:start w:val="1"/>
      <w:numFmt w:val="decimal"/>
      <w:lvlText w:val="%1."/>
      <w:lvlJc w:val="left"/>
      <w:pPr>
        <w:ind w:left="734" w:hanging="450"/>
      </w:pPr>
    </w:lvl>
    <w:lvl w:ilvl="1">
      <w:start w:val="1"/>
      <w:numFmt w:val="decimal"/>
      <w:lvlText w:val="%2."/>
      <w:lvlJc w:val="left"/>
      <w:pPr>
        <w:ind w:left="720" w:hanging="720"/>
      </w:pPr>
      <w:rPr>
        <w:rFonts w:eastAsia="Times New Roman" w:cs="Times New Roman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">
    <w:nsid w:val="7DE87029"/>
    <w:multiLevelType w:val="multilevel"/>
    <w:tmpl w:val="460EE8A6"/>
    <w:lvl w:ilvl="0">
      <w:start w:val="1"/>
      <w:numFmt w:val="decimal"/>
      <w:lvlText w:val="%1."/>
      <w:lvlJc w:val="left"/>
      <w:pPr>
        <w:ind w:left="1080" w:hanging="360"/>
      </w:pPr>
      <w:rPr>
        <w:rFonts w:eastAsia="Lucida Sans Unicode"/>
        <w:sz w:val="28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E12"/>
    <w:rsid w:val="001018D5"/>
    <w:rsid w:val="001C146A"/>
    <w:rsid w:val="001C54C5"/>
    <w:rsid w:val="00307495"/>
    <w:rsid w:val="004D188F"/>
    <w:rsid w:val="004D661D"/>
    <w:rsid w:val="004E0727"/>
    <w:rsid w:val="005B057C"/>
    <w:rsid w:val="005D52CD"/>
    <w:rsid w:val="006D3DA4"/>
    <w:rsid w:val="007A6DF2"/>
    <w:rsid w:val="007B1875"/>
    <w:rsid w:val="007B6E3D"/>
    <w:rsid w:val="008B12B4"/>
    <w:rsid w:val="00A8278F"/>
    <w:rsid w:val="00AA09CB"/>
    <w:rsid w:val="00BA5AD4"/>
    <w:rsid w:val="00C32B65"/>
    <w:rsid w:val="00CC62A4"/>
    <w:rsid w:val="00D11037"/>
    <w:rsid w:val="00DE388B"/>
    <w:rsid w:val="00E45312"/>
    <w:rsid w:val="00E80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1E1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07D"/>
    <w:pPr>
      <w:spacing w:line="240" w:lineRule="auto"/>
    </w:pPr>
    <w:rPr>
      <w:rFonts w:ascii="Times New Roman" w:eastAsia="Times New Roman" w:hAnsi="Times New Roman" w:cs="Times New Roman"/>
      <w:color w:val="00000A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53707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3">
    <w:name w:val="Font Style13"/>
    <w:qFormat/>
    <w:rsid w:val="001817A7"/>
    <w:rPr>
      <w:rFonts w:ascii="Consolas" w:eastAsia="Consolas" w:hAnsi="Consolas" w:cs="Consolas"/>
      <w:b/>
      <w:bCs/>
      <w:i/>
      <w:iCs/>
      <w:sz w:val="30"/>
    </w:rPr>
  </w:style>
  <w:style w:type="character" w:customStyle="1" w:styleId="FontStyle11">
    <w:name w:val="Font Style11"/>
    <w:qFormat/>
    <w:rsid w:val="001817A7"/>
    <w:rPr>
      <w:rFonts w:ascii="Times New Roman" w:eastAsia="Times New Roman" w:hAnsi="Times New Roman" w:cs="Times New Roman"/>
      <w:sz w:val="24"/>
    </w:rPr>
  </w:style>
  <w:style w:type="character" w:customStyle="1" w:styleId="ListLabel1">
    <w:name w:val="ListLabel 1"/>
    <w:qFormat/>
    <w:rPr>
      <w:rFonts w:eastAsia="Lucida Sans Unicode"/>
      <w:sz w:val="28"/>
    </w:rPr>
  </w:style>
  <w:style w:type="character" w:customStyle="1" w:styleId="ListLabel2">
    <w:name w:val="ListLabel 2"/>
    <w:qFormat/>
    <w:rPr>
      <w:rFonts w:eastAsia="Times New Roman" w:cs="Times New Roman"/>
      <w:sz w:val="28"/>
    </w:rPr>
  </w:style>
  <w:style w:type="character" w:customStyle="1" w:styleId="ListLabel3">
    <w:name w:val="ListLabel 3"/>
    <w:qFormat/>
    <w:rPr>
      <w:rFonts w:eastAsia="Lucida Sans Unicode"/>
      <w:sz w:val="28"/>
    </w:rPr>
  </w:style>
  <w:style w:type="character" w:customStyle="1" w:styleId="ListLabel4">
    <w:name w:val="ListLabel 4"/>
    <w:qFormat/>
    <w:rPr>
      <w:rFonts w:eastAsia="Times New Roman" w:cs="Times New Roman"/>
      <w:sz w:val="28"/>
    </w:rPr>
  </w:style>
  <w:style w:type="character" w:customStyle="1" w:styleId="ListLabel5">
    <w:name w:val="ListLabel 5"/>
    <w:qFormat/>
    <w:rPr>
      <w:rFonts w:eastAsia="Lucida Sans Unicode"/>
      <w:sz w:val="28"/>
    </w:rPr>
  </w:style>
  <w:style w:type="character" w:customStyle="1" w:styleId="ListLabel6">
    <w:name w:val="ListLabel 6"/>
    <w:qFormat/>
    <w:rPr>
      <w:rFonts w:eastAsia="Times New Roman" w:cs="Times New Roman"/>
      <w:sz w:val="28"/>
    </w:rPr>
  </w:style>
  <w:style w:type="character" w:customStyle="1" w:styleId="ListLabel7">
    <w:name w:val="ListLabel 7"/>
    <w:qFormat/>
    <w:rPr>
      <w:rFonts w:eastAsia="Lucida Sans Unicode"/>
      <w:sz w:val="28"/>
    </w:rPr>
  </w:style>
  <w:style w:type="character" w:customStyle="1" w:styleId="ListLabel8">
    <w:name w:val="ListLabel 8"/>
    <w:qFormat/>
    <w:rPr>
      <w:rFonts w:eastAsia="Times New Roman" w:cs="Times New Roman"/>
      <w:sz w:val="28"/>
    </w:rPr>
  </w:style>
  <w:style w:type="character" w:customStyle="1" w:styleId="ListLabel9">
    <w:name w:val="ListLabel 9"/>
    <w:qFormat/>
    <w:rPr>
      <w:rFonts w:eastAsia="Lucida Sans Unicode"/>
      <w:sz w:val="28"/>
    </w:rPr>
  </w:style>
  <w:style w:type="character" w:customStyle="1" w:styleId="ListLabel10">
    <w:name w:val="ListLabel 10"/>
    <w:qFormat/>
    <w:rPr>
      <w:rFonts w:eastAsia="Times New Roman" w:cs="Times New Roman"/>
      <w:sz w:val="28"/>
    </w:rPr>
  </w:style>
  <w:style w:type="character" w:customStyle="1" w:styleId="ListLabel11">
    <w:name w:val="ListLabel 11"/>
    <w:qFormat/>
    <w:rPr>
      <w:rFonts w:eastAsia="Lucida Sans Unicode"/>
      <w:sz w:val="28"/>
    </w:rPr>
  </w:style>
  <w:style w:type="character" w:customStyle="1" w:styleId="ListLabel12">
    <w:name w:val="ListLabel 12"/>
    <w:qFormat/>
    <w:rPr>
      <w:rFonts w:eastAsia="Times New Roman" w:cs="Times New Roman"/>
      <w:sz w:val="28"/>
    </w:rPr>
  </w:style>
  <w:style w:type="character" w:customStyle="1" w:styleId="ListLabel13">
    <w:name w:val="ListLabel 13"/>
    <w:qFormat/>
    <w:rPr>
      <w:rFonts w:eastAsia="Lucida Sans Unicode"/>
      <w:sz w:val="28"/>
    </w:rPr>
  </w:style>
  <w:style w:type="character" w:customStyle="1" w:styleId="ListLabel14">
    <w:name w:val="ListLabel 14"/>
    <w:qFormat/>
    <w:rPr>
      <w:rFonts w:eastAsia="Times New Roman" w:cs="Times New Roman"/>
      <w:sz w:val="28"/>
    </w:rPr>
  </w:style>
  <w:style w:type="character" w:customStyle="1" w:styleId="ListLabel15">
    <w:name w:val="ListLabel 15"/>
    <w:qFormat/>
    <w:rPr>
      <w:rFonts w:eastAsia="Lucida Sans Unicode"/>
      <w:sz w:val="28"/>
    </w:rPr>
  </w:style>
  <w:style w:type="character" w:customStyle="1" w:styleId="ListLabel16">
    <w:name w:val="ListLabel 16"/>
    <w:qFormat/>
    <w:rPr>
      <w:rFonts w:eastAsia="Times New Roman" w:cs="Times New Roman"/>
      <w:sz w:val="28"/>
    </w:rPr>
  </w:style>
  <w:style w:type="character" w:customStyle="1" w:styleId="ListLabel17">
    <w:name w:val="ListLabel 17"/>
    <w:qFormat/>
    <w:rPr>
      <w:rFonts w:eastAsia="Lucida Sans Unicode"/>
      <w:sz w:val="28"/>
    </w:rPr>
  </w:style>
  <w:style w:type="character" w:customStyle="1" w:styleId="ListLabel18">
    <w:name w:val="ListLabel 18"/>
    <w:qFormat/>
    <w:rPr>
      <w:rFonts w:eastAsia="Times New Roman" w:cs="Times New Roman"/>
      <w:sz w:val="2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a8">
    <w:name w:val="Заглавие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Balloon Text"/>
    <w:basedOn w:val="a"/>
    <w:uiPriority w:val="99"/>
    <w:semiHidden/>
    <w:unhideWhenUsed/>
    <w:qFormat/>
    <w:rsid w:val="0053707D"/>
    <w:rPr>
      <w:rFonts w:ascii="Tahoma" w:hAnsi="Tahoma" w:cs="Tahoma"/>
      <w:sz w:val="16"/>
      <w:szCs w:val="16"/>
    </w:rPr>
  </w:style>
  <w:style w:type="paragraph" w:customStyle="1" w:styleId="Style4">
    <w:name w:val="Style4"/>
    <w:basedOn w:val="a"/>
    <w:qFormat/>
    <w:rsid w:val="001817A7"/>
    <w:pPr>
      <w:widowControl w:val="0"/>
      <w:suppressAutoHyphens/>
      <w:spacing w:line="276" w:lineRule="exact"/>
      <w:jc w:val="both"/>
    </w:pPr>
    <w:rPr>
      <w:sz w:val="24"/>
      <w:szCs w:val="24"/>
      <w:lang w:eastAsia="hi-IN" w:bidi="hi-IN"/>
    </w:rPr>
  </w:style>
  <w:style w:type="paragraph" w:customStyle="1" w:styleId="Style1">
    <w:name w:val="Style1"/>
    <w:basedOn w:val="a"/>
    <w:qFormat/>
    <w:rsid w:val="001817A7"/>
    <w:pPr>
      <w:widowControl w:val="0"/>
      <w:suppressAutoHyphens/>
    </w:pPr>
    <w:rPr>
      <w:sz w:val="24"/>
      <w:szCs w:val="24"/>
      <w:lang w:eastAsia="hi-IN" w:bidi="hi-IN"/>
    </w:rPr>
  </w:style>
  <w:style w:type="paragraph" w:styleId="aa">
    <w:name w:val="header"/>
    <w:basedOn w:val="a"/>
  </w:style>
  <w:style w:type="paragraph" w:customStyle="1" w:styleId="ab">
    <w:name w:val="Содержимое таблицы"/>
    <w:basedOn w:val="a"/>
    <w:qFormat/>
  </w:style>
  <w:style w:type="paragraph" w:customStyle="1" w:styleId="ac">
    <w:name w:val="Заголовок таблицы"/>
    <w:basedOn w:val="ab"/>
    <w:qFormat/>
  </w:style>
  <w:style w:type="table" w:styleId="ad">
    <w:name w:val="Table Grid"/>
    <w:basedOn w:val="a1"/>
    <w:rsid w:val="00862E97"/>
    <w:pPr>
      <w:spacing w:line="240" w:lineRule="auto"/>
    </w:pPr>
    <w:rPr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5D52CD"/>
    <w:pPr>
      <w:ind w:left="720"/>
      <w:contextualSpacing/>
    </w:pPr>
  </w:style>
  <w:style w:type="paragraph" w:styleId="af">
    <w:name w:val="footer"/>
    <w:basedOn w:val="a"/>
    <w:link w:val="af0"/>
    <w:uiPriority w:val="99"/>
    <w:unhideWhenUsed/>
    <w:rsid w:val="007B187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7B1875"/>
    <w:rPr>
      <w:rFonts w:ascii="Times New Roman" w:eastAsia="Times New Roman" w:hAnsi="Times New Roman" w:cs="Times New Roman"/>
      <w:color w:val="00000A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07D"/>
    <w:pPr>
      <w:spacing w:line="240" w:lineRule="auto"/>
    </w:pPr>
    <w:rPr>
      <w:rFonts w:ascii="Times New Roman" w:eastAsia="Times New Roman" w:hAnsi="Times New Roman" w:cs="Times New Roman"/>
      <w:color w:val="00000A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53707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3">
    <w:name w:val="Font Style13"/>
    <w:qFormat/>
    <w:rsid w:val="001817A7"/>
    <w:rPr>
      <w:rFonts w:ascii="Consolas" w:eastAsia="Consolas" w:hAnsi="Consolas" w:cs="Consolas"/>
      <w:b/>
      <w:bCs/>
      <w:i/>
      <w:iCs/>
      <w:sz w:val="30"/>
    </w:rPr>
  </w:style>
  <w:style w:type="character" w:customStyle="1" w:styleId="FontStyle11">
    <w:name w:val="Font Style11"/>
    <w:qFormat/>
    <w:rsid w:val="001817A7"/>
    <w:rPr>
      <w:rFonts w:ascii="Times New Roman" w:eastAsia="Times New Roman" w:hAnsi="Times New Roman" w:cs="Times New Roman"/>
      <w:sz w:val="24"/>
    </w:rPr>
  </w:style>
  <w:style w:type="character" w:customStyle="1" w:styleId="ListLabel1">
    <w:name w:val="ListLabel 1"/>
    <w:qFormat/>
    <w:rPr>
      <w:rFonts w:eastAsia="Lucida Sans Unicode"/>
      <w:sz w:val="28"/>
    </w:rPr>
  </w:style>
  <w:style w:type="character" w:customStyle="1" w:styleId="ListLabel2">
    <w:name w:val="ListLabel 2"/>
    <w:qFormat/>
    <w:rPr>
      <w:rFonts w:eastAsia="Times New Roman" w:cs="Times New Roman"/>
      <w:sz w:val="28"/>
    </w:rPr>
  </w:style>
  <w:style w:type="character" w:customStyle="1" w:styleId="ListLabel3">
    <w:name w:val="ListLabel 3"/>
    <w:qFormat/>
    <w:rPr>
      <w:rFonts w:eastAsia="Lucida Sans Unicode"/>
      <w:sz w:val="28"/>
    </w:rPr>
  </w:style>
  <w:style w:type="character" w:customStyle="1" w:styleId="ListLabel4">
    <w:name w:val="ListLabel 4"/>
    <w:qFormat/>
    <w:rPr>
      <w:rFonts w:eastAsia="Times New Roman" w:cs="Times New Roman"/>
      <w:sz w:val="28"/>
    </w:rPr>
  </w:style>
  <w:style w:type="character" w:customStyle="1" w:styleId="ListLabel5">
    <w:name w:val="ListLabel 5"/>
    <w:qFormat/>
    <w:rPr>
      <w:rFonts w:eastAsia="Lucida Sans Unicode"/>
      <w:sz w:val="28"/>
    </w:rPr>
  </w:style>
  <w:style w:type="character" w:customStyle="1" w:styleId="ListLabel6">
    <w:name w:val="ListLabel 6"/>
    <w:qFormat/>
    <w:rPr>
      <w:rFonts w:eastAsia="Times New Roman" w:cs="Times New Roman"/>
      <w:sz w:val="28"/>
    </w:rPr>
  </w:style>
  <w:style w:type="character" w:customStyle="1" w:styleId="ListLabel7">
    <w:name w:val="ListLabel 7"/>
    <w:qFormat/>
    <w:rPr>
      <w:rFonts w:eastAsia="Lucida Sans Unicode"/>
      <w:sz w:val="28"/>
    </w:rPr>
  </w:style>
  <w:style w:type="character" w:customStyle="1" w:styleId="ListLabel8">
    <w:name w:val="ListLabel 8"/>
    <w:qFormat/>
    <w:rPr>
      <w:rFonts w:eastAsia="Times New Roman" w:cs="Times New Roman"/>
      <w:sz w:val="28"/>
    </w:rPr>
  </w:style>
  <w:style w:type="character" w:customStyle="1" w:styleId="ListLabel9">
    <w:name w:val="ListLabel 9"/>
    <w:qFormat/>
    <w:rPr>
      <w:rFonts w:eastAsia="Lucida Sans Unicode"/>
      <w:sz w:val="28"/>
    </w:rPr>
  </w:style>
  <w:style w:type="character" w:customStyle="1" w:styleId="ListLabel10">
    <w:name w:val="ListLabel 10"/>
    <w:qFormat/>
    <w:rPr>
      <w:rFonts w:eastAsia="Times New Roman" w:cs="Times New Roman"/>
      <w:sz w:val="28"/>
    </w:rPr>
  </w:style>
  <w:style w:type="character" w:customStyle="1" w:styleId="ListLabel11">
    <w:name w:val="ListLabel 11"/>
    <w:qFormat/>
    <w:rPr>
      <w:rFonts w:eastAsia="Lucida Sans Unicode"/>
      <w:sz w:val="28"/>
    </w:rPr>
  </w:style>
  <w:style w:type="character" w:customStyle="1" w:styleId="ListLabel12">
    <w:name w:val="ListLabel 12"/>
    <w:qFormat/>
    <w:rPr>
      <w:rFonts w:eastAsia="Times New Roman" w:cs="Times New Roman"/>
      <w:sz w:val="28"/>
    </w:rPr>
  </w:style>
  <w:style w:type="character" w:customStyle="1" w:styleId="ListLabel13">
    <w:name w:val="ListLabel 13"/>
    <w:qFormat/>
    <w:rPr>
      <w:rFonts w:eastAsia="Lucida Sans Unicode"/>
      <w:sz w:val="28"/>
    </w:rPr>
  </w:style>
  <w:style w:type="character" w:customStyle="1" w:styleId="ListLabel14">
    <w:name w:val="ListLabel 14"/>
    <w:qFormat/>
    <w:rPr>
      <w:rFonts w:eastAsia="Times New Roman" w:cs="Times New Roman"/>
      <w:sz w:val="28"/>
    </w:rPr>
  </w:style>
  <w:style w:type="character" w:customStyle="1" w:styleId="ListLabel15">
    <w:name w:val="ListLabel 15"/>
    <w:qFormat/>
    <w:rPr>
      <w:rFonts w:eastAsia="Lucida Sans Unicode"/>
      <w:sz w:val="28"/>
    </w:rPr>
  </w:style>
  <w:style w:type="character" w:customStyle="1" w:styleId="ListLabel16">
    <w:name w:val="ListLabel 16"/>
    <w:qFormat/>
    <w:rPr>
      <w:rFonts w:eastAsia="Times New Roman" w:cs="Times New Roman"/>
      <w:sz w:val="28"/>
    </w:rPr>
  </w:style>
  <w:style w:type="character" w:customStyle="1" w:styleId="ListLabel17">
    <w:name w:val="ListLabel 17"/>
    <w:qFormat/>
    <w:rPr>
      <w:rFonts w:eastAsia="Lucida Sans Unicode"/>
      <w:sz w:val="28"/>
    </w:rPr>
  </w:style>
  <w:style w:type="character" w:customStyle="1" w:styleId="ListLabel18">
    <w:name w:val="ListLabel 18"/>
    <w:qFormat/>
    <w:rPr>
      <w:rFonts w:eastAsia="Times New Roman" w:cs="Times New Roman"/>
      <w:sz w:val="2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a8">
    <w:name w:val="Заглавие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Balloon Text"/>
    <w:basedOn w:val="a"/>
    <w:uiPriority w:val="99"/>
    <w:semiHidden/>
    <w:unhideWhenUsed/>
    <w:qFormat/>
    <w:rsid w:val="0053707D"/>
    <w:rPr>
      <w:rFonts w:ascii="Tahoma" w:hAnsi="Tahoma" w:cs="Tahoma"/>
      <w:sz w:val="16"/>
      <w:szCs w:val="16"/>
    </w:rPr>
  </w:style>
  <w:style w:type="paragraph" w:customStyle="1" w:styleId="Style4">
    <w:name w:val="Style4"/>
    <w:basedOn w:val="a"/>
    <w:qFormat/>
    <w:rsid w:val="001817A7"/>
    <w:pPr>
      <w:widowControl w:val="0"/>
      <w:suppressAutoHyphens/>
      <w:spacing w:line="276" w:lineRule="exact"/>
      <w:jc w:val="both"/>
    </w:pPr>
    <w:rPr>
      <w:sz w:val="24"/>
      <w:szCs w:val="24"/>
      <w:lang w:eastAsia="hi-IN" w:bidi="hi-IN"/>
    </w:rPr>
  </w:style>
  <w:style w:type="paragraph" w:customStyle="1" w:styleId="Style1">
    <w:name w:val="Style1"/>
    <w:basedOn w:val="a"/>
    <w:qFormat/>
    <w:rsid w:val="001817A7"/>
    <w:pPr>
      <w:widowControl w:val="0"/>
      <w:suppressAutoHyphens/>
    </w:pPr>
    <w:rPr>
      <w:sz w:val="24"/>
      <w:szCs w:val="24"/>
      <w:lang w:eastAsia="hi-IN" w:bidi="hi-IN"/>
    </w:rPr>
  </w:style>
  <w:style w:type="paragraph" w:styleId="aa">
    <w:name w:val="header"/>
    <w:basedOn w:val="a"/>
  </w:style>
  <w:style w:type="paragraph" w:customStyle="1" w:styleId="ab">
    <w:name w:val="Содержимое таблицы"/>
    <w:basedOn w:val="a"/>
    <w:qFormat/>
  </w:style>
  <w:style w:type="paragraph" w:customStyle="1" w:styleId="ac">
    <w:name w:val="Заголовок таблицы"/>
    <w:basedOn w:val="ab"/>
    <w:qFormat/>
  </w:style>
  <w:style w:type="table" w:styleId="ad">
    <w:name w:val="Table Grid"/>
    <w:basedOn w:val="a1"/>
    <w:rsid w:val="00862E97"/>
    <w:pPr>
      <w:spacing w:line="240" w:lineRule="auto"/>
    </w:pPr>
    <w:rPr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5D52CD"/>
    <w:pPr>
      <w:ind w:left="720"/>
      <w:contextualSpacing/>
    </w:pPr>
  </w:style>
  <w:style w:type="paragraph" w:styleId="af">
    <w:name w:val="footer"/>
    <w:basedOn w:val="a"/>
    <w:link w:val="af0"/>
    <w:uiPriority w:val="99"/>
    <w:unhideWhenUsed/>
    <w:rsid w:val="007B187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7B1875"/>
    <w:rPr>
      <w:rFonts w:ascii="Times New Roman" w:eastAsia="Times New Roman" w:hAnsi="Times New Roman" w:cs="Times New Roman"/>
      <w:color w:val="00000A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PRIEMNAJA</cp:lastModifiedBy>
  <cp:revision>2</cp:revision>
  <cp:lastPrinted>2024-05-17T08:40:00Z</cp:lastPrinted>
  <dcterms:created xsi:type="dcterms:W3CDTF">2024-05-29T08:39:00Z</dcterms:created>
  <dcterms:modified xsi:type="dcterms:W3CDTF">2024-05-29T08:39:00Z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