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A3354" w:rsidRDefault="004E5CF8" w:rsidP="00B4039F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 w:rsidRPr="00AB698F">
        <w:rPr>
          <w:noProof/>
          <w:sz w:val="28"/>
          <w:szCs w:val="28"/>
          <w:lang w:eastAsia="ru-RU"/>
        </w:rPr>
        <w:drawing>
          <wp:inline distT="0" distB="0" distL="0" distR="0">
            <wp:extent cx="546100" cy="6889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28B5" w:rsidRPr="006028B5" w:rsidRDefault="006028B5" w:rsidP="00B4039F">
      <w:pPr>
        <w:pStyle w:val="af0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РОССИЙСКАЯ ФЕДЕРАЦИЯ</w:t>
      </w:r>
    </w:p>
    <w:p w:rsidR="006028B5" w:rsidRPr="006028B5" w:rsidRDefault="006028B5" w:rsidP="00B4039F">
      <w:pPr>
        <w:pStyle w:val="af0"/>
        <w:jc w:val="center"/>
        <w:rPr>
          <w:spacing w:val="40"/>
          <w:sz w:val="28"/>
          <w:szCs w:val="28"/>
        </w:rPr>
      </w:pPr>
      <w:r w:rsidRPr="006028B5">
        <w:rPr>
          <w:spacing w:val="40"/>
          <w:sz w:val="28"/>
          <w:szCs w:val="28"/>
        </w:rPr>
        <w:t>РОСТОВСКАЯ ОБЛАСТЬ</w:t>
      </w:r>
    </w:p>
    <w:p w:rsidR="00EA64B9" w:rsidRDefault="006028B5" w:rsidP="00B4039F">
      <w:pPr>
        <w:pStyle w:val="af0"/>
        <w:ind w:left="-284"/>
        <w:jc w:val="center"/>
        <w:rPr>
          <w:spacing w:val="10"/>
          <w:sz w:val="28"/>
          <w:szCs w:val="28"/>
        </w:rPr>
      </w:pPr>
      <w:r w:rsidRPr="006028B5">
        <w:rPr>
          <w:spacing w:val="10"/>
          <w:sz w:val="28"/>
          <w:szCs w:val="28"/>
        </w:rPr>
        <w:t>МУНИЦИПАЛЬНОЕ ОБР</w:t>
      </w:r>
      <w:r w:rsidR="00EA64B9">
        <w:rPr>
          <w:spacing w:val="10"/>
          <w:sz w:val="28"/>
          <w:szCs w:val="28"/>
        </w:rPr>
        <w:t>АЗОВАНИЕ</w:t>
      </w:r>
    </w:p>
    <w:p w:rsidR="006028B5" w:rsidRPr="006028B5" w:rsidRDefault="00EA64B9" w:rsidP="00B4039F">
      <w:pPr>
        <w:pStyle w:val="af0"/>
        <w:ind w:left="-284"/>
        <w:jc w:val="center"/>
        <w:rPr>
          <w:spacing w:val="10"/>
          <w:sz w:val="28"/>
          <w:szCs w:val="28"/>
        </w:rPr>
      </w:pPr>
      <w:r>
        <w:rPr>
          <w:spacing w:val="10"/>
          <w:sz w:val="28"/>
          <w:szCs w:val="28"/>
        </w:rPr>
        <w:t xml:space="preserve"> «БЕЛОКАЛИТВИНСКОЕ ГОРОДСКОЕ ПОСЕЛЕНИЕ</w:t>
      </w:r>
      <w:r w:rsidR="006028B5" w:rsidRPr="006028B5">
        <w:rPr>
          <w:spacing w:val="10"/>
          <w:sz w:val="28"/>
          <w:szCs w:val="28"/>
        </w:rPr>
        <w:t>»</w:t>
      </w:r>
    </w:p>
    <w:p w:rsidR="006028B5" w:rsidRDefault="006028B5" w:rsidP="00B4039F">
      <w:pPr>
        <w:jc w:val="center"/>
        <w:rPr>
          <w:spacing w:val="40"/>
          <w:sz w:val="28"/>
          <w:szCs w:val="28"/>
        </w:rPr>
      </w:pPr>
      <w:r w:rsidRPr="0083184D">
        <w:rPr>
          <w:spacing w:val="40"/>
          <w:sz w:val="28"/>
          <w:szCs w:val="28"/>
        </w:rPr>
        <w:t xml:space="preserve">АДМИНИСТРАЦИЯ БЕЛОКАЛИТВИНСКОГО </w:t>
      </w:r>
      <w:r>
        <w:rPr>
          <w:spacing w:val="40"/>
          <w:sz w:val="28"/>
          <w:szCs w:val="28"/>
        </w:rPr>
        <w:t>ГОРОДСКОГО ПОСЕЛЕНИЯ</w:t>
      </w:r>
    </w:p>
    <w:p w:rsidR="00CC6FBD" w:rsidRPr="0083184D" w:rsidRDefault="00CC6FBD" w:rsidP="00B4039F">
      <w:pPr>
        <w:jc w:val="center"/>
        <w:rPr>
          <w:sz w:val="32"/>
          <w:szCs w:val="28"/>
        </w:rPr>
      </w:pPr>
    </w:p>
    <w:p w:rsidR="006028B5" w:rsidRPr="006028B5" w:rsidRDefault="006028B5" w:rsidP="00B4039F">
      <w:pPr>
        <w:spacing w:before="120"/>
        <w:jc w:val="center"/>
        <w:rPr>
          <w:b/>
          <w:sz w:val="28"/>
        </w:rPr>
      </w:pPr>
      <w:r w:rsidRPr="006028B5">
        <w:rPr>
          <w:b/>
          <w:sz w:val="28"/>
        </w:rPr>
        <w:t>ПОСТАНОВЛЕНИЕ</w:t>
      </w:r>
    </w:p>
    <w:p w:rsidR="006028B5" w:rsidRDefault="006028B5" w:rsidP="00B4039F">
      <w:pPr>
        <w:spacing w:before="120"/>
        <w:jc w:val="center"/>
        <w:rPr>
          <w:sz w:val="28"/>
        </w:rPr>
      </w:pPr>
      <w:r>
        <w:rPr>
          <w:sz w:val="28"/>
        </w:rPr>
        <w:t xml:space="preserve">от </w:t>
      </w:r>
      <w:r w:rsidR="0007316A">
        <w:rPr>
          <w:sz w:val="28"/>
        </w:rPr>
        <w:t>22.05</w:t>
      </w:r>
      <w:bookmarkStart w:id="0" w:name="_GoBack"/>
      <w:bookmarkEnd w:id="0"/>
      <w:r>
        <w:rPr>
          <w:sz w:val="28"/>
        </w:rPr>
        <w:t>.</w:t>
      </w:r>
      <w:r w:rsidRPr="00C96E82">
        <w:rPr>
          <w:sz w:val="28"/>
        </w:rPr>
        <w:t>20</w:t>
      </w:r>
      <w:r w:rsidR="00CF40BB">
        <w:rPr>
          <w:sz w:val="28"/>
        </w:rPr>
        <w:t>2</w:t>
      </w:r>
      <w:r w:rsidR="00EB6196">
        <w:rPr>
          <w:sz w:val="28"/>
        </w:rPr>
        <w:t>4</w:t>
      </w:r>
      <w:r>
        <w:rPr>
          <w:sz w:val="28"/>
        </w:rPr>
        <w:tab/>
        <w:t>№ </w:t>
      </w:r>
      <w:r w:rsidR="0007316A">
        <w:rPr>
          <w:sz w:val="28"/>
        </w:rPr>
        <w:t>204</w:t>
      </w:r>
    </w:p>
    <w:p w:rsidR="006028B5" w:rsidRPr="00C96E82" w:rsidRDefault="006028B5" w:rsidP="00B4039F">
      <w:pPr>
        <w:spacing w:before="120"/>
        <w:jc w:val="center"/>
        <w:rPr>
          <w:sz w:val="28"/>
        </w:rPr>
      </w:pPr>
      <w:r w:rsidRPr="00C96E82">
        <w:rPr>
          <w:sz w:val="28"/>
        </w:rPr>
        <w:t>г.  Белая Калитва</w:t>
      </w:r>
    </w:p>
    <w:p w:rsidR="006028B5" w:rsidRPr="007B50E4" w:rsidRDefault="006028B5" w:rsidP="00B4039F">
      <w:pPr>
        <w:pStyle w:val="af0"/>
        <w:jc w:val="both"/>
        <w:rPr>
          <w:spacing w:val="40"/>
          <w:szCs w:val="28"/>
        </w:rPr>
      </w:pPr>
    </w:p>
    <w:p w:rsidR="00CC6FBD" w:rsidRDefault="00EB6196" w:rsidP="00EB6196">
      <w:pPr>
        <w:spacing w:line="228" w:lineRule="auto"/>
        <w:jc w:val="center"/>
        <w:rPr>
          <w:b/>
          <w:color w:val="000000"/>
          <w:sz w:val="28"/>
          <w:szCs w:val="28"/>
        </w:rPr>
      </w:pPr>
      <w:r w:rsidRPr="00EB6196">
        <w:rPr>
          <w:b/>
          <w:color w:val="000000"/>
          <w:sz w:val="28"/>
          <w:szCs w:val="28"/>
        </w:rPr>
        <w:t>О</w:t>
      </w:r>
      <w:r w:rsidR="007540FD">
        <w:rPr>
          <w:b/>
          <w:color w:val="000000"/>
          <w:sz w:val="28"/>
          <w:szCs w:val="28"/>
        </w:rPr>
        <w:t xml:space="preserve">б отклонении </w:t>
      </w:r>
      <w:r w:rsidRPr="00EB6196">
        <w:rPr>
          <w:b/>
          <w:color w:val="000000"/>
          <w:sz w:val="28"/>
          <w:szCs w:val="28"/>
        </w:rPr>
        <w:t>проект</w:t>
      </w:r>
      <w:r w:rsidR="007540FD">
        <w:rPr>
          <w:b/>
          <w:color w:val="000000"/>
          <w:sz w:val="28"/>
          <w:szCs w:val="28"/>
        </w:rPr>
        <w:t>а</w:t>
      </w:r>
      <w:r w:rsidRPr="00EB6196">
        <w:rPr>
          <w:b/>
          <w:color w:val="000000"/>
          <w:sz w:val="28"/>
          <w:szCs w:val="28"/>
        </w:rPr>
        <w:t xml:space="preserve"> внесения изменений в генеральный план муниципального образования «</w:t>
      </w:r>
      <w:r>
        <w:rPr>
          <w:b/>
          <w:color w:val="000000"/>
          <w:sz w:val="28"/>
          <w:szCs w:val="28"/>
        </w:rPr>
        <w:t>Белокалитвинское городское</w:t>
      </w:r>
      <w:r w:rsidRPr="00EB6196">
        <w:rPr>
          <w:b/>
          <w:color w:val="000000"/>
          <w:sz w:val="28"/>
          <w:szCs w:val="28"/>
        </w:rPr>
        <w:t xml:space="preserve"> поселение» Белокалитвинского района Ростовской области</w:t>
      </w:r>
      <w:r w:rsidR="007540FD">
        <w:rPr>
          <w:b/>
          <w:color w:val="000000"/>
          <w:sz w:val="28"/>
          <w:szCs w:val="28"/>
        </w:rPr>
        <w:t xml:space="preserve"> и направлении </w:t>
      </w:r>
    </w:p>
    <w:p w:rsidR="00EB6196" w:rsidRPr="00CC6FBD" w:rsidRDefault="007540FD" w:rsidP="00EB6196">
      <w:pPr>
        <w:spacing w:line="228" w:lineRule="auto"/>
        <w:jc w:val="center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</w:rPr>
        <w:t>его на доработку</w:t>
      </w:r>
    </w:p>
    <w:p w:rsidR="006028B5" w:rsidRDefault="006028B5" w:rsidP="00B4039F">
      <w:pPr>
        <w:jc w:val="center"/>
        <w:rPr>
          <w:b/>
          <w:sz w:val="28"/>
        </w:rPr>
      </w:pPr>
    </w:p>
    <w:p w:rsidR="00EB6196" w:rsidRPr="00CC15F1" w:rsidRDefault="00EB6196" w:rsidP="00EB6196">
      <w:pPr>
        <w:spacing w:line="228" w:lineRule="auto"/>
        <w:ind w:firstLine="709"/>
        <w:jc w:val="both"/>
        <w:rPr>
          <w:b/>
          <w:bCs/>
          <w:spacing w:val="60"/>
          <w:kern w:val="28"/>
          <w:sz w:val="28"/>
          <w:szCs w:val="28"/>
        </w:rPr>
      </w:pPr>
      <w:proofErr w:type="gramStart"/>
      <w:r w:rsidRPr="00CC15F1">
        <w:rPr>
          <w:color w:val="000000"/>
          <w:spacing w:val="-1"/>
          <w:sz w:val="28"/>
          <w:szCs w:val="28"/>
        </w:rPr>
        <w:t xml:space="preserve">В соответствии со статьей 25 Градостроительного кодекса Российской  Федерации, приказом Минэкономразвития России от 21.07.2016 № 460 «Об утверждении порядка согласования проектов документов территориального планирования муниципальных образований, состава и порядка работы согласительной комиссии при согласовании проектов документов территориального планирования», </w:t>
      </w:r>
      <w:r w:rsidR="0031182F">
        <w:rPr>
          <w:color w:val="000000"/>
          <w:spacing w:val="-1"/>
          <w:sz w:val="28"/>
          <w:szCs w:val="28"/>
        </w:rPr>
        <w:t xml:space="preserve">с учетом письма Федерального агентства лесного хозяйства от 19.03.2024 №АВ-03-27/6321, протокола заседания согласительной комиссии по урегулированию разногласий по </w:t>
      </w:r>
      <w:r w:rsidRPr="00CC15F1">
        <w:rPr>
          <w:color w:val="000000"/>
          <w:spacing w:val="-1"/>
          <w:sz w:val="28"/>
          <w:szCs w:val="28"/>
        </w:rPr>
        <w:t>проекту внесения изменений в</w:t>
      </w:r>
      <w:proofErr w:type="gramEnd"/>
      <w:r w:rsidRPr="00CC15F1">
        <w:rPr>
          <w:color w:val="000000"/>
          <w:spacing w:val="-1"/>
          <w:sz w:val="28"/>
          <w:szCs w:val="28"/>
        </w:rPr>
        <w:t xml:space="preserve"> генеральный план муниципального образования «</w:t>
      </w:r>
      <w:r w:rsidR="00CC15F1">
        <w:rPr>
          <w:color w:val="000000"/>
          <w:spacing w:val="-1"/>
          <w:sz w:val="28"/>
          <w:szCs w:val="28"/>
        </w:rPr>
        <w:t>Белокалитвинское городское</w:t>
      </w:r>
      <w:r w:rsidRPr="00CC15F1">
        <w:rPr>
          <w:color w:val="000000"/>
          <w:spacing w:val="-1"/>
          <w:sz w:val="28"/>
          <w:szCs w:val="28"/>
        </w:rPr>
        <w:t xml:space="preserve"> поселение» Белокалитвинского района Ростовской области</w:t>
      </w:r>
      <w:r w:rsidR="0031182F">
        <w:rPr>
          <w:color w:val="000000"/>
          <w:spacing w:val="-1"/>
          <w:sz w:val="28"/>
          <w:szCs w:val="28"/>
        </w:rPr>
        <w:t xml:space="preserve"> от 11.04.2024</w:t>
      </w:r>
      <w:r w:rsidRPr="00CC15F1">
        <w:rPr>
          <w:color w:val="000000"/>
          <w:spacing w:val="-1"/>
          <w:sz w:val="28"/>
          <w:szCs w:val="28"/>
        </w:rPr>
        <w:t xml:space="preserve">, Администрация </w:t>
      </w:r>
      <w:r w:rsidR="00CC15F1">
        <w:rPr>
          <w:color w:val="000000"/>
          <w:spacing w:val="-1"/>
          <w:sz w:val="28"/>
          <w:szCs w:val="28"/>
        </w:rPr>
        <w:t>Белокалитвинского городского</w:t>
      </w:r>
      <w:r w:rsidRPr="00CC15F1">
        <w:rPr>
          <w:color w:val="000000"/>
          <w:spacing w:val="-1"/>
          <w:sz w:val="28"/>
          <w:szCs w:val="28"/>
        </w:rPr>
        <w:t xml:space="preserve"> поселения </w:t>
      </w:r>
      <w:r w:rsidRPr="00CC15F1">
        <w:rPr>
          <w:b/>
          <w:bCs/>
          <w:spacing w:val="60"/>
          <w:kern w:val="28"/>
          <w:sz w:val="28"/>
          <w:szCs w:val="28"/>
        </w:rPr>
        <w:t>постановляет:</w:t>
      </w:r>
    </w:p>
    <w:p w:rsidR="00EB6196" w:rsidRPr="00CC15F1" w:rsidRDefault="00EB6196" w:rsidP="00EB6196">
      <w:pPr>
        <w:rPr>
          <w:sz w:val="28"/>
          <w:szCs w:val="28"/>
        </w:rPr>
      </w:pPr>
    </w:p>
    <w:p w:rsidR="00EB6196" w:rsidRPr="00CC15F1" w:rsidRDefault="00EB6196" w:rsidP="00EB6196">
      <w:pPr>
        <w:spacing w:line="228" w:lineRule="auto"/>
        <w:ind w:firstLine="720"/>
        <w:jc w:val="both"/>
        <w:rPr>
          <w:color w:val="000000"/>
          <w:spacing w:val="-1"/>
          <w:sz w:val="28"/>
          <w:szCs w:val="28"/>
        </w:rPr>
      </w:pPr>
      <w:r w:rsidRPr="00CC15F1">
        <w:rPr>
          <w:color w:val="000000"/>
          <w:spacing w:val="-1"/>
          <w:sz w:val="28"/>
          <w:szCs w:val="28"/>
        </w:rPr>
        <w:t>1.</w:t>
      </w:r>
      <w:r w:rsidR="0031182F">
        <w:rPr>
          <w:color w:val="000000"/>
          <w:spacing w:val="-1"/>
          <w:sz w:val="28"/>
          <w:szCs w:val="28"/>
        </w:rPr>
        <w:t xml:space="preserve"> Отклонить проект внесения изменений в </w:t>
      </w:r>
      <w:r w:rsidR="0031182F" w:rsidRPr="00CC15F1">
        <w:rPr>
          <w:color w:val="000000"/>
          <w:spacing w:val="-1"/>
          <w:sz w:val="28"/>
          <w:szCs w:val="28"/>
        </w:rPr>
        <w:t>генеральный план муниципального образования «</w:t>
      </w:r>
      <w:r w:rsidR="0031182F">
        <w:rPr>
          <w:color w:val="000000"/>
          <w:spacing w:val="-1"/>
          <w:sz w:val="28"/>
          <w:szCs w:val="28"/>
        </w:rPr>
        <w:t>Белокалитвинское городское</w:t>
      </w:r>
      <w:r w:rsidR="0031182F" w:rsidRPr="00CC15F1">
        <w:rPr>
          <w:color w:val="000000"/>
          <w:spacing w:val="-1"/>
          <w:sz w:val="28"/>
          <w:szCs w:val="28"/>
        </w:rPr>
        <w:t xml:space="preserve"> поселение» Белокалитвинского района Ростовской области</w:t>
      </w:r>
      <w:r w:rsidR="0031182F">
        <w:rPr>
          <w:color w:val="000000"/>
          <w:spacing w:val="-1"/>
          <w:sz w:val="28"/>
          <w:szCs w:val="28"/>
        </w:rPr>
        <w:t>.</w:t>
      </w:r>
    </w:p>
    <w:p w:rsidR="00EB6196" w:rsidRPr="00CC15F1" w:rsidRDefault="0031182F" w:rsidP="00EB6196">
      <w:pPr>
        <w:spacing w:line="228" w:lineRule="auto"/>
        <w:ind w:firstLine="720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2</w:t>
      </w:r>
      <w:r w:rsidR="00EB6196" w:rsidRPr="00CC15F1">
        <w:rPr>
          <w:color w:val="000000"/>
          <w:spacing w:val="-1"/>
          <w:sz w:val="28"/>
          <w:szCs w:val="28"/>
        </w:rPr>
        <w:t>.</w:t>
      </w:r>
      <w:r>
        <w:rPr>
          <w:color w:val="000000"/>
          <w:spacing w:val="-1"/>
          <w:sz w:val="28"/>
          <w:szCs w:val="28"/>
        </w:rPr>
        <w:t xml:space="preserve"> Направить проект внесения изменений в </w:t>
      </w:r>
      <w:r w:rsidRPr="00CC15F1">
        <w:rPr>
          <w:color w:val="000000"/>
          <w:spacing w:val="-1"/>
          <w:sz w:val="28"/>
          <w:szCs w:val="28"/>
        </w:rPr>
        <w:t>генеральный план муниципального образования «</w:t>
      </w:r>
      <w:r>
        <w:rPr>
          <w:color w:val="000000"/>
          <w:spacing w:val="-1"/>
          <w:sz w:val="28"/>
          <w:szCs w:val="28"/>
        </w:rPr>
        <w:t>Белокалитвинское городское</w:t>
      </w:r>
      <w:r w:rsidRPr="00CC15F1">
        <w:rPr>
          <w:color w:val="000000"/>
          <w:spacing w:val="-1"/>
          <w:sz w:val="28"/>
          <w:szCs w:val="28"/>
        </w:rPr>
        <w:t xml:space="preserve"> поселение» Белокалитвинского района Ростовской области</w:t>
      </w:r>
      <w:r>
        <w:rPr>
          <w:color w:val="000000"/>
          <w:spacing w:val="-1"/>
          <w:sz w:val="28"/>
          <w:szCs w:val="28"/>
        </w:rPr>
        <w:t xml:space="preserve"> разработчику проекта на доработку.</w:t>
      </w:r>
    </w:p>
    <w:p w:rsidR="00EB6196" w:rsidRPr="00CC15F1" w:rsidRDefault="0031182F" w:rsidP="0031182F">
      <w:pPr>
        <w:spacing w:line="228" w:lineRule="auto"/>
        <w:ind w:firstLine="720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3</w:t>
      </w:r>
      <w:r w:rsidR="00EB6196" w:rsidRPr="00CC15F1">
        <w:rPr>
          <w:color w:val="000000"/>
          <w:spacing w:val="-1"/>
          <w:sz w:val="28"/>
          <w:szCs w:val="28"/>
        </w:rPr>
        <w:t>.</w:t>
      </w:r>
      <w:r>
        <w:rPr>
          <w:color w:val="000000"/>
          <w:spacing w:val="-1"/>
          <w:sz w:val="28"/>
          <w:szCs w:val="28"/>
        </w:rPr>
        <w:t xml:space="preserve"> После доработки проекта внесения изменений в </w:t>
      </w:r>
      <w:r w:rsidRPr="00CC15F1">
        <w:rPr>
          <w:color w:val="000000"/>
          <w:spacing w:val="-1"/>
          <w:sz w:val="28"/>
          <w:szCs w:val="28"/>
        </w:rPr>
        <w:t>генеральный план муниципального образования «</w:t>
      </w:r>
      <w:r>
        <w:rPr>
          <w:color w:val="000000"/>
          <w:spacing w:val="-1"/>
          <w:sz w:val="28"/>
          <w:szCs w:val="28"/>
        </w:rPr>
        <w:t>Белокалитвинское городское</w:t>
      </w:r>
      <w:r w:rsidRPr="00CC15F1">
        <w:rPr>
          <w:color w:val="000000"/>
          <w:spacing w:val="-1"/>
          <w:sz w:val="28"/>
          <w:szCs w:val="28"/>
        </w:rPr>
        <w:t xml:space="preserve"> поселение» Белокалитвинского района Ростовской области</w:t>
      </w:r>
      <w:r>
        <w:rPr>
          <w:color w:val="000000"/>
          <w:spacing w:val="-1"/>
          <w:sz w:val="28"/>
          <w:szCs w:val="28"/>
        </w:rPr>
        <w:t xml:space="preserve"> направить проект на согласование в соответствии с требованиями статьи 25 Градостроительного кодекса Российской Федерации.</w:t>
      </w:r>
    </w:p>
    <w:p w:rsidR="00EB6196" w:rsidRPr="00CC15F1" w:rsidRDefault="00EB6196" w:rsidP="00EB6196">
      <w:pPr>
        <w:spacing w:line="228" w:lineRule="auto"/>
        <w:ind w:firstLine="709"/>
        <w:jc w:val="both"/>
        <w:rPr>
          <w:sz w:val="28"/>
          <w:szCs w:val="28"/>
        </w:rPr>
      </w:pPr>
      <w:r w:rsidRPr="00CC15F1">
        <w:rPr>
          <w:color w:val="000000"/>
          <w:spacing w:val="-1"/>
          <w:sz w:val="28"/>
          <w:szCs w:val="28"/>
        </w:rPr>
        <w:lastRenderedPageBreak/>
        <w:t xml:space="preserve">4. </w:t>
      </w:r>
      <w:r w:rsidRPr="00CC15F1">
        <w:rPr>
          <w:sz w:val="28"/>
          <w:szCs w:val="28"/>
        </w:rPr>
        <w:t xml:space="preserve">Настоящее постановление подлежит опубликованию в Информационном бюллетене </w:t>
      </w:r>
      <w:r w:rsidR="00CC15F1">
        <w:rPr>
          <w:sz w:val="28"/>
          <w:szCs w:val="28"/>
        </w:rPr>
        <w:t>Белокалитвинского городского</w:t>
      </w:r>
      <w:r w:rsidRPr="00CC15F1">
        <w:rPr>
          <w:sz w:val="28"/>
          <w:szCs w:val="28"/>
        </w:rPr>
        <w:t xml:space="preserve"> поселения и размещению на официальном сайте Администрации </w:t>
      </w:r>
      <w:r w:rsidR="00CC15F1">
        <w:rPr>
          <w:sz w:val="28"/>
          <w:szCs w:val="28"/>
        </w:rPr>
        <w:t>Белокалитвинского городского</w:t>
      </w:r>
      <w:r w:rsidRPr="00CC15F1">
        <w:rPr>
          <w:sz w:val="28"/>
          <w:szCs w:val="28"/>
        </w:rPr>
        <w:t xml:space="preserve"> поселения</w:t>
      </w:r>
      <w:r w:rsidR="00926B44">
        <w:rPr>
          <w:sz w:val="28"/>
          <w:szCs w:val="28"/>
        </w:rPr>
        <w:t xml:space="preserve"> в сети «Интернет»</w:t>
      </w:r>
      <w:r w:rsidRPr="00CC15F1">
        <w:rPr>
          <w:sz w:val="28"/>
          <w:szCs w:val="28"/>
        </w:rPr>
        <w:t xml:space="preserve">. </w:t>
      </w:r>
    </w:p>
    <w:p w:rsidR="009A79DC" w:rsidRDefault="009A79DC" w:rsidP="00B4039F">
      <w:pPr>
        <w:pStyle w:val="210"/>
        <w:tabs>
          <w:tab w:val="left" w:pos="709"/>
          <w:tab w:val="left" w:pos="851"/>
          <w:tab w:val="left" w:pos="993"/>
        </w:tabs>
        <w:ind w:firstLine="0"/>
        <w:rPr>
          <w:sz w:val="28"/>
          <w:szCs w:val="28"/>
        </w:rPr>
      </w:pPr>
      <w:r w:rsidRPr="00CC15F1">
        <w:rPr>
          <w:sz w:val="28"/>
          <w:szCs w:val="28"/>
        </w:rPr>
        <w:tab/>
      </w:r>
      <w:r w:rsidR="00CC15F1">
        <w:rPr>
          <w:sz w:val="28"/>
          <w:szCs w:val="28"/>
        </w:rPr>
        <w:t>5</w:t>
      </w:r>
      <w:r w:rsidRPr="00CC15F1">
        <w:rPr>
          <w:sz w:val="28"/>
          <w:szCs w:val="28"/>
        </w:rPr>
        <w:t xml:space="preserve">.  </w:t>
      </w:r>
      <w:proofErr w:type="gramStart"/>
      <w:r w:rsidRPr="00CC15F1">
        <w:rPr>
          <w:sz w:val="28"/>
          <w:szCs w:val="28"/>
        </w:rPr>
        <w:t>Контроль за</w:t>
      </w:r>
      <w:proofErr w:type="gramEnd"/>
      <w:r w:rsidRPr="00CC15F1">
        <w:rPr>
          <w:sz w:val="28"/>
          <w:szCs w:val="28"/>
        </w:rPr>
        <w:t xml:space="preserve"> исполнением настоящего постановления возложить на</w:t>
      </w:r>
      <w:r>
        <w:rPr>
          <w:sz w:val="28"/>
          <w:szCs w:val="28"/>
        </w:rPr>
        <w:t xml:space="preserve"> заместителя главы Администрации Белокалитвинского городского поселения </w:t>
      </w:r>
      <w:proofErr w:type="spellStart"/>
      <w:r w:rsidR="00540841">
        <w:rPr>
          <w:sz w:val="28"/>
          <w:szCs w:val="28"/>
        </w:rPr>
        <w:t>Стацуру</w:t>
      </w:r>
      <w:proofErr w:type="spellEnd"/>
      <w:r w:rsidR="00540841">
        <w:rPr>
          <w:sz w:val="28"/>
          <w:szCs w:val="28"/>
        </w:rPr>
        <w:t xml:space="preserve"> А.А.</w:t>
      </w:r>
    </w:p>
    <w:p w:rsidR="005A3354" w:rsidRPr="00B06FC5" w:rsidRDefault="005A3354" w:rsidP="00B4039F">
      <w:pPr>
        <w:rPr>
          <w:sz w:val="28"/>
          <w:szCs w:val="28"/>
        </w:rPr>
      </w:pPr>
    </w:p>
    <w:p w:rsidR="005A3354" w:rsidRDefault="005A3354" w:rsidP="00B4039F">
      <w:pPr>
        <w:rPr>
          <w:sz w:val="28"/>
          <w:szCs w:val="28"/>
        </w:rPr>
      </w:pPr>
    </w:p>
    <w:p w:rsidR="00B06FC5" w:rsidRPr="00B06FC5" w:rsidRDefault="00B06FC5" w:rsidP="00B4039F">
      <w:pPr>
        <w:rPr>
          <w:sz w:val="28"/>
          <w:szCs w:val="28"/>
        </w:rPr>
      </w:pPr>
    </w:p>
    <w:p w:rsidR="009A79DC" w:rsidRPr="009E4EC9" w:rsidRDefault="009A79DC" w:rsidP="00B4039F">
      <w:pPr>
        <w:rPr>
          <w:sz w:val="28"/>
          <w:szCs w:val="28"/>
        </w:rPr>
      </w:pPr>
      <w:r w:rsidRPr="009E4EC9">
        <w:rPr>
          <w:sz w:val="28"/>
          <w:szCs w:val="28"/>
        </w:rPr>
        <w:t xml:space="preserve">Глава Администрации </w:t>
      </w:r>
    </w:p>
    <w:p w:rsidR="009A79DC" w:rsidRPr="009E4EC9" w:rsidRDefault="009A79DC" w:rsidP="00B4039F">
      <w:pPr>
        <w:rPr>
          <w:sz w:val="28"/>
          <w:szCs w:val="28"/>
        </w:rPr>
      </w:pPr>
      <w:r w:rsidRPr="009E4EC9">
        <w:rPr>
          <w:sz w:val="28"/>
          <w:szCs w:val="28"/>
        </w:rPr>
        <w:t>Белокалитвинского городского поселения</w:t>
      </w:r>
      <w:r w:rsidRPr="009E4EC9">
        <w:rPr>
          <w:sz w:val="28"/>
          <w:szCs w:val="28"/>
        </w:rPr>
        <w:tab/>
        <w:t xml:space="preserve">    </w:t>
      </w:r>
      <w:r w:rsidRPr="009E4EC9">
        <w:rPr>
          <w:sz w:val="28"/>
          <w:szCs w:val="28"/>
        </w:rPr>
        <w:tab/>
      </w:r>
      <w:r w:rsidRPr="009E4EC9">
        <w:rPr>
          <w:sz w:val="28"/>
          <w:szCs w:val="28"/>
        </w:rPr>
        <w:tab/>
        <w:t xml:space="preserve">            Н.А. Тимошенко</w:t>
      </w:r>
    </w:p>
    <w:p w:rsidR="00B4039F" w:rsidRDefault="00B4039F" w:rsidP="00B4039F">
      <w:pPr>
        <w:jc w:val="right"/>
        <w:rPr>
          <w:rStyle w:val="a3"/>
          <w:sz w:val="24"/>
          <w:szCs w:val="24"/>
        </w:rPr>
      </w:pPr>
    </w:p>
    <w:p w:rsidR="00CC6FBD" w:rsidRDefault="00CC6FBD" w:rsidP="00CC6FBD">
      <w:pPr>
        <w:rPr>
          <w:sz w:val="28"/>
        </w:rPr>
      </w:pPr>
      <w:r>
        <w:rPr>
          <w:sz w:val="28"/>
        </w:rPr>
        <w:t>Верно:</w:t>
      </w:r>
    </w:p>
    <w:p w:rsidR="00CC6FBD" w:rsidRDefault="00CC6FBD" w:rsidP="00CC6FBD">
      <w:pPr>
        <w:rPr>
          <w:sz w:val="28"/>
        </w:rPr>
      </w:pPr>
      <w:r>
        <w:rPr>
          <w:sz w:val="28"/>
        </w:rPr>
        <w:t>Начальник общего отдела                                                          М.В. Баранникова</w:t>
      </w:r>
    </w:p>
    <w:p w:rsidR="00817135" w:rsidRDefault="00817135" w:rsidP="00B4039F">
      <w:pPr>
        <w:jc w:val="right"/>
        <w:rPr>
          <w:rStyle w:val="a3"/>
          <w:sz w:val="24"/>
          <w:szCs w:val="24"/>
        </w:rPr>
      </w:pPr>
    </w:p>
    <w:p w:rsidR="00817135" w:rsidRDefault="00817135" w:rsidP="00B4039F">
      <w:pPr>
        <w:jc w:val="right"/>
        <w:rPr>
          <w:rStyle w:val="a3"/>
          <w:sz w:val="24"/>
          <w:szCs w:val="24"/>
        </w:rPr>
      </w:pPr>
    </w:p>
    <w:p w:rsidR="00817135" w:rsidRDefault="00817135" w:rsidP="00B4039F">
      <w:pPr>
        <w:jc w:val="right"/>
        <w:rPr>
          <w:rStyle w:val="a3"/>
          <w:sz w:val="24"/>
          <w:szCs w:val="24"/>
        </w:rPr>
      </w:pPr>
    </w:p>
    <w:p w:rsidR="00817135" w:rsidRDefault="00817135" w:rsidP="00B4039F">
      <w:pPr>
        <w:jc w:val="right"/>
        <w:rPr>
          <w:rStyle w:val="a3"/>
          <w:sz w:val="24"/>
          <w:szCs w:val="24"/>
        </w:rPr>
      </w:pPr>
    </w:p>
    <w:p w:rsidR="002804BA" w:rsidRDefault="002804BA" w:rsidP="00B4039F">
      <w:pPr>
        <w:jc w:val="right"/>
        <w:rPr>
          <w:rStyle w:val="a3"/>
          <w:sz w:val="24"/>
          <w:szCs w:val="24"/>
        </w:rPr>
      </w:pPr>
    </w:p>
    <w:p w:rsidR="002804BA" w:rsidRDefault="002804BA" w:rsidP="00B4039F">
      <w:pPr>
        <w:jc w:val="right"/>
        <w:rPr>
          <w:rStyle w:val="a3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  <w:bookmarkStart w:id="1" w:name="_Hlk528082008"/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bookmarkEnd w:id="1"/>
    <w:p w:rsidR="00CC15F1" w:rsidRDefault="00CC15F1" w:rsidP="00EB6196">
      <w:pPr>
        <w:tabs>
          <w:tab w:val="left" w:pos="567"/>
        </w:tabs>
        <w:jc w:val="right"/>
        <w:rPr>
          <w:bCs/>
          <w:color w:val="000000"/>
          <w:sz w:val="24"/>
          <w:szCs w:val="24"/>
        </w:rPr>
      </w:pPr>
    </w:p>
    <w:sectPr w:rsidR="00CC15F1" w:rsidSect="00CC6FBD"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69A" w:rsidRDefault="0008769A" w:rsidP="00B06FC5">
      <w:r>
        <w:separator/>
      </w:r>
    </w:p>
  </w:endnote>
  <w:endnote w:type="continuationSeparator" w:id="0">
    <w:p w:rsidR="0008769A" w:rsidRDefault="0008769A" w:rsidP="00B0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Default="00D64601" w:rsidP="00CC6FBD">
    <w:pPr>
      <w:pStyle w:val="af2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69A" w:rsidRDefault="0008769A" w:rsidP="00B06FC5">
      <w:r>
        <w:separator/>
      </w:r>
    </w:p>
  </w:footnote>
  <w:footnote w:type="continuationSeparator" w:id="0">
    <w:p w:rsidR="0008769A" w:rsidRDefault="0008769A" w:rsidP="00B06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4601" w:rsidRPr="00950367" w:rsidRDefault="00D64601" w:rsidP="00D64601">
    <w:pPr>
      <w:pStyle w:val="af0"/>
      <w:jc w:val="center"/>
      <w:rPr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F09" w:rsidRPr="00582F09" w:rsidRDefault="00582F09" w:rsidP="00CC6FBD">
    <w:pPr>
      <w:pStyle w:val="af0"/>
      <w:jc w:val="center"/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085"/>
    <w:rsid w:val="000031AF"/>
    <w:rsid w:val="00052763"/>
    <w:rsid w:val="0007316A"/>
    <w:rsid w:val="00085839"/>
    <w:rsid w:val="0008769A"/>
    <w:rsid w:val="00093362"/>
    <w:rsid w:val="00105BC3"/>
    <w:rsid w:val="00160351"/>
    <w:rsid w:val="001C460C"/>
    <w:rsid w:val="002804BA"/>
    <w:rsid w:val="00294DD0"/>
    <w:rsid w:val="002B6BD7"/>
    <w:rsid w:val="002F195E"/>
    <w:rsid w:val="002F1B3B"/>
    <w:rsid w:val="0031182F"/>
    <w:rsid w:val="00337D2E"/>
    <w:rsid w:val="003755CA"/>
    <w:rsid w:val="003A5A66"/>
    <w:rsid w:val="003E4C29"/>
    <w:rsid w:val="00401070"/>
    <w:rsid w:val="0040236B"/>
    <w:rsid w:val="004066AA"/>
    <w:rsid w:val="004B1882"/>
    <w:rsid w:val="004B38EB"/>
    <w:rsid w:val="004E5CF8"/>
    <w:rsid w:val="00540841"/>
    <w:rsid w:val="00560AFF"/>
    <w:rsid w:val="00582F09"/>
    <w:rsid w:val="00583C50"/>
    <w:rsid w:val="005A3354"/>
    <w:rsid w:val="005A4ECC"/>
    <w:rsid w:val="005C763E"/>
    <w:rsid w:val="006028B5"/>
    <w:rsid w:val="00603625"/>
    <w:rsid w:val="00627B03"/>
    <w:rsid w:val="006605CC"/>
    <w:rsid w:val="00664F93"/>
    <w:rsid w:val="00684B8E"/>
    <w:rsid w:val="006C74B9"/>
    <w:rsid w:val="007232C7"/>
    <w:rsid w:val="007540FD"/>
    <w:rsid w:val="007839D8"/>
    <w:rsid w:val="007B11DE"/>
    <w:rsid w:val="007B3066"/>
    <w:rsid w:val="007C799A"/>
    <w:rsid w:val="007E6764"/>
    <w:rsid w:val="007E78EC"/>
    <w:rsid w:val="007F1F13"/>
    <w:rsid w:val="00801739"/>
    <w:rsid w:val="0081218A"/>
    <w:rsid w:val="00817135"/>
    <w:rsid w:val="008469B4"/>
    <w:rsid w:val="00876D4D"/>
    <w:rsid w:val="00914957"/>
    <w:rsid w:val="00926B44"/>
    <w:rsid w:val="00931248"/>
    <w:rsid w:val="0094701E"/>
    <w:rsid w:val="009A79DC"/>
    <w:rsid w:val="009B0C4B"/>
    <w:rsid w:val="009E4EC9"/>
    <w:rsid w:val="009E6299"/>
    <w:rsid w:val="00A134AD"/>
    <w:rsid w:val="00A32112"/>
    <w:rsid w:val="00A36BF2"/>
    <w:rsid w:val="00A36F90"/>
    <w:rsid w:val="00AA102E"/>
    <w:rsid w:val="00AA13EB"/>
    <w:rsid w:val="00AB698F"/>
    <w:rsid w:val="00AD0436"/>
    <w:rsid w:val="00AD635C"/>
    <w:rsid w:val="00B06FC5"/>
    <w:rsid w:val="00B1468F"/>
    <w:rsid w:val="00B4039F"/>
    <w:rsid w:val="00B479FA"/>
    <w:rsid w:val="00BA7DB4"/>
    <w:rsid w:val="00BD4C5E"/>
    <w:rsid w:val="00C46436"/>
    <w:rsid w:val="00C61FD0"/>
    <w:rsid w:val="00C626C2"/>
    <w:rsid w:val="00CC15F1"/>
    <w:rsid w:val="00CC6FBD"/>
    <w:rsid w:val="00CD00E5"/>
    <w:rsid w:val="00CF40BB"/>
    <w:rsid w:val="00D04273"/>
    <w:rsid w:val="00D47787"/>
    <w:rsid w:val="00D56FBE"/>
    <w:rsid w:val="00D64601"/>
    <w:rsid w:val="00D90222"/>
    <w:rsid w:val="00D9071A"/>
    <w:rsid w:val="00DD4C34"/>
    <w:rsid w:val="00E276BF"/>
    <w:rsid w:val="00E91111"/>
    <w:rsid w:val="00E95F90"/>
    <w:rsid w:val="00EA64B9"/>
    <w:rsid w:val="00EB6196"/>
    <w:rsid w:val="00EC573F"/>
    <w:rsid w:val="00EE7085"/>
    <w:rsid w:val="00F82CE9"/>
    <w:rsid w:val="00FC1D3D"/>
    <w:rsid w:val="00FE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left" w:pos="0"/>
      </w:tabs>
      <w:ind w:left="432" w:hanging="432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tabs>
        <w:tab w:val="left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tabs>
        <w:tab w:val="left" w:pos="0"/>
      </w:tabs>
      <w:ind w:left="720" w:hanging="720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qFormat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left" w:pos="0"/>
      </w:tabs>
      <w:ind w:left="432" w:hanging="432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tabs>
        <w:tab w:val="left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tabs>
        <w:tab w:val="left" w:pos="0"/>
      </w:tabs>
      <w:ind w:left="720" w:hanging="720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10">
    <w:name w:val="Основной шрифт абзаца1"/>
  </w:style>
  <w:style w:type="character" w:customStyle="1" w:styleId="a3">
    <w:name w:val="Цветовое выделение"/>
    <w:qFormat/>
    <w:rPr>
      <w:b/>
      <w:bCs/>
      <w:color w:val="000080"/>
      <w:sz w:val="20"/>
      <w:szCs w:val="20"/>
    </w:rPr>
  </w:style>
  <w:style w:type="character" w:styleId="a4">
    <w:name w:val="Hyperlink"/>
    <w:rPr>
      <w:color w:val="000080"/>
      <w:u w:val="single"/>
    </w:rPr>
  </w:style>
  <w:style w:type="paragraph" w:styleId="a5">
    <w:name w:val="Title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ascii="Arial" w:hAnsi="Arial" w:cs="Tahoma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FreeSans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9">
    <w:name w:val="Body Text Indent"/>
    <w:basedOn w:val="a"/>
    <w:pPr>
      <w:ind w:firstLine="720"/>
      <w:jc w:val="both"/>
    </w:pPr>
  </w:style>
  <w:style w:type="paragraph" w:customStyle="1" w:styleId="210">
    <w:name w:val="Основной текст с отступом 21"/>
    <w:basedOn w:val="a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pPr>
      <w:widowControl w:val="0"/>
      <w:suppressAutoHyphens/>
      <w:ind w:left="80"/>
      <w:jc w:val="center"/>
    </w:pPr>
    <w:rPr>
      <w:rFonts w:ascii="Arial" w:eastAsia="Arial" w:hAnsi="Arial" w:cs="Arial"/>
      <w:b/>
      <w:sz w:val="16"/>
      <w:lang w:eastAsia="zh-CN"/>
    </w:rPr>
  </w:style>
  <w:style w:type="paragraph" w:customStyle="1" w:styleId="FR3">
    <w:name w:val="FR3"/>
    <w:pPr>
      <w:widowControl w:val="0"/>
      <w:suppressAutoHyphens/>
      <w:spacing w:before="40"/>
      <w:ind w:left="800"/>
    </w:pPr>
    <w:rPr>
      <w:rFonts w:ascii="Arial" w:eastAsia="Arial" w:hAnsi="Arial" w:cs="Arial"/>
      <w:b/>
      <w:sz w:val="12"/>
      <w:lang w:eastAsia="zh-CN"/>
    </w:rPr>
  </w:style>
  <w:style w:type="paragraph" w:customStyle="1" w:styleId="aa">
    <w:name w:val="Текст (лев. подпись)"/>
    <w:basedOn w:val="a"/>
    <w:next w:val="a"/>
    <w:pPr>
      <w:widowControl w:val="0"/>
      <w:autoSpaceDE w:val="0"/>
    </w:pPr>
    <w:rPr>
      <w:rFonts w:ascii="Arial" w:hAnsi="Arial" w:cs="Arial"/>
    </w:rPr>
  </w:style>
  <w:style w:type="paragraph" w:customStyle="1" w:styleId="ab">
    <w:name w:val="Текст (прав. подпись)"/>
    <w:basedOn w:val="a"/>
    <w:next w:val="a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ae">
    <w:name w:val="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af">
    <w:name w:val="Знак Знак Знак Знак Знак Знак"/>
    <w:basedOn w:val="a"/>
    <w:pPr>
      <w:suppressAutoHyphens w:val="0"/>
      <w:spacing w:before="100" w:after="100"/>
    </w:pPr>
    <w:rPr>
      <w:rFonts w:ascii="Tahoma" w:hAnsi="Tahoma" w:cs="Tahoma"/>
      <w:lang w:val="en-US"/>
    </w:rPr>
  </w:style>
  <w:style w:type="paragraph" w:customStyle="1" w:styleId="211">
    <w:name w:val="Основной текст 21"/>
    <w:basedOn w:val="a"/>
    <w:pPr>
      <w:spacing w:after="120" w:line="480" w:lineRule="auto"/>
    </w:pPr>
    <w:rPr>
      <w:sz w:val="24"/>
      <w:szCs w:val="24"/>
    </w:rPr>
  </w:style>
  <w:style w:type="paragraph" w:styleId="af0">
    <w:name w:val="header"/>
    <w:basedOn w:val="a"/>
    <w:link w:val="af1"/>
    <w:unhideWhenUsed/>
    <w:rsid w:val="00B06FC5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B06FC5"/>
    <w:rPr>
      <w:lang w:eastAsia="zh-CN"/>
    </w:rPr>
  </w:style>
  <w:style w:type="paragraph" w:styleId="af2">
    <w:name w:val="footer"/>
    <w:basedOn w:val="a"/>
    <w:link w:val="af3"/>
    <w:uiPriority w:val="99"/>
    <w:unhideWhenUsed/>
    <w:rsid w:val="00B06FC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B06FC5"/>
    <w:rPr>
      <w:lang w:eastAsia="zh-CN"/>
    </w:rPr>
  </w:style>
  <w:style w:type="paragraph" w:styleId="af4">
    <w:name w:val="Balloon Text"/>
    <w:basedOn w:val="a"/>
    <w:link w:val="af5"/>
    <w:uiPriority w:val="99"/>
    <w:semiHidden/>
    <w:unhideWhenUsed/>
    <w:rsid w:val="00D9071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D9071A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9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/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cp:lastModifiedBy>PRIEMNAJA</cp:lastModifiedBy>
  <cp:revision>5</cp:revision>
  <cp:lastPrinted>2024-05-21T14:40:00Z</cp:lastPrinted>
  <dcterms:created xsi:type="dcterms:W3CDTF">2024-05-15T07:31:00Z</dcterms:created>
  <dcterms:modified xsi:type="dcterms:W3CDTF">2024-05-22T14:00:00Z</dcterms:modified>
</cp:coreProperties>
</file>