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CE" w:rsidRPr="00974913" w:rsidRDefault="003976CE" w:rsidP="003976CE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2D9BC36F" wp14:editId="4BA533B2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CE" w:rsidRPr="00974913" w:rsidRDefault="003976CE" w:rsidP="003976CE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3976CE" w:rsidRPr="00974913" w:rsidRDefault="003976CE" w:rsidP="003976CE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3976CE" w:rsidRPr="00974913" w:rsidRDefault="003976CE" w:rsidP="003976CE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3976CE" w:rsidRPr="00974913" w:rsidRDefault="003976CE" w:rsidP="003976CE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F859C4" w:rsidRDefault="003976CE" w:rsidP="003976CE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АДМИНИСТРАЦИЯ БЕЛОКАЛИТВИНСКОГО </w:t>
      </w:r>
    </w:p>
    <w:p w:rsidR="003976CE" w:rsidRDefault="003976CE" w:rsidP="003976CE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ГОРОДСКОГО ПОСЕЛЕНИЯ</w:t>
      </w:r>
    </w:p>
    <w:p w:rsidR="00F859C4" w:rsidRPr="00974913" w:rsidRDefault="00F859C4" w:rsidP="003976CE">
      <w:pPr>
        <w:jc w:val="center"/>
        <w:rPr>
          <w:sz w:val="32"/>
          <w:szCs w:val="28"/>
        </w:rPr>
      </w:pPr>
    </w:p>
    <w:p w:rsidR="003976CE" w:rsidRPr="00974913" w:rsidRDefault="003976CE" w:rsidP="003976CE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:rsidR="003976CE" w:rsidRPr="00974913" w:rsidRDefault="003976CE" w:rsidP="003976CE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834778">
        <w:rPr>
          <w:sz w:val="28"/>
        </w:rPr>
        <w:t>29.03.</w:t>
      </w:r>
      <w:r w:rsidRPr="00974913">
        <w:rPr>
          <w:sz w:val="28"/>
        </w:rPr>
        <w:t>202</w:t>
      </w:r>
      <w:r w:rsidR="008A78E5">
        <w:rPr>
          <w:sz w:val="28"/>
        </w:rPr>
        <w:t>4</w:t>
      </w:r>
      <w:r w:rsidRPr="00974913">
        <w:rPr>
          <w:sz w:val="28"/>
        </w:rPr>
        <w:tab/>
        <w:t>№ </w:t>
      </w:r>
      <w:r w:rsidR="00834778">
        <w:rPr>
          <w:sz w:val="28"/>
        </w:rPr>
        <w:t>128</w:t>
      </w:r>
    </w:p>
    <w:p w:rsidR="003976CE" w:rsidRPr="00974913" w:rsidRDefault="003976CE" w:rsidP="003976CE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:rsidR="003976CE" w:rsidRPr="00974913" w:rsidRDefault="003976CE" w:rsidP="003976CE">
      <w:pPr>
        <w:spacing w:before="120"/>
        <w:jc w:val="center"/>
        <w:rPr>
          <w:sz w:val="28"/>
        </w:rPr>
      </w:pPr>
    </w:p>
    <w:p w:rsidR="0066189B" w:rsidRPr="003976CE" w:rsidRDefault="003976CE" w:rsidP="003976CE">
      <w:pPr>
        <w:jc w:val="center"/>
        <w:rPr>
          <w:b/>
          <w:sz w:val="28"/>
          <w:szCs w:val="28"/>
        </w:rPr>
      </w:pPr>
      <w:bookmarkStart w:id="0" w:name="_GoBack"/>
      <w:r w:rsidRPr="003976CE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202</w:t>
      </w:r>
      <w:r w:rsidR="008A78E5">
        <w:rPr>
          <w:b/>
          <w:sz w:val="28"/>
          <w:szCs w:val="28"/>
        </w:rPr>
        <w:t>3</w:t>
      </w:r>
      <w:r w:rsidRPr="003976CE">
        <w:rPr>
          <w:b/>
          <w:sz w:val="28"/>
          <w:szCs w:val="28"/>
        </w:rPr>
        <w:t xml:space="preserve"> год</w:t>
      </w:r>
      <w:bookmarkEnd w:id="0"/>
    </w:p>
    <w:p w:rsidR="00ED04F7" w:rsidRPr="00924D7E" w:rsidRDefault="00ED04F7" w:rsidP="00924D7E">
      <w:pPr>
        <w:jc w:val="both"/>
        <w:rPr>
          <w:spacing w:val="-6"/>
          <w:sz w:val="28"/>
          <w:szCs w:val="28"/>
        </w:rPr>
      </w:pPr>
    </w:p>
    <w:p w:rsidR="00ED04F7" w:rsidRPr="00924D7E" w:rsidRDefault="000871C1" w:rsidP="00924D7E">
      <w:pPr>
        <w:ind w:firstLine="708"/>
        <w:jc w:val="both"/>
        <w:rPr>
          <w:spacing w:val="-6"/>
          <w:sz w:val="28"/>
          <w:szCs w:val="28"/>
        </w:rPr>
      </w:pPr>
      <w:r w:rsidRPr="00924D7E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924D7E">
        <w:rPr>
          <w:spacing w:val="-6"/>
          <w:sz w:val="28"/>
          <w:szCs w:val="28"/>
        </w:rPr>
        <w:t>15.03.2018 №130</w:t>
      </w:r>
      <w:r w:rsidRPr="00924D7E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924D7E">
        <w:rPr>
          <w:sz w:val="28"/>
          <w:szCs w:val="28"/>
        </w:rPr>
        <w:t>,</w:t>
      </w:r>
      <w:r w:rsidR="00BC00BA">
        <w:rPr>
          <w:sz w:val="28"/>
          <w:szCs w:val="28"/>
        </w:rPr>
        <w:t xml:space="preserve"> </w:t>
      </w:r>
      <w:r w:rsidR="00E471B5" w:rsidRPr="00924D7E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proofErr w:type="spellStart"/>
      <w:r w:rsidR="00B04289" w:rsidRPr="00924D7E">
        <w:rPr>
          <w:spacing w:val="-6"/>
          <w:sz w:val="28"/>
          <w:szCs w:val="28"/>
        </w:rPr>
        <w:t>Обутверждении</w:t>
      </w:r>
      <w:proofErr w:type="spellEnd"/>
      <w:r w:rsidR="00B04289" w:rsidRPr="00924D7E">
        <w:rPr>
          <w:spacing w:val="-6"/>
          <w:sz w:val="28"/>
          <w:szCs w:val="28"/>
        </w:rPr>
        <w:t xml:space="preserve"> </w:t>
      </w:r>
      <w:r w:rsidR="00E471B5" w:rsidRPr="00924D7E">
        <w:rPr>
          <w:spacing w:val="-6"/>
          <w:sz w:val="28"/>
          <w:szCs w:val="28"/>
        </w:rPr>
        <w:t>Мето</w:t>
      </w:r>
      <w:r w:rsidR="00F47547" w:rsidRPr="00924D7E">
        <w:rPr>
          <w:spacing w:val="-6"/>
          <w:sz w:val="28"/>
          <w:szCs w:val="28"/>
        </w:rPr>
        <w:t xml:space="preserve">дических рекомендаций по </w:t>
      </w:r>
      <w:r w:rsidR="00E471B5" w:rsidRPr="00924D7E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C70E1F" w:rsidRPr="00924D7E">
        <w:rPr>
          <w:spacing w:val="-6"/>
          <w:sz w:val="28"/>
          <w:szCs w:val="28"/>
        </w:rPr>
        <w:t xml:space="preserve"> </w:t>
      </w:r>
      <w:r w:rsidR="00924D7E">
        <w:rPr>
          <w:spacing w:val="-6"/>
          <w:sz w:val="28"/>
          <w:szCs w:val="28"/>
        </w:rPr>
        <w:t xml:space="preserve">Администрации Белокалитвинского городского поселения </w:t>
      </w:r>
      <w:proofErr w:type="gramStart"/>
      <w:r w:rsidR="00C70E1F" w:rsidRPr="00F859C4">
        <w:rPr>
          <w:b/>
          <w:spacing w:val="-6"/>
          <w:sz w:val="28"/>
          <w:szCs w:val="28"/>
        </w:rPr>
        <w:t>п</w:t>
      </w:r>
      <w:proofErr w:type="gramEnd"/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о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с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т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а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н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о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в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л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я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е</w:t>
      </w:r>
      <w:r w:rsidR="00F859C4">
        <w:rPr>
          <w:b/>
          <w:spacing w:val="-6"/>
          <w:sz w:val="28"/>
          <w:szCs w:val="28"/>
        </w:rPr>
        <w:t xml:space="preserve"> </w:t>
      </w:r>
      <w:r w:rsidR="00C70E1F" w:rsidRPr="00F859C4">
        <w:rPr>
          <w:b/>
          <w:spacing w:val="-6"/>
          <w:sz w:val="28"/>
          <w:szCs w:val="28"/>
        </w:rPr>
        <w:t>т:</w:t>
      </w:r>
    </w:p>
    <w:p w:rsidR="00ED04F7" w:rsidRPr="00924D7E" w:rsidRDefault="00ED04F7" w:rsidP="00924D7E">
      <w:pPr>
        <w:ind w:firstLine="851"/>
        <w:jc w:val="center"/>
        <w:rPr>
          <w:sz w:val="28"/>
          <w:szCs w:val="28"/>
        </w:rPr>
      </w:pPr>
    </w:p>
    <w:p w:rsidR="00E471B5" w:rsidRPr="00924D7E" w:rsidRDefault="00BC1DD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1. </w:t>
      </w:r>
      <w:r w:rsidR="00E471B5" w:rsidRPr="00924D7E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924D7E">
        <w:rPr>
          <w:sz w:val="28"/>
          <w:szCs w:val="28"/>
        </w:rPr>
        <w:t>«</w:t>
      </w:r>
      <w:r w:rsidR="007D5022" w:rsidRPr="00924D7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04289" w:rsidRPr="00924D7E">
        <w:rPr>
          <w:sz w:val="28"/>
          <w:szCs w:val="28"/>
        </w:rPr>
        <w:t>»</w:t>
      </w:r>
      <w:r w:rsidR="00E471B5" w:rsidRPr="00924D7E">
        <w:rPr>
          <w:sz w:val="28"/>
          <w:szCs w:val="28"/>
        </w:rPr>
        <w:t xml:space="preserve"> за 20</w:t>
      </w:r>
      <w:r w:rsidR="00025C2F">
        <w:rPr>
          <w:sz w:val="28"/>
          <w:szCs w:val="28"/>
        </w:rPr>
        <w:t>2</w:t>
      </w:r>
      <w:r w:rsidR="008A78E5">
        <w:rPr>
          <w:sz w:val="28"/>
          <w:szCs w:val="28"/>
        </w:rPr>
        <w:t>3</w:t>
      </w:r>
      <w:r w:rsidR="00E471B5" w:rsidRPr="00924D7E">
        <w:rPr>
          <w:sz w:val="28"/>
          <w:szCs w:val="28"/>
        </w:rPr>
        <w:t xml:space="preserve"> год</w:t>
      </w:r>
      <w:r w:rsidR="006B2729" w:rsidRPr="00924D7E">
        <w:rPr>
          <w:sz w:val="28"/>
          <w:szCs w:val="28"/>
        </w:rPr>
        <w:t>,</w:t>
      </w:r>
      <w:r w:rsidR="00E471B5" w:rsidRPr="00924D7E">
        <w:rPr>
          <w:sz w:val="28"/>
          <w:szCs w:val="28"/>
        </w:rPr>
        <w:t xml:space="preserve"> согласно приложению к настоящему постановлению.</w:t>
      </w:r>
    </w:p>
    <w:p w:rsidR="00F05C77" w:rsidRDefault="00E471B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F05C77" w:rsidRPr="00F05C77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E471B5" w:rsidRPr="00924D7E" w:rsidRDefault="00E471B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3. </w:t>
      </w:r>
      <w:proofErr w:type="gramStart"/>
      <w:r w:rsidRPr="00924D7E">
        <w:rPr>
          <w:sz w:val="28"/>
          <w:szCs w:val="28"/>
        </w:rPr>
        <w:t>Контроль за</w:t>
      </w:r>
      <w:proofErr w:type="gramEnd"/>
      <w:r w:rsidRPr="00924D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59C4" w:rsidRPr="00924D7E" w:rsidRDefault="00F859C4" w:rsidP="00924D7E">
      <w:pPr>
        <w:jc w:val="both"/>
        <w:rPr>
          <w:sz w:val="28"/>
          <w:szCs w:val="28"/>
        </w:rPr>
      </w:pPr>
    </w:p>
    <w:p w:rsidR="00210268" w:rsidRPr="00924D7E" w:rsidRDefault="00C965F8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>Глав</w:t>
      </w:r>
      <w:r w:rsidR="00E37B96" w:rsidRPr="00924D7E">
        <w:rPr>
          <w:sz w:val="28"/>
          <w:szCs w:val="28"/>
        </w:rPr>
        <w:t xml:space="preserve">а </w:t>
      </w:r>
      <w:r w:rsidR="00E471B5" w:rsidRPr="00924D7E">
        <w:rPr>
          <w:sz w:val="28"/>
          <w:szCs w:val="28"/>
        </w:rPr>
        <w:t xml:space="preserve">Администрации </w:t>
      </w:r>
      <w:r w:rsidRPr="00924D7E">
        <w:rPr>
          <w:sz w:val="28"/>
          <w:szCs w:val="28"/>
        </w:rPr>
        <w:t>Белокалитвинского</w:t>
      </w:r>
    </w:p>
    <w:p w:rsidR="006F09D5" w:rsidRDefault="00A21659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>г</w:t>
      </w:r>
      <w:r w:rsidR="00C965F8" w:rsidRPr="00924D7E">
        <w:rPr>
          <w:sz w:val="28"/>
          <w:szCs w:val="28"/>
        </w:rPr>
        <w:t xml:space="preserve">ородского поселения                                                              </w:t>
      </w:r>
      <w:r w:rsidR="00B02ACF">
        <w:rPr>
          <w:sz w:val="28"/>
          <w:szCs w:val="28"/>
        </w:rPr>
        <w:t xml:space="preserve">    </w:t>
      </w:r>
      <w:r w:rsidR="00A9682F">
        <w:rPr>
          <w:sz w:val="28"/>
          <w:szCs w:val="28"/>
        </w:rPr>
        <w:t>Н.А. Тимошенко</w:t>
      </w:r>
    </w:p>
    <w:p w:rsidR="00E21313" w:rsidRDefault="00E21313" w:rsidP="00924D7E">
      <w:pPr>
        <w:ind w:left="5102"/>
        <w:jc w:val="both"/>
        <w:rPr>
          <w:sz w:val="24"/>
          <w:szCs w:val="24"/>
        </w:rPr>
      </w:pPr>
    </w:p>
    <w:p w:rsidR="00834778" w:rsidRDefault="00834778" w:rsidP="008347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834778" w:rsidRPr="00C26C20" w:rsidRDefault="00834778" w:rsidP="0083477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М.В. Баранникова</w:t>
      </w:r>
    </w:p>
    <w:p w:rsidR="00E21313" w:rsidRDefault="00E21313" w:rsidP="00924D7E">
      <w:pPr>
        <w:ind w:left="5102"/>
        <w:jc w:val="both"/>
        <w:rPr>
          <w:sz w:val="24"/>
          <w:szCs w:val="24"/>
        </w:rPr>
      </w:pPr>
    </w:p>
    <w:p w:rsidR="00F859C4" w:rsidRPr="00834778" w:rsidRDefault="006950F8" w:rsidP="00F859C4">
      <w:pPr>
        <w:ind w:left="5102"/>
        <w:jc w:val="right"/>
        <w:rPr>
          <w:sz w:val="28"/>
          <w:szCs w:val="24"/>
        </w:rPr>
      </w:pPr>
      <w:r w:rsidRPr="00834778">
        <w:rPr>
          <w:sz w:val="28"/>
          <w:szCs w:val="24"/>
        </w:rPr>
        <w:t xml:space="preserve">Приложение </w:t>
      </w:r>
      <w:r w:rsidR="00F859C4" w:rsidRPr="00834778">
        <w:rPr>
          <w:sz w:val="28"/>
          <w:szCs w:val="24"/>
        </w:rPr>
        <w:t>1</w:t>
      </w:r>
    </w:p>
    <w:p w:rsidR="00834778" w:rsidRPr="00834778" w:rsidRDefault="006950F8" w:rsidP="00F859C4">
      <w:pPr>
        <w:ind w:left="5102"/>
        <w:jc w:val="right"/>
        <w:rPr>
          <w:sz w:val="28"/>
          <w:szCs w:val="24"/>
        </w:rPr>
      </w:pPr>
      <w:r w:rsidRPr="00834778">
        <w:rPr>
          <w:sz w:val="28"/>
          <w:szCs w:val="24"/>
        </w:rPr>
        <w:t>к постановлению</w:t>
      </w:r>
      <w:r w:rsidR="00924D7E" w:rsidRPr="00834778">
        <w:rPr>
          <w:sz w:val="28"/>
          <w:szCs w:val="24"/>
        </w:rPr>
        <w:t xml:space="preserve"> </w:t>
      </w:r>
    </w:p>
    <w:p w:rsidR="00025C2F" w:rsidRPr="00834778" w:rsidRDefault="006950F8" w:rsidP="00F859C4">
      <w:pPr>
        <w:ind w:left="5102"/>
        <w:jc w:val="right"/>
        <w:rPr>
          <w:sz w:val="28"/>
          <w:szCs w:val="24"/>
        </w:rPr>
      </w:pPr>
      <w:r w:rsidRPr="00834778">
        <w:rPr>
          <w:sz w:val="28"/>
          <w:szCs w:val="24"/>
        </w:rPr>
        <w:t>Администрации Белокалитвинского</w:t>
      </w:r>
      <w:r w:rsidR="00924D7E" w:rsidRPr="00834778">
        <w:rPr>
          <w:sz w:val="28"/>
          <w:szCs w:val="24"/>
        </w:rPr>
        <w:t xml:space="preserve"> </w:t>
      </w:r>
      <w:r w:rsidRPr="00834778">
        <w:rPr>
          <w:sz w:val="28"/>
          <w:szCs w:val="24"/>
        </w:rPr>
        <w:t>городского поселения</w:t>
      </w:r>
      <w:r w:rsidR="00924D7E" w:rsidRPr="00834778">
        <w:rPr>
          <w:sz w:val="28"/>
          <w:szCs w:val="24"/>
        </w:rPr>
        <w:t xml:space="preserve"> </w:t>
      </w:r>
    </w:p>
    <w:p w:rsidR="006950F8" w:rsidRPr="00834778" w:rsidRDefault="006950F8" w:rsidP="00F859C4">
      <w:pPr>
        <w:ind w:left="5102"/>
        <w:jc w:val="right"/>
        <w:rPr>
          <w:sz w:val="28"/>
          <w:szCs w:val="24"/>
        </w:rPr>
      </w:pPr>
      <w:r w:rsidRPr="00834778">
        <w:rPr>
          <w:sz w:val="28"/>
          <w:szCs w:val="24"/>
        </w:rPr>
        <w:t>от</w:t>
      </w:r>
      <w:r w:rsidR="00834778" w:rsidRPr="00834778">
        <w:rPr>
          <w:sz w:val="28"/>
          <w:szCs w:val="24"/>
        </w:rPr>
        <w:t xml:space="preserve"> 29.03.2024</w:t>
      </w:r>
      <w:r w:rsidR="00924D7E" w:rsidRPr="00834778">
        <w:rPr>
          <w:sz w:val="28"/>
          <w:szCs w:val="24"/>
        </w:rPr>
        <w:t>года</w:t>
      </w:r>
      <w:r w:rsidRPr="00834778">
        <w:rPr>
          <w:sz w:val="28"/>
          <w:szCs w:val="24"/>
        </w:rPr>
        <w:t xml:space="preserve"> № </w:t>
      </w:r>
      <w:r w:rsidR="00834778" w:rsidRPr="00834778">
        <w:rPr>
          <w:sz w:val="28"/>
          <w:szCs w:val="24"/>
        </w:rPr>
        <w:t>128</w:t>
      </w:r>
    </w:p>
    <w:p w:rsidR="006950F8" w:rsidRPr="006051D7" w:rsidRDefault="006950F8" w:rsidP="00924D7E">
      <w:pPr>
        <w:jc w:val="right"/>
        <w:rPr>
          <w:sz w:val="28"/>
          <w:szCs w:val="28"/>
        </w:rPr>
      </w:pPr>
    </w:p>
    <w:p w:rsidR="00686018" w:rsidRPr="006051D7" w:rsidRDefault="006950F8" w:rsidP="00924D7E">
      <w:pPr>
        <w:jc w:val="center"/>
        <w:rPr>
          <w:sz w:val="28"/>
          <w:szCs w:val="28"/>
        </w:rPr>
      </w:pPr>
      <w:r w:rsidRPr="006051D7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6051D7" w:rsidRDefault="006950F8" w:rsidP="00924D7E">
      <w:pPr>
        <w:jc w:val="center"/>
        <w:rPr>
          <w:sz w:val="28"/>
          <w:szCs w:val="28"/>
        </w:rPr>
      </w:pPr>
      <w:r w:rsidRPr="006051D7">
        <w:rPr>
          <w:sz w:val="28"/>
          <w:szCs w:val="28"/>
        </w:rPr>
        <w:t xml:space="preserve">Белокалитвинского городского поселения </w:t>
      </w:r>
    </w:p>
    <w:p w:rsidR="00924D7E" w:rsidRPr="006051D7" w:rsidRDefault="00B04289" w:rsidP="00924D7E">
      <w:pPr>
        <w:jc w:val="center"/>
        <w:rPr>
          <w:sz w:val="28"/>
          <w:szCs w:val="28"/>
        </w:rPr>
      </w:pPr>
      <w:r w:rsidRPr="006051D7">
        <w:rPr>
          <w:sz w:val="28"/>
          <w:szCs w:val="28"/>
        </w:rPr>
        <w:t>«</w:t>
      </w:r>
      <w:r w:rsidR="007D5022" w:rsidRPr="006051D7">
        <w:rPr>
          <w:sz w:val="28"/>
          <w:szCs w:val="28"/>
        </w:rPr>
        <w:t xml:space="preserve">Защита населения и территории от чрезвычайных ситуаций, </w:t>
      </w:r>
    </w:p>
    <w:p w:rsidR="006950F8" w:rsidRPr="006051D7" w:rsidRDefault="007D5022" w:rsidP="00924D7E">
      <w:pPr>
        <w:jc w:val="center"/>
        <w:rPr>
          <w:sz w:val="28"/>
          <w:szCs w:val="28"/>
        </w:rPr>
      </w:pPr>
      <w:r w:rsidRPr="006051D7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B04289" w:rsidRPr="006051D7">
        <w:rPr>
          <w:sz w:val="28"/>
          <w:szCs w:val="28"/>
        </w:rPr>
        <w:t>»</w:t>
      </w:r>
      <w:r w:rsidR="006B2729" w:rsidRPr="006051D7">
        <w:rPr>
          <w:sz w:val="28"/>
          <w:szCs w:val="28"/>
        </w:rPr>
        <w:t xml:space="preserve"> за 20</w:t>
      </w:r>
      <w:r w:rsidR="00025C2F" w:rsidRPr="006051D7">
        <w:rPr>
          <w:sz w:val="28"/>
          <w:szCs w:val="28"/>
        </w:rPr>
        <w:t>2</w:t>
      </w:r>
      <w:r w:rsidR="00EA4182" w:rsidRPr="006051D7">
        <w:rPr>
          <w:sz w:val="28"/>
          <w:szCs w:val="28"/>
        </w:rPr>
        <w:t xml:space="preserve">3 </w:t>
      </w:r>
      <w:r w:rsidR="006B2729" w:rsidRPr="006051D7">
        <w:rPr>
          <w:sz w:val="28"/>
          <w:szCs w:val="28"/>
        </w:rPr>
        <w:t>год</w:t>
      </w:r>
    </w:p>
    <w:p w:rsidR="006950F8" w:rsidRPr="006051D7" w:rsidRDefault="006950F8" w:rsidP="00924D7E">
      <w:pPr>
        <w:jc w:val="center"/>
        <w:rPr>
          <w:sz w:val="28"/>
          <w:szCs w:val="28"/>
        </w:rPr>
      </w:pPr>
    </w:p>
    <w:p w:rsidR="00FB1A51" w:rsidRPr="006051D7" w:rsidRDefault="006E207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51D7">
        <w:rPr>
          <w:sz w:val="28"/>
          <w:szCs w:val="28"/>
        </w:rPr>
        <w:t>Раздел 1. Конкретные</w:t>
      </w:r>
      <w:r w:rsidR="00CE4399" w:rsidRPr="006051D7">
        <w:rPr>
          <w:sz w:val="28"/>
          <w:szCs w:val="28"/>
        </w:rPr>
        <w:t xml:space="preserve"> результаты, достигнутые за 20</w:t>
      </w:r>
      <w:r w:rsidR="00025C2F" w:rsidRPr="006051D7">
        <w:rPr>
          <w:sz w:val="28"/>
          <w:szCs w:val="28"/>
        </w:rPr>
        <w:t>2</w:t>
      </w:r>
      <w:r w:rsidR="00EA4182" w:rsidRPr="006051D7">
        <w:rPr>
          <w:sz w:val="28"/>
          <w:szCs w:val="28"/>
        </w:rPr>
        <w:t>3</w:t>
      </w:r>
      <w:r w:rsidRPr="006051D7">
        <w:rPr>
          <w:sz w:val="28"/>
          <w:szCs w:val="28"/>
        </w:rPr>
        <w:t xml:space="preserve"> год</w:t>
      </w:r>
    </w:p>
    <w:p w:rsidR="006E207C" w:rsidRPr="006051D7" w:rsidRDefault="006E207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07C" w:rsidRPr="006051D7" w:rsidRDefault="001D58F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51D7">
        <w:rPr>
          <w:sz w:val="28"/>
          <w:szCs w:val="28"/>
        </w:rPr>
        <w:tab/>
      </w:r>
      <w:proofErr w:type="gramStart"/>
      <w:r w:rsidRPr="006051D7">
        <w:rPr>
          <w:sz w:val="28"/>
          <w:szCs w:val="28"/>
        </w:rPr>
        <w:t>В целях</w:t>
      </w:r>
      <w:r w:rsidR="003C26BA" w:rsidRPr="006051D7">
        <w:rPr>
          <w:sz w:val="28"/>
          <w:szCs w:val="28"/>
        </w:rPr>
        <w:t xml:space="preserve"> обеспечения защищенности территории Белокалитвинского городского поселения от опасностей природного и техногенного характера </w:t>
      </w:r>
      <w:r w:rsidRPr="006051D7">
        <w:rPr>
          <w:sz w:val="28"/>
          <w:szCs w:val="28"/>
        </w:rPr>
        <w:t>в рамках реализации муниципальной программы Белокалитвинского городского поселения «</w:t>
      </w:r>
      <w:r w:rsidR="003C26BA" w:rsidRPr="006051D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051D7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CE4399" w:rsidRPr="006051D7">
        <w:rPr>
          <w:sz w:val="28"/>
          <w:szCs w:val="28"/>
        </w:rPr>
        <w:t xml:space="preserve">03.12.2018 </w:t>
      </w:r>
      <w:r w:rsidRPr="006051D7">
        <w:rPr>
          <w:sz w:val="28"/>
          <w:szCs w:val="28"/>
        </w:rPr>
        <w:t xml:space="preserve"> №</w:t>
      </w:r>
      <w:r w:rsidR="00CE4399" w:rsidRPr="006051D7">
        <w:rPr>
          <w:sz w:val="28"/>
          <w:szCs w:val="28"/>
        </w:rPr>
        <w:t xml:space="preserve"> 627</w:t>
      </w:r>
      <w:r w:rsidR="005F15C6" w:rsidRPr="006051D7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 w:rsidR="00CE4399" w:rsidRPr="006051D7">
        <w:rPr>
          <w:sz w:val="28"/>
          <w:szCs w:val="28"/>
        </w:rPr>
        <w:t>и муниципальной программы в 20</w:t>
      </w:r>
      <w:r w:rsidR="00025C2F" w:rsidRPr="006051D7">
        <w:rPr>
          <w:sz w:val="28"/>
          <w:szCs w:val="28"/>
        </w:rPr>
        <w:t>2</w:t>
      </w:r>
      <w:r w:rsidR="006051D7" w:rsidRPr="006051D7">
        <w:rPr>
          <w:sz w:val="28"/>
          <w:szCs w:val="28"/>
        </w:rPr>
        <w:t>3</w:t>
      </w:r>
      <w:r w:rsidR="005F15C6" w:rsidRPr="006051D7">
        <w:rPr>
          <w:sz w:val="28"/>
          <w:szCs w:val="28"/>
        </w:rPr>
        <w:t xml:space="preserve"> году реализован</w:t>
      </w:r>
      <w:proofErr w:type="gramEnd"/>
      <w:r w:rsidR="005F15C6" w:rsidRPr="006051D7">
        <w:rPr>
          <w:sz w:val="28"/>
          <w:szCs w:val="28"/>
        </w:rPr>
        <w:t xml:space="preserve"> комплекс мероприятий, в результате которых:</w:t>
      </w:r>
    </w:p>
    <w:p w:rsidR="005F15C6" w:rsidRPr="006051D7" w:rsidRDefault="005F15C6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 xml:space="preserve">- </w:t>
      </w:r>
      <w:r w:rsidR="003C26BA" w:rsidRPr="006051D7">
        <w:rPr>
          <w:sz w:val="28"/>
          <w:szCs w:val="28"/>
        </w:rPr>
        <w:t xml:space="preserve">уменьшилось количество </w:t>
      </w:r>
      <w:proofErr w:type="gramStart"/>
      <w:r w:rsidR="003C26BA" w:rsidRPr="006051D7">
        <w:rPr>
          <w:sz w:val="28"/>
          <w:szCs w:val="28"/>
        </w:rPr>
        <w:t>пожаров</w:t>
      </w:r>
      <w:proofErr w:type="gramEnd"/>
      <w:r w:rsidR="003C26BA" w:rsidRPr="006051D7">
        <w:rPr>
          <w:sz w:val="28"/>
          <w:szCs w:val="28"/>
        </w:rPr>
        <w:t xml:space="preserve"> и снизился риск возникновения и смягчения последствий чрезвычайных ситуаций;</w:t>
      </w:r>
    </w:p>
    <w:p w:rsidR="003C26BA" w:rsidRPr="006051D7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снизилось число травмированных и погибших на пожарах;</w:t>
      </w:r>
    </w:p>
    <w:p w:rsidR="003C26BA" w:rsidRPr="006051D7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сократились материальные потери на пожарах;</w:t>
      </w:r>
    </w:p>
    <w:p w:rsidR="003C26BA" w:rsidRPr="006051D7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созданы необходимые условия для обеспечения пожарной безопасности</w:t>
      </w:r>
      <w:r w:rsidR="00AC4369" w:rsidRPr="006051D7">
        <w:rPr>
          <w:sz w:val="28"/>
          <w:szCs w:val="28"/>
        </w:rPr>
        <w:t>, защиты жизни и здоровья граждан;</w:t>
      </w:r>
    </w:p>
    <w:p w:rsidR="00AC4369" w:rsidRPr="006051D7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сократилось время реагирования подразделений пожарной охраны на пожары, происшествия и чрезвычайные ситуации;</w:t>
      </w:r>
    </w:p>
    <w:p w:rsidR="00AC4369" w:rsidRPr="006051D7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учреждения социальной сферы оснащены системами пожарной автоматики;</w:t>
      </w:r>
    </w:p>
    <w:p w:rsidR="00AC4369" w:rsidRPr="006051D7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снизилось число погибших в результате своевременной помощи пострадавшим;</w:t>
      </w:r>
    </w:p>
    <w:p w:rsidR="00AC4369" w:rsidRPr="006051D7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улучшилась материальная база учебного процесса по вопросам гражданской обороны и чрезвычайным ситуациям;</w:t>
      </w:r>
    </w:p>
    <w:p w:rsidR="00AC4369" w:rsidRPr="006051D7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созданы резервы материальных ресурсов для ликвидации чрезвычайных ситуаций и в особый период;</w:t>
      </w:r>
    </w:p>
    <w:p w:rsidR="00AC4369" w:rsidRPr="006051D7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1D7">
        <w:rPr>
          <w:sz w:val="28"/>
          <w:szCs w:val="28"/>
        </w:rPr>
        <w:t>- повысилась подготовленность к жизнеобеспечению населения, пострадавшего в чрезвычайных ситуациях.</w:t>
      </w:r>
    </w:p>
    <w:p w:rsidR="005F15C6" w:rsidRPr="008A78E5" w:rsidRDefault="005F15C6" w:rsidP="00924D7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</w:p>
    <w:p w:rsidR="006E207C" w:rsidRPr="004A13BB" w:rsidRDefault="0051681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13BB">
        <w:rPr>
          <w:sz w:val="28"/>
          <w:szCs w:val="28"/>
        </w:rPr>
        <w:lastRenderedPageBreak/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8A78E5" w:rsidRDefault="00715D67" w:rsidP="00924D7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1681C" w:rsidRPr="004A13BB" w:rsidRDefault="00637945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="00CE4399" w:rsidRPr="004A13BB">
        <w:rPr>
          <w:sz w:val="28"/>
          <w:szCs w:val="28"/>
        </w:rPr>
        <w:t>Достижению результатов в 20</w:t>
      </w:r>
      <w:r w:rsidR="00025C2F" w:rsidRPr="004A13BB">
        <w:rPr>
          <w:sz w:val="28"/>
          <w:szCs w:val="28"/>
        </w:rPr>
        <w:t>2</w:t>
      </w:r>
      <w:r w:rsidR="004A13BB" w:rsidRPr="004A13BB">
        <w:rPr>
          <w:sz w:val="28"/>
          <w:szCs w:val="28"/>
        </w:rPr>
        <w:t>3</w:t>
      </w:r>
      <w:r w:rsidR="00025C2F" w:rsidRPr="004A13BB">
        <w:rPr>
          <w:sz w:val="28"/>
          <w:szCs w:val="28"/>
        </w:rPr>
        <w:t xml:space="preserve"> </w:t>
      </w:r>
      <w:r w:rsidRPr="004A13BB">
        <w:rPr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C56B6F" w:rsidRPr="00D57C46" w:rsidRDefault="00A40FA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D57C46">
        <w:rPr>
          <w:sz w:val="28"/>
          <w:szCs w:val="28"/>
        </w:rPr>
        <w:t>В рамках подпрограммы 1 «</w:t>
      </w:r>
      <w:r w:rsidR="00161AD5" w:rsidRPr="00D57C46">
        <w:rPr>
          <w:sz w:val="28"/>
          <w:szCs w:val="28"/>
        </w:rPr>
        <w:t>Пожарная безопасность</w:t>
      </w:r>
      <w:r w:rsidRPr="00D57C46">
        <w:rPr>
          <w:sz w:val="28"/>
          <w:szCs w:val="28"/>
        </w:rPr>
        <w:t>»</w:t>
      </w:r>
      <w:r w:rsidR="00CB7CA5" w:rsidRPr="00D57C46">
        <w:rPr>
          <w:sz w:val="28"/>
          <w:szCs w:val="28"/>
        </w:rPr>
        <w:t xml:space="preserve"> </w:t>
      </w:r>
      <w:r w:rsidR="00D57C46" w:rsidRPr="00D57C46">
        <w:rPr>
          <w:sz w:val="28"/>
          <w:szCs w:val="28"/>
        </w:rPr>
        <w:t>мероприятия и бюджетные ассигнования в 2023 году не предусматривались, в связи с отсутствием потребности.</w:t>
      </w:r>
    </w:p>
    <w:p w:rsidR="00C56B6F" w:rsidRPr="00E1252B" w:rsidRDefault="00F05250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E1252B">
        <w:rPr>
          <w:sz w:val="28"/>
          <w:szCs w:val="28"/>
        </w:rPr>
        <w:t>В рамках подпрограммы 2 «</w:t>
      </w:r>
      <w:r w:rsidR="00FE6B0B" w:rsidRPr="00E1252B">
        <w:rPr>
          <w:sz w:val="28"/>
          <w:szCs w:val="28"/>
        </w:rPr>
        <w:t>Защита населения от чрезвычайных ситуаций</w:t>
      </w:r>
      <w:r w:rsidRPr="00E1252B">
        <w:rPr>
          <w:sz w:val="28"/>
          <w:szCs w:val="28"/>
        </w:rPr>
        <w:t xml:space="preserve">» предусмотрена реализация </w:t>
      </w:r>
      <w:r w:rsidR="00E1252B" w:rsidRPr="00E1252B">
        <w:rPr>
          <w:sz w:val="28"/>
          <w:szCs w:val="28"/>
        </w:rPr>
        <w:t>пяти</w:t>
      </w:r>
      <w:r w:rsidRPr="00E1252B">
        <w:rPr>
          <w:sz w:val="28"/>
          <w:szCs w:val="28"/>
        </w:rPr>
        <w:t xml:space="preserve"> основных мероприятий:</w:t>
      </w:r>
    </w:p>
    <w:p w:rsidR="006E629B" w:rsidRPr="000D6174" w:rsidRDefault="00F05250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="008970A8" w:rsidRPr="000D6174">
        <w:rPr>
          <w:sz w:val="28"/>
          <w:szCs w:val="28"/>
        </w:rPr>
        <w:t>- основное мероприяти</w:t>
      </w:r>
      <w:r w:rsidR="006E629B" w:rsidRPr="000D6174">
        <w:rPr>
          <w:sz w:val="28"/>
          <w:szCs w:val="28"/>
        </w:rPr>
        <w:t xml:space="preserve">е 2.1. </w:t>
      </w:r>
      <w:r w:rsidR="008970A8" w:rsidRPr="000D6174">
        <w:rPr>
          <w:sz w:val="28"/>
          <w:szCs w:val="28"/>
        </w:rPr>
        <w:t>«</w:t>
      </w:r>
      <w:r w:rsidR="00A40836" w:rsidRPr="000D6174">
        <w:rPr>
          <w:sz w:val="28"/>
          <w:szCs w:val="28"/>
        </w:rPr>
        <w:t>Подготовка должностных лиц мерам пожарной безопасности и действиям при возникновении ЧС</w:t>
      </w:r>
      <w:r w:rsidR="006E629B" w:rsidRPr="000D6174">
        <w:rPr>
          <w:sz w:val="28"/>
          <w:szCs w:val="28"/>
        </w:rPr>
        <w:t>»</w:t>
      </w:r>
      <w:r w:rsidR="00252CEB" w:rsidRPr="000D6174">
        <w:rPr>
          <w:sz w:val="28"/>
          <w:szCs w:val="28"/>
        </w:rPr>
        <w:t xml:space="preserve"> - выполнено в полном объеме</w:t>
      </w:r>
      <w:r w:rsidR="006E629B" w:rsidRPr="000D6174">
        <w:rPr>
          <w:sz w:val="28"/>
          <w:szCs w:val="28"/>
        </w:rPr>
        <w:t>;</w:t>
      </w:r>
      <w:r w:rsidR="006E629B" w:rsidRPr="000D6174">
        <w:rPr>
          <w:sz w:val="28"/>
          <w:szCs w:val="28"/>
        </w:rPr>
        <w:tab/>
      </w:r>
    </w:p>
    <w:p w:rsidR="006E629B" w:rsidRPr="00523815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523815">
        <w:rPr>
          <w:sz w:val="28"/>
          <w:szCs w:val="28"/>
        </w:rPr>
        <w:t>- основное мероприятие 2.2. «</w:t>
      </w:r>
      <w:r w:rsidR="00A40836" w:rsidRPr="00523815">
        <w:rPr>
          <w:sz w:val="28"/>
          <w:szCs w:val="28"/>
        </w:rPr>
        <w:t>Содержание и организация деятельности АСФ</w:t>
      </w:r>
      <w:r w:rsidRPr="00523815">
        <w:rPr>
          <w:sz w:val="28"/>
          <w:szCs w:val="28"/>
        </w:rPr>
        <w:t>»</w:t>
      </w:r>
      <w:r w:rsidR="00252CEB" w:rsidRPr="00523815">
        <w:rPr>
          <w:sz w:val="28"/>
          <w:szCs w:val="28"/>
        </w:rPr>
        <w:t xml:space="preserve"> - выполнено в полном объеме</w:t>
      </w:r>
      <w:r w:rsidRPr="00523815">
        <w:rPr>
          <w:sz w:val="28"/>
          <w:szCs w:val="28"/>
        </w:rPr>
        <w:t>;</w:t>
      </w:r>
    </w:p>
    <w:p w:rsidR="006E629B" w:rsidRPr="00523815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3815">
        <w:rPr>
          <w:sz w:val="28"/>
          <w:szCs w:val="28"/>
        </w:rPr>
        <w:tab/>
        <w:t>- основное мероприятие 2.3. «</w:t>
      </w:r>
      <w:r w:rsidR="00025C2F" w:rsidRPr="00523815">
        <w:rPr>
          <w:sz w:val="28"/>
          <w:szCs w:val="28"/>
        </w:rPr>
        <w:t>Противоклещевая обработка»</w:t>
      </w:r>
      <w:r w:rsidR="00252CEB" w:rsidRPr="00523815">
        <w:rPr>
          <w:sz w:val="28"/>
          <w:szCs w:val="28"/>
        </w:rPr>
        <w:t xml:space="preserve"> - выполнено в полном объеме</w:t>
      </w:r>
      <w:r w:rsidR="00025C2F" w:rsidRPr="00523815">
        <w:rPr>
          <w:sz w:val="28"/>
          <w:szCs w:val="28"/>
        </w:rPr>
        <w:t>;</w:t>
      </w:r>
    </w:p>
    <w:p w:rsidR="00EB4C85" w:rsidRPr="00523815" w:rsidRDefault="00EB4C85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23815">
        <w:rPr>
          <w:sz w:val="28"/>
          <w:szCs w:val="28"/>
        </w:rPr>
        <w:t>- основное мероприятие 2.4. «Создание и содержание в целях гражданской обороны запасов материально-технических, продовольственных, медицинских и иных средств»</w:t>
      </w:r>
      <w:r w:rsidR="00523815" w:rsidRPr="00523815">
        <w:rPr>
          <w:sz w:val="28"/>
          <w:szCs w:val="28"/>
        </w:rPr>
        <w:t xml:space="preserve"> - не выполнено, с вязи с отсутствием потребности.</w:t>
      </w:r>
    </w:p>
    <w:p w:rsidR="00025C2F" w:rsidRPr="006232AC" w:rsidRDefault="00025C2F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6232AC">
        <w:rPr>
          <w:sz w:val="28"/>
          <w:szCs w:val="28"/>
        </w:rPr>
        <w:t>-</w:t>
      </w:r>
      <w:r w:rsidR="00EB4C85" w:rsidRPr="006232AC">
        <w:rPr>
          <w:sz w:val="28"/>
          <w:szCs w:val="28"/>
        </w:rPr>
        <w:t xml:space="preserve"> </w:t>
      </w:r>
      <w:r w:rsidRPr="006232AC">
        <w:rPr>
          <w:sz w:val="28"/>
          <w:szCs w:val="28"/>
        </w:rPr>
        <w:t>основное мероприятие 2.</w:t>
      </w:r>
      <w:r w:rsidR="00E21313" w:rsidRPr="006232AC">
        <w:rPr>
          <w:sz w:val="28"/>
          <w:szCs w:val="28"/>
        </w:rPr>
        <w:t>5</w:t>
      </w:r>
      <w:r w:rsidRPr="006232AC">
        <w:rPr>
          <w:sz w:val="28"/>
          <w:szCs w:val="28"/>
        </w:rPr>
        <w:t>. «</w:t>
      </w:r>
      <w:r w:rsidR="00E21313" w:rsidRPr="006232AC">
        <w:rPr>
          <w:sz w:val="28"/>
          <w:szCs w:val="28"/>
        </w:rPr>
        <w:t>Мероприятия по обеспечению функционирования и поддержания в постоянной готовности средств оповещения населения»</w:t>
      </w:r>
      <w:r w:rsidR="00252CEB" w:rsidRPr="006232AC">
        <w:rPr>
          <w:sz w:val="28"/>
          <w:szCs w:val="28"/>
        </w:rPr>
        <w:t xml:space="preserve"> - выполнено в полном объеме</w:t>
      </w:r>
      <w:r w:rsidR="00E21313" w:rsidRPr="006232AC">
        <w:rPr>
          <w:sz w:val="28"/>
          <w:szCs w:val="28"/>
        </w:rPr>
        <w:t>.</w:t>
      </w:r>
      <w:r w:rsidR="006232AC" w:rsidRPr="006232AC">
        <w:rPr>
          <w:sz w:val="28"/>
          <w:szCs w:val="28"/>
        </w:rPr>
        <w:t xml:space="preserve"> Бюджетные ассигнования на данное мероприятие в 2023 году не предусматривались.</w:t>
      </w:r>
    </w:p>
    <w:p w:rsidR="006E629B" w:rsidRPr="001A2222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="00B162A8" w:rsidRPr="001A2222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1A2222" w:rsidRDefault="002347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1A2222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1A2222" w:rsidRDefault="002347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7C1" w:rsidRPr="001A2222" w:rsidRDefault="00BA7A6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2222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1A2222" w:rsidRDefault="00BA7A6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Pr="001A2222" w:rsidRDefault="00846A3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222">
        <w:rPr>
          <w:sz w:val="28"/>
          <w:szCs w:val="28"/>
        </w:rPr>
        <w:tab/>
        <w:t>В 20</w:t>
      </w:r>
      <w:r w:rsidR="00B8316C" w:rsidRPr="001A2222">
        <w:rPr>
          <w:sz w:val="28"/>
          <w:szCs w:val="28"/>
        </w:rPr>
        <w:t>2</w:t>
      </w:r>
      <w:r w:rsidR="001A2222" w:rsidRPr="001A2222">
        <w:rPr>
          <w:sz w:val="28"/>
          <w:szCs w:val="28"/>
        </w:rPr>
        <w:t>3</w:t>
      </w:r>
      <w:r w:rsidR="006B7AE1" w:rsidRPr="001A2222">
        <w:rPr>
          <w:sz w:val="28"/>
          <w:szCs w:val="28"/>
        </w:rPr>
        <w:t xml:space="preserve"> году </w:t>
      </w:r>
      <w:r w:rsidR="00F005D3" w:rsidRPr="001A2222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Pr="008A78E5" w:rsidRDefault="00F005D3" w:rsidP="00924D7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3C7A96" w:rsidRDefault="00F005D3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7A96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3C7A96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8A78E5" w:rsidRDefault="00472402" w:rsidP="00924D7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91EA4" w:rsidRPr="003C7A96" w:rsidRDefault="00A91EA4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A96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B8316C" w:rsidRPr="003C7A96">
        <w:rPr>
          <w:sz w:val="28"/>
          <w:szCs w:val="28"/>
        </w:rPr>
        <w:t>2</w:t>
      </w:r>
      <w:r w:rsidR="003C7A96" w:rsidRPr="003C7A96">
        <w:rPr>
          <w:sz w:val="28"/>
          <w:szCs w:val="28"/>
        </w:rPr>
        <w:t>3</w:t>
      </w:r>
      <w:r w:rsidRPr="003C7A96">
        <w:rPr>
          <w:sz w:val="28"/>
          <w:szCs w:val="28"/>
        </w:rPr>
        <w:t xml:space="preserve"> год составил </w:t>
      </w:r>
      <w:r w:rsidR="003C7A96" w:rsidRPr="003C7A96">
        <w:rPr>
          <w:sz w:val="28"/>
          <w:szCs w:val="28"/>
        </w:rPr>
        <w:t>4 121,0</w:t>
      </w:r>
      <w:r w:rsidR="00B13820" w:rsidRPr="003C7A96">
        <w:rPr>
          <w:sz w:val="28"/>
          <w:szCs w:val="28"/>
        </w:rPr>
        <w:t xml:space="preserve"> тыс. рублей, в том числе по </w:t>
      </w:r>
      <w:r w:rsidR="00B13820" w:rsidRPr="003C7A96">
        <w:rPr>
          <w:sz w:val="28"/>
          <w:szCs w:val="28"/>
        </w:rPr>
        <w:lastRenderedPageBreak/>
        <w:t>источникам финансирования:</w:t>
      </w:r>
    </w:p>
    <w:p w:rsidR="00B13820" w:rsidRPr="003C7A96" w:rsidRDefault="00B13820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A96">
        <w:rPr>
          <w:sz w:val="28"/>
          <w:szCs w:val="28"/>
        </w:rPr>
        <w:t xml:space="preserve">местный бюджет – </w:t>
      </w:r>
      <w:r w:rsidR="003C7A96" w:rsidRPr="003C7A96">
        <w:rPr>
          <w:sz w:val="28"/>
          <w:szCs w:val="28"/>
        </w:rPr>
        <w:t>4 121,0</w:t>
      </w:r>
      <w:r w:rsidRPr="003C7A96">
        <w:rPr>
          <w:sz w:val="28"/>
          <w:szCs w:val="28"/>
        </w:rPr>
        <w:t xml:space="preserve"> тыс. рублей.</w:t>
      </w:r>
    </w:p>
    <w:p w:rsidR="00B13820" w:rsidRPr="00D22731" w:rsidRDefault="00B13820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D22731">
        <w:rPr>
          <w:sz w:val="28"/>
          <w:szCs w:val="28"/>
        </w:rPr>
        <w:t xml:space="preserve">депутатов Белокалитвинского городского поселения от </w:t>
      </w:r>
      <w:r w:rsidR="00D22731" w:rsidRPr="00D22731">
        <w:rPr>
          <w:sz w:val="28"/>
          <w:szCs w:val="28"/>
        </w:rPr>
        <w:t>27.12.2022</w:t>
      </w:r>
      <w:r w:rsidR="001A194F" w:rsidRPr="00D22731">
        <w:rPr>
          <w:sz w:val="28"/>
          <w:szCs w:val="28"/>
        </w:rPr>
        <w:t xml:space="preserve"> года № </w:t>
      </w:r>
      <w:r w:rsidR="00D22731" w:rsidRPr="00D22731">
        <w:rPr>
          <w:sz w:val="28"/>
          <w:szCs w:val="28"/>
        </w:rPr>
        <w:t>55</w:t>
      </w:r>
      <w:r w:rsidR="00E353DA" w:rsidRPr="00D22731">
        <w:rPr>
          <w:sz w:val="28"/>
          <w:szCs w:val="28"/>
        </w:rPr>
        <w:t xml:space="preserve"> «О бюджете Белокалитвинск</w:t>
      </w:r>
      <w:r w:rsidR="001A194F" w:rsidRPr="00D22731">
        <w:rPr>
          <w:sz w:val="28"/>
          <w:szCs w:val="28"/>
        </w:rPr>
        <w:t>ого городского поселения на 20</w:t>
      </w:r>
      <w:r w:rsidR="00B8316C" w:rsidRPr="00D22731">
        <w:rPr>
          <w:sz w:val="28"/>
          <w:szCs w:val="28"/>
        </w:rPr>
        <w:t>2</w:t>
      </w:r>
      <w:r w:rsidR="00D22731" w:rsidRPr="00D22731">
        <w:rPr>
          <w:sz w:val="28"/>
          <w:szCs w:val="28"/>
        </w:rPr>
        <w:t>3</w:t>
      </w:r>
      <w:r w:rsidR="00E353DA" w:rsidRPr="00D22731">
        <w:rPr>
          <w:sz w:val="28"/>
          <w:szCs w:val="28"/>
        </w:rPr>
        <w:t xml:space="preserve"> </w:t>
      </w:r>
      <w:r w:rsidR="001A194F" w:rsidRPr="00D22731">
        <w:rPr>
          <w:sz w:val="28"/>
          <w:szCs w:val="28"/>
        </w:rPr>
        <w:t>год и на плановый период 202</w:t>
      </w:r>
      <w:r w:rsidR="00D22731" w:rsidRPr="00D22731">
        <w:rPr>
          <w:sz w:val="28"/>
          <w:szCs w:val="28"/>
        </w:rPr>
        <w:t>4</w:t>
      </w:r>
      <w:r w:rsidR="00B8316C" w:rsidRPr="00D22731">
        <w:rPr>
          <w:sz w:val="28"/>
          <w:szCs w:val="28"/>
        </w:rPr>
        <w:t xml:space="preserve"> </w:t>
      </w:r>
      <w:r w:rsidR="001A194F" w:rsidRPr="00D22731">
        <w:rPr>
          <w:sz w:val="28"/>
          <w:szCs w:val="28"/>
        </w:rPr>
        <w:t>и 202</w:t>
      </w:r>
      <w:r w:rsidR="00D22731" w:rsidRPr="00D22731">
        <w:rPr>
          <w:sz w:val="28"/>
          <w:szCs w:val="28"/>
        </w:rPr>
        <w:t>5</w:t>
      </w:r>
      <w:r w:rsidR="00E353DA" w:rsidRPr="00D22731">
        <w:rPr>
          <w:sz w:val="28"/>
          <w:szCs w:val="28"/>
        </w:rPr>
        <w:t xml:space="preserve"> годов» составил </w:t>
      </w:r>
      <w:r w:rsidR="00D22731" w:rsidRPr="00D22731">
        <w:rPr>
          <w:sz w:val="28"/>
          <w:szCs w:val="28"/>
        </w:rPr>
        <w:t>4 121,0</w:t>
      </w:r>
      <w:r w:rsidR="00E353DA" w:rsidRPr="00D22731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D22731" w:rsidRPr="00D22731">
        <w:rPr>
          <w:sz w:val="28"/>
          <w:szCs w:val="28"/>
        </w:rPr>
        <w:t>4 121,0</w:t>
      </w:r>
      <w:r w:rsidR="00E353DA" w:rsidRPr="00D2273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1A194F" w:rsidRPr="00D22731" w:rsidRDefault="001A194F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 xml:space="preserve">местный бюджет- </w:t>
      </w:r>
      <w:r w:rsidR="00D22731" w:rsidRPr="00D22731">
        <w:rPr>
          <w:sz w:val="28"/>
          <w:szCs w:val="28"/>
        </w:rPr>
        <w:t>4 121,0</w:t>
      </w:r>
      <w:r w:rsidRPr="00D22731">
        <w:rPr>
          <w:sz w:val="28"/>
          <w:szCs w:val="28"/>
        </w:rPr>
        <w:t xml:space="preserve"> тыс. рублей;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 xml:space="preserve">областной бюджет – </w:t>
      </w:r>
      <w:r w:rsidR="00D22731" w:rsidRPr="00D22731">
        <w:rPr>
          <w:sz w:val="28"/>
          <w:szCs w:val="28"/>
        </w:rPr>
        <w:t>0,0</w:t>
      </w:r>
      <w:r w:rsidRPr="00D22731">
        <w:rPr>
          <w:sz w:val="28"/>
          <w:szCs w:val="28"/>
        </w:rPr>
        <w:t xml:space="preserve"> тыс. рублей;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>поступления из федерального бюджета – 0,0 тыс. рублей.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D22731" w:rsidRPr="00D22731">
        <w:rPr>
          <w:sz w:val="28"/>
          <w:szCs w:val="28"/>
        </w:rPr>
        <w:t>4 107,8</w:t>
      </w:r>
      <w:r w:rsidRPr="00D2273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 xml:space="preserve">местный бюджет – </w:t>
      </w:r>
      <w:r w:rsidR="00D22731" w:rsidRPr="00D22731">
        <w:rPr>
          <w:sz w:val="28"/>
          <w:szCs w:val="28"/>
        </w:rPr>
        <w:t>4 107,8</w:t>
      </w:r>
      <w:r w:rsidRPr="00D22731">
        <w:rPr>
          <w:sz w:val="28"/>
          <w:szCs w:val="28"/>
        </w:rPr>
        <w:t xml:space="preserve"> тыс. рублей;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>поступления из федерального бюджета – 0,0 тыс. рублей;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 xml:space="preserve">областной бюджет – </w:t>
      </w:r>
      <w:r w:rsidR="00D22731" w:rsidRPr="00D22731">
        <w:rPr>
          <w:sz w:val="28"/>
          <w:szCs w:val="28"/>
        </w:rPr>
        <w:t>0,0</w:t>
      </w:r>
      <w:r w:rsidRPr="00D22731">
        <w:rPr>
          <w:sz w:val="28"/>
          <w:szCs w:val="28"/>
        </w:rPr>
        <w:t xml:space="preserve"> тыс. рублей;</w:t>
      </w:r>
    </w:p>
    <w:p w:rsidR="00FE237B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>районный бюджет – 0,0 тыс. рублей;</w:t>
      </w:r>
    </w:p>
    <w:p w:rsidR="00E353DA" w:rsidRPr="00D22731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731">
        <w:rPr>
          <w:sz w:val="28"/>
          <w:szCs w:val="28"/>
        </w:rPr>
        <w:t>внебюджетные источники – 0,0 тыс. рублей.</w:t>
      </w:r>
    </w:p>
    <w:p w:rsidR="00F25E38" w:rsidRPr="00981CBB" w:rsidRDefault="00F25E38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1CBB">
        <w:rPr>
          <w:sz w:val="28"/>
          <w:szCs w:val="28"/>
        </w:rPr>
        <w:t>Сведения об использовании бюджетных ассигнований и внебюджетных средств на реа</w:t>
      </w:r>
      <w:r w:rsidR="00FE237B" w:rsidRPr="00981CBB">
        <w:rPr>
          <w:sz w:val="28"/>
          <w:szCs w:val="28"/>
        </w:rPr>
        <w:t>лизацию муниципальной программы за 20</w:t>
      </w:r>
      <w:r w:rsidR="00B8316C" w:rsidRPr="00981CBB">
        <w:rPr>
          <w:sz w:val="28"/>
          <w:szCs w:val="28"/>
        </w:rPr>
        <w:t>2</w:t>
      </w:r>
      <w:r w:rsidR="00981CBB" w:rsidRPr="00981CBB">
        <w:rPr>
          <w:sz w:val="28"/>
          <w:szCs w:val="28"/>
        </w:rPr>
        <w:t>3</w:t>
      </w:r>
      <w:r w:rsidRPr="00981CBB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8A78E5" w:rsidRDefault="00F25E38" w:rsidP="00924D7E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F25E38" w:rsidRPr="008A78E5" w:rsidRDefault="00F25E38" w:rsidP="00924D7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F61C98" w:rsidRPr="00681BFF" w:rsidRDefault="00F61C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1BFF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FE237B" w:rsidRPr="00681BFF">
        <w:rPr>
          <w:sz w:val="28"/>
          <w:szCs w:val="28"/>
        </w:rPr>
        <w:t xml:space="preserve"> муниципальной программы за 20</w:t>
      </w:r>
      <w:r w:rsidR="00B8316C" w:rsidRPr="00681BFF">
        <w:rPr>
          <w:sz w:val="28"/>
          <w:szCs w:val="28"/>
        </w:rPr>
        <w:t>2</w:t>
      </w:r>
      <w:r w:rsidR="00681BFF" w:rsidRPr="00681BFF">
        <w:rPr>
          <w:sz w:val="28"/>
          <w:szCs w:val="28"/>
        </w:rPr>
        <w:t>3</w:t>
      </w:r>
      <w:r w:rsidRPr="00681BFF">
        <w:rPr>
          <w:sz w:val="28"/>
          <w:szCs w:val="28"/>
        </w:rPr>
        <w:t xml:space="preserve"> год</w:t>
      </w:r>
    </w:p>
    <w:p w:rsidR="00CD5BED" w:rsidRPr="004673F6" w:rsidRDefault="00CD5BE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7E24" w:rsidRPr="004673F6" w:rsidRDefault="00CD5BED" w:rsidP="00252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73F6">
        <w:rPr>
          <w:sz w:val="28"/>
          <w:szCs w:val="28"/>
        </w:rPr>
        <w:tab/>
      </w:r>
      <w:r w:rsidR="00252CEB" w:rsidRPr="004673F6">
        <w:rPr>
          <w:sz w:val="28"/>
          <w:szCs w:val="28"/>
        </w:rPr>
        <w:t>В 202</w:t>
      </w:r>
      <w:r w:rsidR="00681BFF" w:rsidRPr="004673F6">
        <w:rPr>
          <w:sz w:val="28"/>
          <w:szCs w:val="28"/>
        </w:rPr>
        <w:t>3</w:t>
      </w:r>
      <w:r w:rsidR="00252CEB" w:rsidRPr="004673F6">
        <w:rPr>
          <w:sz w:val="28"/>
          <w:szCs w:val="28"/>
        </w:rPr>
        <w:t xml:space="preserve"> году м</w:t>
      </w:r>
      <w:r w:rsidR="005353D4" w:rsidRPr="004673F6">
        <w:rPr>
          <w:sz w:val="28"/>
          <w:szCs w:val="28"/>
        </w:rPr>
        <w:t xml:space="preserve">униципальной программой и подпрограммами муниципальной программы предусмотрено </w:t>
      </w:r>
      <w:r w:rsidR="00252CEB" w:rsidRPr="004673F6">
        <w:rPr>
          <w:sz w:val="28"/>
          <w:szCs w:val="28"/>
        </w:rPr>
        <w:t>два</w:t>
      </w:r>
      <w:r w:rsidR="005353D4" w:rsidRPr="004673F6">
        <w:rPr>
          <w:sz w:val="28"/>
          <w:szCs w:val="28"/>
        </w:rPr>
        <w:t xml:space="preserve"> показател</w:t>
      </w:r>
      <w:r w:rsidR="0094235D" w:rsidRPr="004673F6">
        <w:rPr>
          <w:sz w:val="28"/>
          <w:szCs w:val="28"/>
        </w:rPr>
        <w:t>я</w:t>
      </w:r>
      <w:r w:rsidR="005353D4" w:rsidRPr="004673F6">
        <w:rPr>
          <w:sz w:val="28"/>
          <w:szCs w:val="28"/>
        </w:rPr>
        <w:t xml:space="preserve">, </w:t>
      </w:r>
      <w:r w:rsidR="00763E41" w:rsidRPr="004673F6">
        <w:rPr>
          <w:sz w:val="28"/>
          <w:szCs w:val="28"/>
        </w:rPr>
        <w:t>фактические значения</w:t>
      </w:r>
      <w:r w:rsidR="004673F6" w:rsidRPr="004673F6">
        <w:rPr>
          <w:sz w:val="28"/>
          <w:szCs w:val="28"/>
        </w:rPr>
        <w:t xml:space="preserve"> одного показателя соответствуют плановым</w:t>
      </w:r>
      <w:r w:rsidR="00D773F3">
        <w:rPr>
          <w:sz w:val="28"/>
          <w:szCs w:val="28"/>
        </w:rPr>
        <w:t xml:space="preserve"> значениям</w:t>
      </w:r>
      <w:r w:rsidR="004673F6" w:rsidRPr="004673F6">
        <w:rPr>
          <w:sz w:val="28"/>
          <w:szCs w:val="28"/>
        </w:rPr>
        <w:t>, значения второго показателя выполнены на 60 %.</w:t>
      </w:r>
    </w:p>
    <w:p w:rsidR="00AE3197" w:rsidRPr="00354C8D" w:rsidRDefault="00AE3197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354C8D">
        <w:rPr>
          <w:sz w:val="28"/>
          <w:szCs w:val="28"/>
        </w:rPr>
        <w:t xml:space="preserve">Показатель </w:t>
      </w:r>
      <w:r w:rsidR="0094235D" w:rsidRPr="00354C8D">
        <w:rPr>
          <w:sz w:val="28"/>
          <w:szCs w:val="28"/>
        </w:rPr>
        <w:t>3</w:t>
      </w:r>
      <w:r w:rsidR="007E4770" w:rsidRPr="00354C8D">
        <w:rPr>
          <w:sz w:val="28"/>
          <w:szCs w:val="28"/>
        </w:rPr>
        <w:t>.</w:t>
      </w:r>
      <w:r w:rsidRPr="00354C8D">
        <w:rPr>
          <w:sz w:val="28"/>
          <w:szCs w:val="28"/>
        </w:rPr>
        <w:t xml:space="preserve"> «</w:t>
      </w:r>
      <w:r w:rsidR="0094235D" w:rsidRPr="00354C8D">
        <w:rPr>
          <w:sz w:val="28"/>
          <w:szCs w:val="28"/>
        </w:rPr>
        <w:t>Охват населения оповещаемого системой оповещения</w:t>
      </w:r>
      <w:r w:rsidRPr="00354C8D">
        <w:rPr>
          <w:sz w:val="28"/>
          <w:szCs w:val="28"/>
        </w:rPr>
        <w:t>» - плановое</w:t>
      </w:r>
      <w:r w:rsidR="00FE237B" w:rsidRPr="00354C8D">
        <w:rPr>
          <w:sz w:val="28"/>
          <w:szCs w:val="28"/>
        </w:rPr>
        <w:t>–40,8</w:t>
      </w:r>
      <w:r w:rsidRPr="00354C8D">
        <w:rPr>
          <w:sz w:val="28"/>
          <w:szCs w:val="28"/>
        </w:rPr>
        <w:t xml:space="preserve">, фактически – </w:t>
      </w:r>
      <w:r w:rsidR="00FE237B" w:rsidRPr="00354C8D">
        <w:rPr>
          <w:sz w:val="28"/>
          <w:szCs w:val="28"/>
        </w:rPr>
        <w:t>40,8</w:t>
      </w:r>
      <w:r w:rsidRPr="00354C8D">
        <w:rPr>
          <w:sz w:val="28"/>
          <w:szCs w:val="28"/>
        </w:rPr>
        <w:t>;</w:t>
      </w:r>
    </w:p>
    <w:p w:rsidR="00593798" w:rsidRPr="00681BFF" w:rsidRDefault="00AE3197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681BFF">
        <w:rPr>
          <w:sz w:val="28"/>
          <w:szCs w:val="28"/>
        </w:rPr>
        <w:t xml:space="preserve">Показатель </w:t>
      </w:r>
      <w:r w:rsidR="0094235D" w:rsidRPr="00681BFF">
        <w:rPr>
          <w:sz w:val="28"/>
          <w:szCs w:val="28"/>
        </w:rPr>
        <w:t>4</w:t>
      </w:r>
      <w:r w:rsidR="007E4770" w:rsidRPr="00681BFF">
        <w:rPr>
          <w:sz w:val="28"/>
          <w:szCs w:val="28"/>
        </w:rPr>
        <w:t>.</w:t>
      </w:r>
      <w:r w:rsidRPr="00681BFF">
        <w:rPr>
          <w:sz w:val="28"/>
          <w:szCs w:val="28"/>
        </w:rPr>
        <w:t xml:space="preserve"> «</w:t>
      </w:r>
      <w:r w:rsidR="0094235D" w:rsidRPr="00681BFF">
        <w:rPr>
          <w:sz w:val="28"/>
          <w:szCs w:val="28"/>
        </w:rPr>
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</w:r>
      <w:r w:rsidRPr="00681BFF">
        <w:rPr>
          <w:sz w:val="28"/>
          <w:szCs w:val="28"/>
        </w:rPr>
        <w:t xml:space="preserve">» - плановое </w:t>
      </w:r>
      <w:r w:rsidR="00252CEB" w:rsidRPr="00681BFF">
        <w:rPr>
          <w:sz w:val="28"/>
          <w:szCs w:val="28"/>
        </w:rPr>
        <w:t>20</w:t>
      </w:r>
      <w:r w:rsidRPr="00681BFF">
        <w:rPr>
          <w:sz w:val="28"/>
          <w:szCs w:val="28"/>
        </w:rPr>
        <w:t xml:space="preserve">, фактически – </w:t>
      </w:r>
      <w:r w:rsidR="00681BFF" w:rsidRPr="00681BFF">
        <w:rPr>
          <w:sz w:val="28"/>
          <w:szCs w:val="28"/>
        </w:rPr>
        <w:t>12</w:t>
      </w:r>
      <w:r w:rsidR="0094235D" w:rsidRPr="00681BFF">
        <w:rPr>
          <w:sz w:val="28"/>
          <w:szCs w:val="28"/>
        </w:rPr>
        <w:t>.</w:t>
      </w:r>
    </w:p>
    <w:p w:rsidR="00776AC1" w:rsidRPr="00681BFF" w:rsidRDefault="00776A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proofErr w:type="gramStart"/>
      <w:r w:rsidRPr="00681BFF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8A78E5" w:rsidRDefault="00776AC1" w:rsidP="00924D7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0C63CC" w:rsidRDefault="00776AC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3CC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0C63CC" w:rsidRDefault="00776AC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Pr="000C63CC" w:rsidRDefault="00C460B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3CC">
        <w:rPr>
          <w:sz w:val="28"/>
          <w:szCs w:val="28"/>
        </w:rPr>
        <w:tab/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</w:t>
      </w:r>
      <w:r w:rsidRPr="000C63CC">
        <w:rPr>
          <w:sz w:val="28"/>
          <w:szCs w:val="28"/>
        </w:rPr>
        <w:lastRenderedPageBreak/>
        <w:t>бюджетной эффективности муниципальной программы.</w:t>
      </w:r>
    </w:p>
    <w:p w:rsidR="00FA268A" w:rsidRPr="000C63CC" w:rsidRDefault="007A6A7D" w:rsidP="00252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3CC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FA268A" w:rsidRPr="00AB2DBC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AB2DBC">
        <w:rPr>
          <w:sz w:val="28"/>
          <w:szCs w:val="28"/>
        </w:rPr>
        <w:t>степень достижения целевого показателя 3 – 1,0;</w:t>
      </w:r>
    </w:p>
    <w:p w:rsidR="00FA268A" w:rsidRPr="00AB2DBC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2DBC">
        <w:rPr>
          <w:sz w:val="28"/>
          <w:szCs w:val="28"/>
        </w:rPr>
        <w:tab/>
        <w:t>степень достиже</w:t>
      </w:r>
      <w:r w:rsidR="00D93523" w:rsidRPr="00AB2DBC">
        <w:rPr>
          <w:sz w:val="28"/>
          <w:szCs w:val="28"/>
        </w:rPr>
        <w:t>ния целевого показателя 4 – 1,0.</w:t>
      </w:r>
    </w:p>
    <w:p w:rsidR="00BB68D9" w:rsidRPr="00AB2DBC" w:rsidRDefault="00BB68D9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AB2DBC">
        <w:rPr>
          <w:sz w:val="28"/>
          <w:szCs w:val="28"/>
        </w:rPr>
        <w:t xml:space="preserve">Суммарная оценка степени достижения целевых показателей </w:t>
      </w:r>
      <w:r w:rsidR="00D24AD3" w:rsidRPr="00AB2DBC">
        <w:rPr>
          <w:sz w:val="28"/>
          <w:szCs w:val="28"/>
        </w:rPr>
        <w:t>муниципальной программы составляет 1,0</w:t>
      </w:r>
      <w:r w:rsidR="00AB2DBC" w:rsidRPr="00AB2DBC">
        <w:rPr>
          <w:sz w:val="28"/>
          <w:szCs w:val="28"/>
        </w:rPr>
        <w:t xml:space="preserve"> (1/1)</w:t>
      </w:r>
      <w:r w:rsidR="00D24AD3" w:rsidRPr="00AB2DBC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F33226" w:rsidRDefault="00D24A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F33226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F33226" w:rsidRDefault="00D24A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="00E318FD" w:rsidRPr="00F33226">
        <w:rPr>
          <w:sz w:val="28"/>
          <w:szCs w:val="28"/>
        </w:rPr>
        <w:t xml:space="preserve">Степень реализации основных мероприятий, приоритетных основных мероприятий составляет </w:t>
      </w:r>
      <w:r w:rsidR="00F33226" w:rsidRPr="00F33226">
        <w:rPr>
          <w:sz w:val="28"/>
          <w:szCs w:val="28"/>
        </w:rPr>
        <w:t>0,8 (4/5)</w:t>
      </w:r>
      <w:r w:rsidR="00E318FD" w:rsidRPr="00F33226">
        <w:rPr>
          <w:sz w:val="28"/>
          <w:szCs w:val="28"/>
        </w:rPr>
        <w:t xml:space="preserve">, что характеризует </w:t>
      </w:r>
      <w:r w:rsidR="00F33226" w:rsidRPr="00F33226">
        <w:rPr>
          <w:sz w:val="28"/>
          <w:szCs w:val="28"/>
        </w:rPr>
        <w:t>удовлетворительный</w:t>
      </w:r>
      <w:r w:rsidR="00E318FD" w:rsidRPr="00F33226">
        <w:rPr>
          <w:sz w:val="28"/>
          <w:szCs w:val="28"/>
        </w:rPr>
        <w:t xml:space="preserve"> уровень</w:t>
      </w:r>
      <w:r w:rsidR="00F33226" w:rsidRPr="00F33226">
        <w:rPr>
          <w:sz w:val="28"/>
          <w:szCs w:val="28"/>
        </w:rPr>
        <w:t xml:space="preserve"> эффективности реализации муниципальной программы по степени реализации основных мероприятий.</w:t>
      </w:r>
    </w:p>
    <w:p w:rsidR="00E318FD" w:rsidRPr="00447019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447019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E318FD" w:rsidRPr="00447019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447019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447019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447019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447019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447019">
        <w:rPr>
          <w:sz w:val="28"/>
          <w:szCs w:val="28"/>
        </w:rPr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447019" w:rsidRPr="00447019">
        <w:rPr>
          <w:sz w:val="28"/>
          <w:szCs w:val="28"/>
        </w:rPr>
        <w:t>0,8 (4/5)</w:t>
      </w:r>
      <w:r w:rsidRPr="00447019">
        <w:rPr>
          <w:sz w:val="28"/>
          <w:szCs w:val="28"/>
        </w:rPr>
        <w:t>.</w:t>
      </w:r>
    </w:p>
    <w:p w:rsidR="00E318FD" w:rsidRPr="0028747A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28747A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28747A" w:rsidRPr="0028747A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28747A">
        <w:rPr>
          <w:sz w:val="28"/>
          <w:szCs w:val="28"/>
        </w:rPr>
        <w:t xml:space="preserve">Степень соответствия запланированному уровню расходов: </w:t>
      </w:r>
    </w:p>
    <w:p w:rsidR="00E318FD" w:rsidRPr="0028747A" w:rsidRDefault="0028747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747A">
        <w:rPr>
          <w:sz w:val="28"/>
          <w:szCs w:val="28"/>
        </w:rPr>
        <w:t>4 107,8 тыс. рублей / 4 121,0 тыс. рублей = 1,0</w:t>
      </w:r>
      <w:r w:rsidR="00E318FD" w:rsidRPr="0028747A">
        <w:rPr>
          <w:sz w:val="28"/>
          <w:szCs w:val="28"/>
        </w:rPr>
        <w:t>.</w:t>
      </w:r>
    </w:p>
    <w:p w:rsidR="00E318FD" w:rsidRPr="000A6655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0A6655"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0A6655">
        <w:rPr>
          <w:sz w:val="28"/>
          <w:szCs w:val="28"/>
        </w:rPr>
        <w:t>уровню расходов за счет средств местного бюджета.</w:t>
      </w:r>
    </w:p>
    <w:p w:rsidR="000A6655" w:rsidRPr="000A6655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6655">
        <w:rPr>
          <w:sz w:val="28"/>
          <w:szCs w:val="28"/>
        </w:rPr>
        <w:tab/>
        <w:t xml:space="preserve">Эффективность использования финансовых ресурсов на реализацию муниципальной программы: </w:t>
      </w:r>
    </w:p>
    <w:p w:rsidR="00D857FB" w:rsidRPr="000A6655" w:rsidRDefault="000A6655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6655">
        <w:rPr>
          <w:sz w:val="28"/>
          <w:szCs w:val="28"/>
        </w:rPr>
        <w:t>0,8 / 1,0 = 0,8 в связи с чем, бюджетная эффективность реализации муниципальной программы является удовлетворительной.</w:t>
      </w:r>
    </w:p>
    <w:p w:rsidR="00B301F5" w:rsidRPr="00B301F5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8E5">
        <w:rPr>
          <w:color w:val="FF0000"/>
          <w:sz w:val="28"/>
          <w:szCs w:val="28"/>
        </w:rPr>
        <w:tab/>
      </w:r>
      <w:r w:rsidRPr="00B301F5">
        <w:rPr>
          <w:sz w:val="28"/>
          <w:szCs w:val="28"/>
        </w:rPr>
        <w:t xml:space="preserve">Уровень реализации муниципальной программы в целом: </w:t>
      </w:r>
    </w:p>
    <w:p w:rsidR="00D857FB" w:rsidRPr="00B301F5" w:rsidRDefault="00B301F5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01F5">
        <w:rPr>
          <w:sz w:val="28"/>
          <w:szCs w:val="28"/>
        </w:rPr>
        <w:t>1,0 х 0,5 + 0,8 х 0,3 + 0,8 х 0,2 = 0,9</w:t>
      </w:r>
      <w:r w:rsidR="00D857FB" w:rsidRPr="00B301F5">
        <w:rPr>
          <w:sz w:val="28"/>
          <w:szCs w:val="28"/>
        </w:rPr>
        <w:t>, в связи с чем</w:t>
      </w:r>
      <w:r w:rsidR="00BE542F">
        <w:rPr>
          <w:sz w:val="28"/>
          <w:szCs w:val="28"/>
        </w:rPr>
        <w:t>,</w:t>
      </w:r>
      <w:r w:rsidR="00D857FB" w:rsidRPr="00B301F5">
        <w:rPr>
          <w:sz w:val="28"/>
          <w:szCs w:val="28"/>
        </w:rPr>
        <w:t xml:space="preserve"> уровень реализации муниципальной программы является </w:t>
      </w:r>
      <w:r w:rsidRPr="00B301F5">
        <w:rPr>
          <w:sz w:val="28"/>
          <w:szCs w:val="28"/>
        </w:rPr>
        <w:t>удовлетворительным</w:t>
      </w:r>
      <w:r w:rsidR="00D857FB" w:rsidRPr="00B301F5">
        <w:rPr>
          <w:sz w:val="28"/>
          <w:szCs w:val="28"/>
        </w:rPr>
        <w:t>.</w:t>
      </w:r>
    </w:p>
    <w:p w:rsidR="00D857FB" w:rsidRPr="008A78E5" w:rsidRDefault="00D857FB" w:rsidP="00924D7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D96411" w:rsidRDefault="00647CAB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6411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D96411" w:rsidRDefault="00647CAB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Pr="00D96411" w:rsidRDefault="00647CA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6411">
        <w:rPr>
          <w:sz w:val="28"/>
          <w:szCs w:val="28"/>
        </w:rPr>
        <w:lastRenderedPageBreak/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4E7691" w:rsidRPr="00D96411">
        <w:rPr>
          <w:sz w:val="28"/>
          <w:szCs w:val="28"/>
        </w:rPr>
        <w:t>627</w:t>
      </w:r>
      <w:r w:rsidRPr="00D96411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24119F" w:rsidRPr="00D96411">
        <w:rPr>
          <w:sz w:val="28"/>
          <w:szCs w:val="28"/>
        </w:rPr>
        <w:t>Защит</w:t>
      </w:r>
      <w:r w:rsidR="00B7388D" w:rsidRPr="00D96411">
        <w:rPr>
          <w:sz w:val="28"/>
          <w:szCs w:val="28"/>
        </w:rPr>
        <w:t>а</w:t>
      </w:r>
      <w:r w:rsidR="0024119F" w:rsidRPr="00D96411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D96411">
        <w:rPr>
          <w:sz w:val="28"/>
          <w:szCs w:val="28"/>
        </w:rPr>
        <w:t>».</w:t>
      </w:r>
    </w:p>
    <w:p w:rsidR="00FB1A51" w:rsidRPr="00D96411" w:rsidRDefault="00FB1A51" w:rsidP="00924D7E">
      <w:pPr>
        <w:widowControl w:val="0"/>
        <w:autoSpaceDE w:val="0"/>
        <w:autoSpaceDN w:val="0"/>
        <w:adjustRightInd w:val="0"/>
        <w:ind w:firstLine="840"/>
        <w:rPr>
          <w:rFonts w:eastAsia="Calibri"/>
          <w:sz w:val="28"/>
          <w:szCs w:val="28"/>
          <w:lang w:eastAsia="en-US"/>
        </w:rPr>
      </w:pPr>
    </w:p>
    <w:p w:rsidR="001016A1" w:rsidRPr="00D96411" w:rsidRDefault="001016A1" w:rsidP="00924D7E">
      <w:pPr>
        <w:rPr>
          <w:sz w:val="28"/>
          <w:szCs w:val="28"/>
        </w:rPr>
      </w:pPr>
    </w:p>
    <w:p w:rsidR="001016A1" w:rsidRPr="00D96411" w:rsidRDefault="00924D7E" w:rsidP="00924D7E">
      <w:pPr>
        <w:rPr>
          <w:sz w:val="28"/>
          <w:szCs w:val="28"/>
        </w:rPr>
      </w:pPr>
      <w:r w:rsidRPr="00D96411">
        <w:rPr>
          <w:sz w:val="28"/>
          <w:szCs w:val="28"/>
        </w:rPr>
        <w:t>Начальник общего отдела                                                             М.В.</w:t>
      </w:r>
      <w:r w:rsidR="00713C46" w:rsidRPr="00D96411">
        <w:rPr>
          <w:sz w:val="28"/>
          <w:szCs w:val="28"/>
        </w:rPr>
        <w:t xml:space="preserve"> </w:t>
      </w:r>
      <w:r w:rsidRPr="00D96411">
        <w:rPr>
          <w:sz w:val="28"/>
          <w:szCs w:val="28"/>
        </w:rPr>
        <w:t>Баранникова</w:t>
      </w:r>
    </w:p>
    <w:p w:rsidR="001016A1" w:rsidRPr="008A78E5" w:rsidRDefault="001016A1" w:rsidP="00924D7E">
      <w:pPr>
        <w:rPr>
          <w:color w:val="FF0000"/>
          <w:sz w:val="28"/>
          <w:szCs w:val="28"/>
        </w:rPr>
        <w:sectPr w:rsidR="001016A1" w:rsidRPr="008A78E5" w:rsidSect="00834778">
          <w:footerReference w:type="even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6A1" w:rsidRPr="00A83169" w:rsidRDefault="001016A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A83169">
        <w:rPr>
          <w:sz w:val="24"/>
          <w:szCs w:val="24"/>
        </w:rPr>
        <w:lastRenderedPageBreak/>
        <w:t xml:space="preserve">Приложение </w:t>
      </w:r>
      <w:r w:rsidR="00F50B68" w:rsidRPr="00A83169">
        <w:rPr>
          <w:sz w:val="24"/>
          <w:szCs w:val="24"/>
        </w:rPr>
        <w:t>1</w:t>
      </w:r>
      <w:r w:rsidR="0063398F" w:rsidRPr="00A83169">
        <w:rPr>
          <w:sz w:val="24"/>
          <w:szCs w:val="24"/>
        </w:rPr>
        <w:t xml:space="preserve"> </w:t>
      </w:r>
      <w:r w:rsidRPr="00A83169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472383" w:rsidRPr="00A83169">
        <w:rPr>
          <w:sz w:val="24"/>
          <w:szCs w:val="24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Pr="00A83169">
        <w:rPr>
          <w:sz w:val="24"/>
          <w:szCs w:val="24"/>
        </w:rPr>
        <w:t>» за 20</w:t>
      </w:r>
      <w:r w:rsidR="003A31B9" w:rsidRPr="00A83169">
        <w:rPr>
          <w:sz w:val="24"/>
          <w:szCs w:val="24"/>
        </w:rPr>
        <w:t>2</w:t>
      </w:r>
      <w:r w:rsidR="00A83169" w:rsidRPr="00A83169">
        <w:rPr>
          <w:sz w:val="24"/>
          <w:szCs w:val="24"/>
        </w:rPr>
        <w:t>3</w:t>
      </w:r>
      <w:r w:rsidR="00F50B68" w:rsidRPr="00A83169">
        <w:rPr>
          <w:sz w:val="24"/>
          <w:szCs w:val="24"/>
        </w:rPr>
        <w:t xml:space="preserve"> </w:t>
      </w:r>
      <w:r w:rsidRPr="00A83169">
        <w:rPr>
          <w:sz w:val="24"/>
          <w:szCs w:val="24"/>
        </w:rPr>
        <w:t>год</w:t>
      </w:r>
    </w:p>
    <w:p w:rsidR="0063398F" w:rsidRPr="00A83169" w:rsidRDefault="0063398F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6A1" w:rsidRPr="00A83169" w:rsidRDefault="001016A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169">
        <w:rPr>
          <w:sz w:val="28"/>
          <w:szCs w:val="28"/>
        </w:rPr>
        <w:t>Сведения</w:t>
      </w:r>
    </w:p>
    <w:p w:rsidR="00FF36D2" w:rsidRPr="00A83169" w:rsidRDefault="001016A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169">
        <w:rPr>
          <w:sz w:val="28"/>
          <w:szCs w:val="28"/>
        </w:rPr>
        <w:t xml:space="preserve">о </w:t>
      </w:r>
      <w:r w:rsidR="0003374F" w:rsidRPr="00A83169">
        <w:rPr>
          <w:sz w:val="28"/>
          <w:szCs w:val="28"/>
        </w:rPr>
        <w:t>выполнении</w:t>
      </w:r>
      <w:r w:rsidRPr="00A83169">
        <w:rPr>
          <w:sz w:val="28"/>
          <w:szCs w:val="28"/>
        </w:rPr>
        <w:t xml:space="preserve"> основных мероприятий</w:t>
      </w:r>
      <w:r w:rsidR="0003374F" w:rsidRPr="00A83169">
        <w:rPr>
          <w:sz w:val="28"/>
          <w:szCs w:val="28"/>
        </w:rPr>
        <w:t xml:space="preserve">, приоритетных основных мероприятий, а также контрольных событий </w:t>
      </w:r>
    </w:p>
    <w:p w:rsidR="0003374F" w:rsidRPr="00A83169" w:rsidRDefault="0003374F" w:rsidP="003A3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169">
        <w:rPr>
          <w:sz w:val="28"/>
          <w:szCs w:val="28"/>
        </w:rPr>
        <w:t xml:space="preserve">муниципальной </w:t>
      </w:r>
      <w:r w:rsidR="00CE4399" w:rsidRPr="00A83169">
        <w:rPr>
          <w:sz w:val="28"/>
          <w:szCs w:val="28"/>
        </w:rPr>
        <w:t>программы за 20</w:t>
      </w:r>
      <w:r w:rsidR="003A31B9" w:rsidRPr="00A83169">
        <w:rPr>
          <w:sz w:val="28"/>
          <w:szCs w:val="28"/>
        </w:rPr>
        <w:t>2</w:t>
      </w:r>
      <w:r w:rsidR="00A83169" w:rsidRPr="00A83169">
        <w:rPr>
          <w:sz w:val="28"/>
          <w:szCs w:val="28"/>
        </w:rPr>
        <w:t>3</w:t>
      </w:r>
      <w:r w:rsidRPr="00A83169">
        <w:rPr>
          <w:sz w:val="28"/>
          <w:szCs w:val="28"/>
        </w:rPr>
        <w:t xml:space="preserve"> г.</w:t>
      </w:r>
    </w:p>
    <w:p w:rsidR="00A83169" w:rsidRPr="00A83169" w:rsidRDefault="00A83169" w:rsidP="003A3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418"/>
        <w:gridCol w:w="1417"/>
        <w:gridCol w:w="1419"/>
        <w:gridCol w:w="2125"/>
        <w:gridCol w:w="1843"/>
        <w:gridCol w:w="1276"/>
      </w:tblGrid>
      <w:tr w:rsidR="00A83169" w:rsidRPr="00A83169" w:rsidTr="00A83169">
        <w:trPr>
          <w:trHeight w:val="828"/>
        </w:trPr>
        <w:tc>
          <w:tcPr>
            <w:tcW w:w="709" w:type="dxa"/>
            <w:vMerge w:val="restart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 xml:space="preserve">№ </w:t>
            </w:r>
            <w:proofErr w:type="gramStart"/>
            <w:r w:rsidRPr="00A83169">
              <w:rPr>
                <w:sz w:val="24"/>
                <w:szCs w:val="24"/>
              </w:rPr>
              <w:t>п</w:t>
            </w:r>
            <w:proofErr w:type="gramEnd"/>
            <w:r w:rsidRPr="00A83169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8" w:type="dxa"/>
            <w:gridSpan w:val="2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A83169" w:rsidRPr="00A83169" w:rsidTr="00A83169">
        <w:tc>
          <w:tcPr>
            <w:tcW w:w="709" w:type="dxa"/>
            <w:vMerge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5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169" w:rsidRPr="00A83169" w:rsidTr="00A83169">
        <w:tc>
          <w:tcPr>
            <w:tcW w:w="709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9</w:t>
            </w:r>
          </w:p>
        </w:tc>
      </w:tr>
      <w:tr w:rsidR="00A83169" w:rsidRPr="00A83169" w:rsidTr="00A83169">
        <w:tc>
          <w:tcPr>
            <w:tcW w:w="709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Подпрограмма 1 «</w:t>
            </w:r>
            <w:r w:rsidR="00975643" w:rsidRPr="00A83169">
              <w:rPr>
                <w:sz w:val="24"/>
                <w:szCs w:val="24"/>
              </w:rPr>
              <w:t>Пожарная безопасность</w:t>
            </w:r>
            <w:r w:rsidRPr="00A8316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  <w:tr w:rsidR="00A83169" w:rsidRPr="00A83169" w:rsidTr="00A83169">
        <w:tc>
          <w:tcPr>
            <w:tcW w:w="709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Основное мероприятие 1.1</w:t>
            </w:r>
          </w:p>
          <w:p w:rsidR="00FF36D2" w:rsidRPr="00A83169" w:rsidRDefault="00975643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2126" w:type="dxa"/>
            <w:vAlign w:val="center"/>
          </w:tcPr>
          <w:p w:rsidR="00B7388D" w:rsidRPr="00A83169" w:rsidRDefault="00B7388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</w:t>
            </w:r>
            <w:r w:rsidR="008528E5">
              <w:rPr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FF36D2" w:rsidRPr="00A83169" w:rsidRDefault="00B7388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843" w:type="dxa"/>
            <w:vAlign w:val="center"/>
          </w:tcPr>
          <w:p w:rsidR="00FF36D2" w:rsidRPr="00A83169" w:rsidRDefault="00B7388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  <w:tr w:rsidR="008A78E5" w:rsidRPr="008A78E5" w:rsidTr="00A83169">
        <w:tc>
          <w:tcPr>
            <w:tcW w:w="709" w:type="dxa"/>
          </w:tcPr>
          <w:p w:rsidR="00FF36D2" w:rsidRPr="008A78E5" w:rsidRDefault="00FF36D2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Основное мероприятие 1.2</w:t>
            </w:r>
          </w:p>
          <w:p w:rsidR="00FF36D2" w:rsidRPr="00A83169" w:rsidRDefault="00A82FF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Приобретение средств оповещения и пожаротушения</w:t>
            </w:r>
          </w:p>
        </w:tc>
        <w:tc>
          <w:tcPr>
            <w:tcW w:w="2126" w:type="dxa"/>
            <w:vAlign w:val="center"/>
          </w:tcPr>
          <w:p w:rsidR="00A82FFB" w:rsidRPr="00A83169" w:rsidRDefault="00A82FF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FF36D2" w:rsidRPr="00A83169" w:rsidRDefault="00A82FF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 xml:space="preserve">Улучшение оперативных возможностей противопожарных подразделений </w:t>
            </w:r>
            <w:r w:rsidRPr="00A83169">
              <w:rPr>
                <w:sz w:val="24"/>
                <w:szCs w:val="24"/>
              </w:rPr>
              <w:lastRenderedPageBreak/>
              <w:t>при тушении пожаров и спасании людей на пожарах</w:t>
            </w:r>
          </w:p>
        </w:tc>
        <w:tc>
          <w:tcPr>
            <w:tcW w:w="1843" w:type="dxa"/>
            <w:vAlign w:val="center"/>
          </w:tcPr>
          <w:p w:rsidR="00FF36D2" w:rsidRPr="00A83169" w:rsidRDefault="00A82FF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lastRenderedPageBreak/>
              <w:t xml:space="preserve">Улучшение оперативных возможностей противопожарных </w:t>
            </w:r>
            <w:r w:rsidRPr="00A83169">
              <w:rPr>
                <w:sz w:val="24"/>
                <w:szCs w:val="24"/>
              </w:rPr>
              <w:lastRenderedPageBreak/>
              <w:t>подразделений при тушении пожаров и спасании людей на пожарах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lastRenderedPageBreak/>
              <w:t>-</w:t>
            </w:r>
          </w:p>
        </w:tc>
      </w:tr>
      <w:tr w:rsidR="008A78E5" w:rsidRPr="008A78E5" w:rsidTr="00A83169">
        <w:tc>
          <w:tcPr>
            <w:tcW w:w="709" w:type="dxa"/>
          </w:tcPr>
          <w:p w:rsidR="00CB58C0" w:rsidRPr="008A78E5" w:rsidRDefault="00CB58C0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B58C0" w:rsidRPr="00A83169" w:rsidRDefault="00CB58C0" w:rsidP="00A83169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83169">
              <w:rPr>
                <w:bCs/>
                <w:sz w:val="24"/>
                <w:szCs w:val="24"/>
              </w:rPr>
              <w:t>Основное мероприятие 1.3.</w:t>
            </w:r>
          </w:p>
          <w:p w:rsidR="00CB58C0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bCs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2126" w:type="dxa"/>
            <w:vAlign w:val="center"/>
          </w:tcPr>
          <w:p w:rsidR="00CB58C0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CB58C0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58C0" w:rsidRPr="00A83169" w:rsidRDefault="00CB58C0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B58C0" w:rsidRPr="00A83169" w:rsidRDefault="00CB58C0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CB58C0" w:rsidRPr="00A83169" w:rsidRDefault="00CB58C0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CB58C0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rFonts w:eastAsia="Calibri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843" w:type="dxa"/>
            <w:vAlign w:val="center"/>
          </w:tcPr>
          <w:p w:rsidR="00CB58C0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rFonts w:eastAsia="Calibri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276" w:type="dxa"/>
            <w:vAlign w:val="center"/>
          </w:tcPr>
          <w:p w:rsidR="00CB58C0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78E5" w:rsidRPr="008A78E5" w:rsidTr="00A83169">
        <w:tc>
          <w:tcPr>
            <w:tcW w:w="709" w:type="dxa"/>
          </w:tcPr>
          <w:p w:rsidR="0020407F" w:rsidRPr="008A78E5" w:rsidRDefault="0020407F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Подпрограмма 2</w:t>
            </w:r>
          </w:p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«</w:t>
            </w:r>
            <w:r w:rsidR="00C23282" w:rsidRPr="00A83169">
              <w:rPr>
                <w:sz w:val="24"/>
                <w:szCs w:val="24"/>
              </w:rPr>
              <w:t>Защита от чрезвычайных ситуаций</w:t>
            </w:r>
            <w:r w:rsidRPr="00A8316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407F" w:rsidRPr="00A83169" w:rsidRDefault="0020407F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  <w:tr w:rsidR="008A78E5" w:rsidRPr="008A78E5" w:rsidTr="00A83169">
        <w:trPr>
          <w:trHeight w:val="1597"/>
        </w:trPr>
        <w:tc>
          <w:tcPr>
            <w:tcW w:w="709" w:type="dxa"/>
          </w:tcPr>
          <w:p w:rsidR="00FF36D2" w:rsidRPr="008A78E5" w:rsidRDefault="00FF36D2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Основное мероприятие 2.1</w:t>
            </w:r>
          </w:p>
          <w:p w:rsidR="00FF36D2" w:rsidRPr="00A83169" w:rsidRDefault="00C2328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2126" w:type="dxa"/>
            <w:vAlign w:val="center"/>
          </w:tcPr>
          <w:p w:rsidR="00C23282" w:rsidRPr="00A83169" w:rsidRDefault="00C2328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FF36D2" w:rsidRPr="00A83169" w:rsidRDefault="00C2328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843" w:type="dxa"/>
            <w:vAlign w:val="center"/>
          </w:tcPr>
          <w:p w:rsidR="00FF36D2" w:rsidRPr="00A83169" w:rsidRDefault="00C2328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  <w:tr w:rsidR="008A78E5" w:rsidRPr="008A78E5" w:rsidTr="00A83169">
        <w:trPr>
          <w:trHeight w:val="1265"/>
        </w:trPr>
        <w:tc>
          <w:tcPr>
            <w:tcW w:w="709" w:type="dxa"/>
          </w:tcPr>
          <w:p w:rsidR="00FF36D2" w:rsidRPr="008A78E5" w:rsidRDefault="00FF36D2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Основное мероприятие 2.2</w:t>
            </w:r>
          </w:p>
          <w:p w:rsidR="00FF36D2" w:rsidRPr="00A83169" w:rsidRDefault="00DC6B4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Содержание и организация деятельности АСФ</w:t>
            </w:r>
          </w:p>
        </w:tc>
        <w:tc>
          <w:tcPr>
            <w:tcW w:w="2126" w:type="dxa"/>
            <w:vAlign w:val="center"/>
          </w:tcPr>
          <w:p w:rsidR="00DC6B4B" w:rsidRPr="00A83169" w:rsidRDefault="00DC6B4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FF36D2" w:rsidRPr="00A83169" w:rsidRDefault="00DC6B4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843" w:type="dxa"/>
            <w:vAlign w:val="center"/>
          </w:tcPr>
          <w:p w:rsidR="00FF36D2" w:rsidRPr="00A83169" w:rsidRDefault="00DC6B4B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  <w:tr w:rsidR="008A78E5" w:rsidRPr="008A78E5" w:rsidTr="00A83169">
        <w:tc>
          <w:tcPr>
            <w:tcW w:w="709" w:type="dxa"/>
          </w:tcPr>
          <w:p w:rsidR="00FF36D2" w:rsidRPr="008A78E5" w:rsidRDefault="00FF36D2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A83169" w:rsidRDefault="00821AB3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Основное мероприятие 2.3</w:t>
            </w:r>
          </w:p>
          <w:p w:rsidR="00FF36D2" w:rsidRPr="00A83169" w:rsidRDefault="00083FF7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126" w:type="dxa"/>
            <w:vAlign w:val="center"/>
          </w:tcPr>
          <w:p w:rsidR="00083FF7" w:rsidRPr="00A83169" w:rsidRDefault="00083FF7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</w:t>
            </w:r>
            <w:r w:rsidR="00CB58C0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FF36D2" w:rsidRPr="00A83169" w:rsidRDefault="00FF36D2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</w:t>
            </w:r>
            <w:r w:rsidR="003A31B9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FF36D2" w:rsidRPr="00A83169" w:rsidRDefault="003A31B9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843" w:type="dxa"/>
            <w:vAlign w:val="center"/>
          </w:tcPr>
          <w:p w:rsidR="00FF36D2" w:rsidRPr="00A83169" w:rsidRDefault="003A31B9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276" w:type="dxa"/>
            <w:vAlign w:val="center"/>
          </w:tcPr>
          <w:p w:rsidR="00FF36D2" w:rsidRPr="00A83169" w:rsidRDefault="00FF36D2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  <w:tr w:rsidR="00AC4BCD" w:rsidRPr="008A78E5" w:rsidTr="00A83169">
        <w:tc>
          <w:tcPr>
            <w:tcW w:w="709" w:type="dxa"/>
          </w:tcPr>
          <w:p w:rsidR="00AC4BCD" w:rsidRPr="008A78E5" w:rsidRDefault="00AC4BCD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C4BCD" w:rsidRDefault="00AC4BC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</w:t>
            </w:r>
          </w:p>
          <w:p w:rsidR="00AC4BCD" w:rsidRDefault="00AC4BC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25B">
              <w:rPr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:rsidR="00AC4BCD" w:rsidRPr="00A83169" w:rsidRDefault="00AC4BC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4BCD" w:rsidRPr="00A83169" w:rsidRDefault="00AC4BC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BCD">
              <w:rPr>
                <w:sz w:val="24"/>
                <w:szCs w:val="24"/>
              </w:rPr>
              <w:t>Старший инспектор ГО и ЧС</w:t>
            </w:r>
          </w:p>
        </w:tc>
        <w:tc>
          <w:tcPr>
            <w:tcW w:w="1418" w:type="dxa"/>
            <w:vAlign w:val="center"/>
          </w:tcPr>
          <w:p w:rsidR="00AC4BCD" w:rsidRPr="00A83169" w:rsidRDefault="00AC4BCD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vAlign w:val="center"/>
          </w:tcPr>
          <w:p w:rsidR="00AC4BCD" w:rsidRPr="00A83169" w:rsidRDefault="00AC4BCD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9" w:type="dxa"/>
            <w:vAlign w:val="center"/>
          </w:tcPr>
          <w:p w:rsidR="00AC4BCD" w:rsidRPr="00A83169" w:rsidRDefault="00AC4BCD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5" w:type="dxa"/>
            <w:vAlign w:val="center"/>
          </w:tcPr>
          <w:p w:rsidR="00AC4BCD" w:rsidRPr="00B00F8F" w:rsidRDefault="00ED762C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D762C">
              <w:rPr>
                <w:sz w:val="24"/>
                <w:szCs w:val="24"/>
              </w:rPr>
              <w:t>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843" w:type="dxa"/>
            <w:vAlign w:val="center"/>
          </w:tcPr>
          <w:p w:rsidR="00AC4BCD" w:rsidRPr="00B00F8F" w:rsidRDefault="00ED762C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ED762C">
              <w:rPr>
                <w:sz w:val="24"/>
                <w:szCs w:val="24"/>
              </w:rPr>
              <w:t>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76" w:type="dxa"/>
            <w:vAlign w:val="center"/>
          </w:tcPr>
          <w:p w:rsidR="00AC4BCD" w:rsidRPr="00A83169" w:rsidRDefault="00AC4BCD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потребности.</w:t>
            </w:r>
          </w:p>
        </w:tc>
      </w:tr>
      <w:tr w:rsidR="008A78E5" w:rsidRPr="008A78E5" w:rsidTr="00A83169">
        <w:tc>
          <w:tcPr>
            <w:tcW w:w="709" w:type="dxa"/>
          </w:tcPr>
          <w:p w:rsidR="003A31B9" w:rsidRPr="008A78E5" w:rsidRDefault="003A31B9" w:rsidP="00924D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A31B9" w:rsidRPr="00A83169" w:rsidRDefault="003A31B9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Основное мероприятие 2.</w:t>
            </w:r>
            <w:r w:rsidR="00CB58C0" w:rsidRPr="00A83169">
              <w:rPr>
                <w:sz w:val="24"/>
                <w:szCs w:val="24"/>
              </w:rPr>
              <w:t>5</w:t>
            </w:r>
          </w:p>
          <w:p w:rsidR="003A31B9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bCs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126" w:type="dxa"/>
            <w:vAlign w:val="center"/>
          </w:tcPr>
          <w:p w:rsidR="003A31B9" w:rsidRPr="00A83169" w:rsidRDefault="003A31B9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Старший инспектор ГО и ЧС</w:t>
            </w:r>
          </w:p>
          <w:p w:rsidR="003A31B9" w:rsidRPr="00A83169" w:rsidRDefault="003A31B9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1B9" w:rsidRPr="00A83169" w:rsidRDefault="003A31B9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A31B9" w:rsidRPr="00A83169" w:rsidRDefault="003A31B9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01.01.20</w:t>
            </w:r>
            <w:r w:rsidR="00CB58C0" w:rsidRPr="00A83169">
              <w:rPr>
                <w:sz w:val="24"/>
                <w:szCs w:val="24"/>
              </w:rPr>
              <w:t>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3A31B9" w:rsidRPr="00A83169" w:rsidRDefault="003A31B9" w:rsidP="0085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31.12.202</w:t>
            </w:r>
            <w:r w:rsidR="008528E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3A31B9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bCs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1843" w:type="dxa"/>
            <w:vAlign w:val="center"/>
          </w:tcPr>
          <w:p w:rsidR="003A31B9" w:rsidRPr="00A83169" w:rsidRDefault="00CB58C0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bCs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1276" w:type="dxa"/>
            <w:vAlign w:val="center"/>
          </w:tcPr>
          <w:p w:rsidR="003A31B9" w:rsidRPr="00A83169" w:rsidRDefault="003A31B9" w:rsidP="00A8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169">
              <w:rPr>
                <w:sz w:val="24"/>
                <w:szCs w:val="24"/>
              </w:rPr>
              <w:t>-</w:t>
            </w:r>
          </w:p>
        </w:tc>
      </w:tr>
    </w:tbl>
    <w:p w:rsidR="003A31B9" w:rsidRPr="007B4E69" w:rsidRDefault="0063398F" w:rsidP="003A31B9">
      <w:pPr>
        <w:jc w:val="right"/>
        <w:rPr>
          <w:sz w:val="24"/>
          <w:szCs w:val="24"/>
        </w:rPr>
      </w:pPr>
      <w:r w:rsidRPr="008A78E5">
        <w:rPr>
          <w:color w:val="FF0000"/>
          <w:sz w:val="28"/>
          <w:szCs w:val="28"/>
        </w:rPr>
        <w:br w:type="page"/>
      </w:r>
      <w:r w:rsidR="00810198" w:rsidRPr="007B4E69">
        <w:rPr>
          <w:sz w:val="24"/>
          <w:szCs w:val="24"/>
        </w:rPr>
        <w:lastRenderedPageBreak/>
        <w:t>Приложение 2</w:t>
      </w:r>
      <w:r w:rsidRPr="007B4E69">
        <w:rPr>
          <w:sz w:val="24"/>
          <w:szCs w:val="24"/>
        </w:rPr>
        <w:t xml:space="preserve"> </w:t>
      </w:r>
    </w:p>
    <w:p w:rsidR="00117ED9" w:rsidRPr="007B4E69" w:rsidRDefault="00810198" w:rsidP="003A31B9">
      <w:pPr>
        <w:jc w:val="right"/>
        <w:rPr>
          <w:sz w:val="24"/>
          <w:szCs w:val="24"/>
        </w:rPr>
      </w:pPr>
      <w:r w:rsidRPr="007B4E69">
        <w:rPr>
          <w:sz w:val="24"/>
          <w:szCs w:val="24"/>
        </w:rPr>
        <w:t>к от</w:t>
      </w:r>
      <w:r w:rsidR="0063398F" w:rsidRPr="007B4E69">
        <w:rPr>
          <w:sz w:val="24"/>
          <w:szCs w:val="24"/>
        </w:rPr>
        <w:t xml:space="preserve">чету о реализации муниципальной </w:t>
      </w:r>
      <w:r w:rsidRPr="007B4E69">
        <w:rPr>
          <w:sz w:val="24"/>
          <w:szCs w:val="24"/>
        </w:rPr>
        <w:t xml:space="preserve">программы </w:t>
      </w:r>
    </w:p>
    <w:p w:rsidR="00117ED9" w:rsidRPr="007B4E69" w:rsidRDefault="00810198" w:rsidP="003A31B9">
      <w:pPr>
        <w:jc w:val="right"/>
        <w:rPr>
          <w:sz w:val="24"/>
          <w:szCs w:val="24"/>
        </w:rPr>
      </w:pPr>
      <w:r w:rsidRPr="007B4E69">
        <w:rPr>
          <w:sz w:val="24"/>
          <w:szCs w:val="24"/>
        </w:rPr>
        <w:t xml:space="preserve">Белокалитвинского городского поселения </w:t>
      </w:r>
    </w:p>
    <w:p w:rsidR="00117ED9" w:rsidRPr="007B4E69" w:rsidRDefault="0063398F" w:rsidP="003A31B9">
      <w:pPr>
        <w:jc w:val="right"/>
        <w:rPr>
          <w:sz w:val="24"/>
          <w:szCs w:val="24"/>
        </w:rPr>
      </w:pPr>
      <w:r w:rsidRPr="007B4E69">
        <w:rPr>
          <w:sz w:val="24"/>
          <w:szCs w:val="24"/>
        </w:rPr>
        <w:t xml:space="preserve">«Защита </w:t>
      </w:r>
      <w:r w:rsidR="00652372" w:rsidRPr="007B4E69">
        <w:rPr>
          <w:sz w:val="24"/>
          <w:szCs w:val="24"/>
        </w:rPr>
        <w:t xml:space="preserve">населения и территории от чрезвычайных ситуаций, </w:t>
      </w:r>
    </w:p>
    <w:p w:rsidR="00117ED9" w:rsidRPr="007B4E69" w:rsidRDefault="00652372" w:rsidP="003A31B9">
      <w:pPr>
        <w:jc w:val="right"/>
        <w:rPr>
          <w:sz w:val="24"/>
          <w:szCs w:val="24"/>
        </w:rPr>
      </w:pPr>
      <w:r w:rsidRPr="007B4E69">
        <w:rPr>
          <w:sz w:val="24"/>
          <w:szCs w:val="24"/>
        </w:rPr>
        <w:t xml:space="preserve">обеспечение пожарной безопасности людей </w:t>
      </w:r>
    </w:p>
    <w:p w:rsidR="00810198" w:rsidRPr="007B4E69" w:rsidRDefault="00652372" w:rsidP="003A31B9">
      <w:pPr>
        <w:jc w:val="right"/>
        <w:rPr>
          <w:sz w:val="28"/>
          <w:szCs w:val="28"/>
        </w:rPr>
      </w:pPr>
      <w:r w:rsidRPr="007B4E69">
        <w:rPr>
          <w:sz w:val="24"/>
          <w:szCs w:val="24"/>
        </w:rPr>
        <w:t xml:space="preserve">на водных объектах» </w:t>
      </w:r>
      <w:r w:rsidR="007C34DF" w:rsidRPr="007B4E69">
        <w:rPr>
          <w:sz w:val="24"/>
          <w:szCs w:val="24"/>
        </w:rPr>
        <w:t xml:space="preserve">за </w:t>
      </w:r>
      <w:r w:rsidR="00395735" w:rsidRPr="007B4E69">
        <w:rPr>
          <w:sz w:val="24"/>
          <w:szCs w:val="24"/>
        </w:rPr>
        <w:t>202</w:t>
      </w:r>
      <w:r w:rsidR="00737FD9" w:rsidRPr="007B4E69">
        <w:rPr>
          <w:sz w:val="24"/>
          <w:szCs w:val="24"/>
        </w:rPr>
        <w:t>3</w:t>
      </w:r>
      <w:r w:rsidR="00810198" w:rsidRPr="007B4E69">
        <w:rPr>
          <w:sz w:val="24"/>
          <w:szCs w:val="24"/>
        </w:rPr>
        <w:t xml:space="preserve"> год</w:t>
      </w:r>
    </w:p>
    <w:p w:rsidR="00810198" w:rsidRPr="007B4E69" w:rsidRDefault="00810198" w:rsidP="006339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0198" w:rsidRPr="007B4E69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69">
        <w:rPr>
          <w:sz w:val="28"/>
          <w:szCs w:val="28"/>
        </w:rPr>
        <w:t xml:space="preserve">Сведения  </w:t>
      </w:r>
    </w:p>
    <w:p w:rsidR="00810198" w:rsidRPr="007B4E69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69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810198" w:rsidRPr="007B4E69" w:rsidRDefault="007C34DF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69">
        <w:rPr>
          <w:sz w:val="28"/>
          <w:szCs w:val="28"/>
        </w:rPr>
        <w:t>муниципальной программы за 20</w:t>
      </w:r>
      <w:r w:rsidR="003A31B9" w:rsidRPr="007B4E69">
        <w:rPr>
          <w:sz w:val="28"/>
          <w:szCs w:val="28"/>
        </w:rPr>
        <w:t>2</w:t>
      </w:r>
      <w:r w:rsidR="00737FD9" w:rsidRPr="007B4E69">
        <w:rPr>
          <w:sz w:val="28"/>
          <w:szCs w:val="28"/>
        </w:rPr>
        <w:t xml:space="preserve">3 </w:t>
      </w:r>
      <w:r w:rsidR="00810198" w:rsidRPr="007B4E69">
        <w:rPr>
          <w:sz w:val="28"/>
          <w:szCs w:val="28"/>
        </w:rPr>
        <w:t>г.</w:t>
      </w:r>
    </w:p>
    <w:p w:rsidR="00810198" w:rsidRPr="007B4E69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B4E69" w:rsidRPr="007B4E69" w:rsidTr="007B4E69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B4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B4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B4E6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B4E69" w:rsidRPr="007B4E69" w:rsidTr="007B4E69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69" w:rsidRPr="007B4E69" w:rsidTr="007B4E69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B4E69" w:rsidRDefault="00F320CF" w:rsidP="007B4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8E5" w:rsidRPr="008A78E5" w:rsidTr="00C242A7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jc w:val="center"/>
              <w:rPr>
                <w:sz w:val="24"/>
                <w:szCs w:val="24"/>
              </w:rPr>
            </w:pPr>
            <w:r w:rsidRPr="00F556D7">
              <w:rPr>
                <w:sz w:val="24"/>
                <w:szCs w:val="24"/>
              </w:rPr>
              <w:t>Муниципальная программ «</w:t>
            </w:r>
            <w:r w:rsidR="00652372" w:rsidRPr="00F556D7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людей на водных объектах</w:t>
            </w:r>
            <w:r w:rsidRPr="00F556D7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4 121,0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4 121,0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4 107,8</w:t>
            </w:r>
          </w:p>
        </w:tc>
      </w:tr>
      <w:tr w:rsidR="008A78E5" w:rsidRPr="008A78E5" w:rsidTr="00C242A7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4 121,0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4 121,0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4 107,8</w:t>
            </w:r>
          </w:p>
        </w:tc>
      </w:tr>
      <w:tr w:rsidR="008A78E5" w:rsidRPr="008A78E5" w:rsidTr="00C242A7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320CF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556D7" w:rsidRDefault="00F556D7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jc w:val="center"/>
              <w:rPr>
                <w:sz w:val="24"/>
                <w:szCs w:val="24"/>
              </w:rPr>
            </w:pPr>
            <w:r w:rsidRPr="00011486">
              <w:rPr>
                <w:sz w:val="24"/>
                <w:szCs w:val="24"/>
              </w:rPr>
              <w:t>Подпрограмма 1</w:t>
            </w:r>
          </w:p>
          <w:p w:rsidR="00706D05" w:rsidRPr="00011486" w:rsidRDefault="00706D05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1486">
              <w:rPr>
                <w:sz w:val="24"/>
                <w:szCs w:val="24"/>
              </w:rPr>
              <w:t>«</w:t>
            </w:r>
            <w:r w:rsidR="00652372" w:rsidRPr="00011486">
              <w:rPr>
                <w:sz w:val="24"/>
                <w:szCs w:val="24"/>
              </w:rPr>
              <w:t>Пожарная безопасность</w:t>
            </w:r>
            <w:r w:rsidRPr="00011486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706D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714D40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1486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мероприятие 1.1.</w:t>
            </w:r>
          </w:p>
          <w:p w:rsidR="00714D40" w:rsidRPr="00011486" w:rsidRDefault="00714D40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1486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652372" w:rsidRPr="00011486">
              <w:rPr>
                <w:rFonts w:eastAsia="Calibri"/>
                <w:sz w:val="24"/>
                <w:szCs w:val="24"/>
                <w:lang w:eastAsia="en-US"/>
              </w:rPr>
              <w:t>Информированность населения и выполнение правил безопасности при пожарах</w:t>
            </w:r>
            <w:r w:rsidRPr="0001148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714D40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714D40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1486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714D40" w:rsidRPr="00011486" w:rsidRDefault="00714D40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1486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652372" w:rsidRPr="00011486">
              <w:rPr>
                <w:rFonts w:eastAsia="Calibri"/>
                <w:sz w:val="24"/>
                <w:szCs w:val="24"/>
                <w:lang w:eastAsia="en-US"/>
              </w:rPr>
              <w:t>Приобретение средств оповещения и пожаротушения</w:t>
            </w:r>
            <w:r w:rsidRPr="0001148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714D40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011486" w:rsidRDefault="00011486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66109">
              <w:rPr>
                <w:bCs/>
                <w:sz w:val="24"/>
                <w:szCs w:val="24"/>
              </w:rPr>
              <w:t>Основное мероприятие 1.3.</w:t>
            </w:r>
          </w:p>
          <w:p w:rsidR="00201111" w:rsidRPr="00266109" w:rsidRDefault="00201111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6109">
              <w:rPr>
                <w:bCs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01111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1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Подпрограмма 2</w:t>
            </w:r>
          </w:p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«</w:t>
            </w:r>
            <w:r w:rsidR="00652372" w:rsidRPr="00266109">
              <w:rPr>
                <w:sz w:val="24"/>
                <w:szCs w:val="24"/>
              </w:rPr>
              <w:t>Защита населения от чрезвычайных ситуаций</w:t>
            </w:r>
            <w:r w:rsidRPr="0026610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4 121,0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  <w:highlight w:val="yellow"/>
              </w:rPr>
            </w:pPr>
            <w:r w:rsidRPr="00266109">
              <w:rPr>
                <w:sz w:val="24"/>
                <w:szCs w:val="24"/>
              </w:rPr>
              <w:t>4 121,0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4 107,8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4 121,0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  <w:highlight w:val="yellow"/>
              </w:rPr>
            </w:pPr>
            <w:r w:rsidRPr="00266109">
              <w:rPr>
                <w:sz w:val="24"/>
                <w:szCs w:val="24"/>
              </w:rPr>
              <w:t>4 121,0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4 107,8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6C3E83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66109" w:rsidRDefault="00266109" w:rsidP="00C242A7">
            <w:pPr>
              <w:jc w:val="center"/>
              <w:rPr>
                <w:sz w:val="24"/>
                <w:szCs w:val="24"/>
              </w:rPr>
            </w:pPr>
            <w:r w:rsidRPr="00266109">
              <w:rPr>
                <w:sz w:val="24"/>
                <w:szCs w:val="24"/>
              </w:rPr>
              <w:t>0,0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6301A" w:rsidRDefault="00FB0C95" w:rsidP="00C242A7">
            <w:pPr>
              <w:jc w:val="center"/>
              <w:rPr>
                <w:sz w:val="24"/>
                <w:szCs w:val="24"/>
              </w:rPr>
            </w:pPr>
            <w:r w:rsidRPr="00B6301A">
              <w:rPr>
                <w:sz w:val="24"/>
                <w:szCs w:val="24"/>
              </w:rPr>
              <w:t>Основное мероприятие 2.1.</w:t>
            </w:r>
          </w:p>
          <w:p w:rsidR="00FB0C95" w:rsidRPr="00B6301A" w:rsidRDefault="00652372" w:rsidP="00C242A7">
            <w:pPr>
              <w:jc w:val="center"/>
              <w:rPr>
                <w:sz w:val="24"/>
                <w:szCs w:val="24"/>
              </w:rPr>
            </w:pPr>
            <w:r w:rsidRPr="00B6301A">
              <w:rPr>
                <w:sz w:val="24"/>
                <w:szCs w:val="24"/>
              </w:rPr>
              <w:t>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6301A" w:rsidRDefault="000D4F94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1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6301A" w:rsidRDefault="00B6301A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1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6301A" w:rsidRDefault="00B6301A" w:rsidP="00C242A7">
            <w:pPr>
              <w:jc w:val="center"/>
              <w:rPr>
                <w:sz w:val="24"/>
                <w:szCs w:val="24"/>
              </w:rPr>
            </w:pPr>
            <w:r w:rsidRPr="00B6301A">
              <w:rPr>
                <w:sz w:val="24"/>
                <w:szCs w:val="24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6301A" w:rsidRDefault="00B6301A" w:rsidP="00C242A7">
            <w:pPr>
              <w:jc w:val="center"/>
              <w:rPr>
                <w:sz w:val="24"/>
                <w:szCs w:val="24"/>
              </w:rPr>
            </w:pPr>
            <w:r w:rsidRPr="00B6301A">
              <w:rPr>
                <w:sz w:val="24"/>
                <w:szCs w:val="24"/>
              </w:rPr>
              <w:t>16,8</w:t>
            </w:r>
          </w:p>
        </w:tc>
      </w:tr>
      <w:tr w:rsidR="008A78E5" w:rsidRPr="008A78E5" w:rsidTr="00C242A7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4026F2" w:rsidRDefault="000D4F94" w:rsidP="00C242A7">
            <w:pPr>
              <w:jc w:val="center"/>
              <w:rPr>
                <w:sz w:val="24"/>
                <w:szCs w:val="24"/>
              </w:rPr>
            </w:pPr>
            <w:r w:rsidRPr="004026F2">
              <w:rPr>
                <w:sz w:val="24"/>
                <w:szCs w:val="24"/>
              </w:rPr>
              <w:t>Основное мероприятие 2.2.</w:t>
            </w:r>
          </w:p>
          <w:p w:rsidR="000D4F94" w:rsidRPr="004026F2" w:rsidRDefault="006F356D" w:rsidP="00C242A7">
            <w:pPr>
              <w:jc w:val="center"/>
              <w:rPr>
                <w:sz w:val="24"/>
                <w:szCs w:val="24"/>
              </w:rPr>
            </w:pPr>
            <w:r w:rsidRPr="004026F2">
              <w:rPr>
                <w:sz w:val="24"/>
                <w:szCs w:val="24"/>
              </w:rPr>
              <w:t>«</w:t>
            </w:r>
            <w:r w:rsidR="0074166C" w:rsidRPr="004026F2">
              <w:rPr>
                <w:sz w:val="24"/>
                <w:szCs w:val="24"/>
              </w:rPr>
              <w:t>Содержание и организация деятельности АСФ»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4026F2" w:rsidRDefault="000D4F94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6F2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4026F2" w:rsidRDefault="004026F2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F2">
              <w:rPr>
                <w:rFonts w:ascii="Times New Roman" w:hAnsi="Times New Roman" w:cs="Times New Roman"/>
                <w:sz w:val="24"/>
                <w:szCs w:val="24"/>
              </w:rPr>
              <w:t>4 075,1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4026F2" w:rsidRDefault="004026F2" w:rsidP="00C242A7">
            <w:pPr>
              <w:jc w:val="center"/>
              <w:rPr>
                <w:sz w:val="24"/>
                <w:szCs w:val="24"/>
              </w:rPr>
            </w:pPr>
            <w:r w:rsidRPr="004026F2">
              <w:rPr>
                <w:sz w:val="24"/>
                <w:szCs w:val="24"/>
              </w:rPr>
              <w:t>4 075,1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4026F2" w:rsidRDefault="004026F2" w:rsidP="00C242A7">
            <w:pPr>
              <w:jc w:val="center"/>
              <w:rPr>
                <w:sz w:val="24"/>
                <w:szCs w:val="24"/>
              </w:rPr>
            </w:pPr>
            <w:r w:rsidRPr="004026F2">
              <w:rPr>
                <w:sz w:val="24"/>
                <w:szCs w:val="24"/>
              </w:rPr>
              <w:t>4 075,1</w:t>
            </w:r>
          </w:p>
        </w:tc>
      </w:tr>
      <w:tr w:rsidR="008A78E5" w:rsidRPr="008A78E5" w:rsidTr="008C5CA3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415EB3" w:rsidRDefault="006B51B6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Основное мероприятие 2.3</w:t>
            </w:r>
            <w:r w:rsidR="00737A05" w:rsidRPr="00415EB3">
              <w:rPr>
                <w:sz w:val="24"/>
                <w:szCs w:val="24"/>
              </w:rPr>
              <w:t>.</w:t>
            </w:r>
          </w:p>
          <w:p w:rsidR="00737A05" w:rsidRPr="00415EB3" w:rsidRDefault="00737A05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«</w:t>
            </w:r>
            <w:r w:rsidR="0074166C" w:rsidRPr="00415EB3">
              <w:rPr>
                <w:sz w:val="24"/>
                <w:szCs w:val="24"/>
              </w:rPr>
              <w:t>Противоклещевая обработка</w:t>
            </w:r>
            <w:r w:rsidRPr="00415EB3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415EB3" w:rsidRDefault="00737A05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415EB3" w:rsidRDefault="00415EB3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415EB3" w:rsidRDefault="00415EB3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415EB3" w:rsidRDefault="00415EB3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15,9</w:t>
            </w:r>
          </w:p>
        </w:tc>
      </w:tr>
      <w:tr w:rsidR="00CE225B" w:rsidRPr="008A78E5" w:rsidTr="008C5CA3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B" w:rsidRPr="00CE225B" w:rsidRDefault="00CE225B" w:rsidP="00C242A7">
            <w:pPr>
              <w:jc w:val="center"/>
              <w:rPr>
                <w:sz w:val="24"/>
                <w:szCs w:val="24"/>
              </w:rPr>
            </w:pPr>
            <w:r w:rsidRPr="00CE225B">
              <w:rPr>
                <w:sz w:val="24"/>
                <w:szCs w:val="24"/>
              </w:rPr>
              <w:t xml:space="preserve">Основное мероприятие 2.4. </w:t>
            </w:r>
          </w:p>
          <w:p w:rsidR="00CE225B" w:rsidRPr="00CE225B" w:rsidRDefault="00CE225B" w:rsidP="00C242A7">
            <w:pPr>
              <w:jc w:val="center"/>
              <w:rPr>
                <w:sz w:val="24"/>
                <w:szCs w:val="24"/>
              </w:rPr>
            </w:pPr>
            <w:r w:rsidRPr="00CE225B">
              <w:rPr>
                <w:sz w:val="24"/>
                <w:szCs w:val="24"/>
              </w:rPr>
              <w:t>«Создание и содержание в целях гражданской обороны запасов материально-технических, продовольственных, медицинских и иных средств»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B" w:rsidRPr="00CE225B" w:rsidRDefault="00CE225B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5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B" w:rsidRPr="00CE225B" w:rsidRDefault="00CE225B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5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B" w:rsidRPr="00CE225B" w:rsidRDefault="00CE225B" w:rsidP="00C242A7">
            <w:pPr>
              <w:jc w:val="center"/>
              <w:rPr>
                <w:sz w:val="24"/>
                <w:szCs w:val="24"/>
              </w:rPr>
            </w:pPr>
            <w:r w:rsidRPr="00CE225B">
              <w:rPr>
                <w:sz w:val="24"/>
                <w:szCs w:val="24"/>
              </w:rPr>
              <w:t>13,1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B" w:rsidRPr="00CE225B" w:rsidRDefault="00CE225B" w:rsidP="00C242A7">
            <w:pPr>
              <w:jc w:val="center"/>
              <w:rPr>
                <w:sz w:val="24"/>
                <w:szCs w:val="24"/>
              </w:rPr>
            </w:pPr>
            <w:r w:rsidRPr="00CE225B">
              <w:rPr>
                <w:sz w:val="24"/>
                <w:szCs w:val="24"/>
              </w:rPr>
              <w:t>0,0</w:t>
            </w:r>
          </w:p>
        </w:tc>
      </w:tr>
      <w:tr w:rsidR="00C242A7" w:rsidRPr="008A78E5" w:rsidTr="008C5CA3">
        <w:trPr>
          <w:trHeight w:val="39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Pr="00415EB3" w:rsidRDefault="00F517C2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Основное мероприятие 2.</w:t>
            </w:r>
            <w:r w:rsidR="00201111" w:rsidRPr="00415EB3">
              <w:rPr>
                <w:sz w:val="24"/>
                <w:szCs w:val="24"/>
              </w:rPr>
              <w:t>5</w:t>
            </w:r>
            <w:r w:rsidRPr="00415EB3">
              <w:rPr>
                <w:sz w:val="24"/>
                <w:szCs w:val="24"/>
              </w:rPr>
              <w:t>.</w:t>
            </w:r>
          </w:p>
          <w:p w:rsidR="00F517C2" w:rsidRPr="00415EB3" w:rsidRDefault="00201111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bCs/>
                <w:sz w:val="24"/>
                <w:szCs w:val="24"/>
              </w:rPr>
              <w:t>«Мероприятия по обеспечению функционирования и поддержания в постоянной готовности средств оповещения населения»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Pr="00415EB3" w:rsidRDefault="00EC3189" w:rsidP="00C2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Pr="00415EB3" w:rsidRDefault="00415EB3" w:rsidP="00C24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Pr="00415EB3" w:rsidRDefault="00415EB3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Pr="00415EB3" w:rsidRDefault="00415EB3" w:rsidP="00C242A7">
            <w:pPr>
              <w:jc w:val="center"/>
              <w:rPr>
                <w:sz w:val="24"/>
                <w:szCs w:val="24"/>
              </w:rPr>
            </w:pPr>
            <w:r w:rsidRPr="00415EB3">
              <w:rPr>
                <w:sz w:val="24"/>
                <w:szCs w:val="24"/>
              </w:rPr>
              <w:t>0,0</w:t>
            </w:r>
          </w:p>
        </w:tc>
      </w:tr>
    </w:tbl>
    <w:p w:rsidR="001016A1" w:rsidRPr="002F0DAE" w:rsidRDefault="00406213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2F0DAE">
        <w:rPr>
          <w:sz w:val="24"/>
          <w:szCs w:val="24"/>
        </w:rPr>
        <w:lastRenderedPageBreak/>
        <w:t>П</w:t>
      </w:r>
      <w:r w:rsidR="001016A1" w:rsidRPr="002F0DAE">
        <w:rPr>
          <w:sz w:val="24"/>
          <w:szCs w:val="24"/>
        </w:rPr>
        <w:t xml:space="preserve">риложение </w:t>
      </w:r>
      <w:r w:rsidR="0063398F" w:rsidRPr="002F0DAE">
        <w:rPr>
          <w:sz w:val="24"/>
          <w:szCs w:val="24"/>
        </w:rPr>
        <w:t xml:space="preserve">3 </w:t>
      </w:r>
      <w:r w:rsidR="001016A1" w:rsidRPr="002F0DAE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31542D" w:rsidRPr="002F0DAE">
        <w:rPr>
          <w:sz w:val="24"/>
          <w:szCs w:val="24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="001016A1" w:rsidRPr="002F0DAE">
        <w:rPr>
          <w:sz w:val="24"/>
          <w:szCs w:val="24"/>
        </w:rPr>
        <w:t>» за 20</w:t>
      </w:r>
      <w:r w:rsidR="00EC3189" w:rsidRPr="002F0DAE">
        <w:rPr>
          <w:sz w:val="24"/>
          <w:szCs w:val="24"/>
        </w:rPr>
        <w:t>2</w:t>
      </w:r>
      <w:r w:rsidR="002F0DAE" w:rsidRPr="002F0DAE">
        <w:rPr>
          <w:sz w:val="24"/>
          <w:szCs w:val="24"/>
        </w:rPr>
        <w:t>3</w:t>
      </w:r>
      <w:r w:rsidR="00763EED" w:rsidRPr="002F0DAE">
        <w:rPr>
          <w:sz w:val="24"/>
          <w:szCs w:val="24"/>
        </w:rPr>
        <w:t xml:space="preserve"> </w:t>
      </w:r>
      <w:r w:rsidR="001016A1" w:rsidRPr="002F0DAE">
        <w:rPr>
          <w:sz w:val="24"/>
          <w:szCs w:val="24"/>
        </w:rPr>
        <w:t>год</w:t>
      </w:r>
    </w:p>
    <w:p w:rsidR="001016A1" w:rsidRPr="002F0DA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</w:p>
    <w:p w:rsidR="00E04957" w:rsidRPr="002F0DA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F0DAE">
        <w:rPr>
          <w:sz w:val="28"/>
          <w:szCs w:val="28"/>
        </w:rPr>
        <w:t xml:space="preserve">Сведения </w:t>
      </w:r>
    </w:p>
    <w:p w:rsidR="001016A1" w:rsidRPr="002F0DA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F0DAE">
        <w:rPr>
          <w:sz w:val="28"/>
          <w:szCs w:val="28"/>
        </w:rPr>
        <w:t xml:space="preserve">о достижении значений показателей </w:t>
      </w:r>
    </w:p>
    <w:p w:rsidR="00E04957" w:rsidRPr="002F0DAE" w:rsidRDefault="00E04957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316"/>
        <w:gridCol w:w="1744"/>
        <w:gridCol w:w="1080"/>
        <w:gridCol w:w="1609"/>
        <w:gridCol w:w="2080"/>
      </w:tblGrid>
      <w:tr w:rsidR="002F0DAE" w:rsidRPr="002F0DAE" w:rsidTr="002F0DA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E04957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E04957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F0DAE" w:rsidRPr="002F0DAE" w:rsidTr="002F0DA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1F2182">
              <w:fldChar w:fldCharType="begin"/>
            </w:r>
            <w:r w:rsidR="001F2182">
              <w:instrText xml:space="preserve"> HYPERLINK \l "Par1462" </w:instrText>
            </w:r>
            <w:r w:rsidR="001F2182">
              <w:fldChar w:fldCharType="separate"/>
            </w: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1F21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AE" w:rsidRPr="002F0DAE" w:rsidTr="002F0DA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AE" w:rsidRPr="002F0DAE" w:rsidTr="002F0DA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F0DAE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78E5" w:rsidRPr="008A78E5" w:rsidTr="002F0DA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EC3189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440FA5" w:rsidRDefault="000F16AE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A5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80B" w:rsidRPr="00203023" w:rsidRDefault="000F16AE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2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8A78E5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3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8E5" w:rsidRPr="008A78E5" w:rsidTr="002F0DA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B27599" w:rsidRDefault="00EC3189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440FA5" w:rsidRDefault="000F16AE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A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80B" w:rsidRPr="00203023" w:rsidRDefault="000F16AE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2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0B" w:rsidRPr="008A78E5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78E5" w:rsidRPr="008A78E5" w:rsidTr="002F0DA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B27599" w:rsidRDefault="009A2413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специалистов муниципальной подсистемы единой государственной  системы предупреждения и ликвидации чрезвычайных ситуаций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B27599" w:rsidRDefault="0017780B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B27599" w:rsidRDefault="00B27599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40FA5" w:rsidRDefault="0020111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8A78E5" w:rsidRDefault="00F123B9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3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A78E5" w:rsidRDefault="001016A1" w:rsidP="002F0D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8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1016A1" w:rsidRPr="00B27599" w:rsidRDefault="001016A1" w:rsidP="00924D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7599">
        <w:rPr>
          <w:sz w:val="28"/>
          <w:szCs w:val="28"/>
        </w:rPr>
        <w:t>-------------------------------</w:t>
      </w:r>
    </w:p>
    <w:p w:rsidR="001016A1" w:rsidRPr="00B27599" w:rsidRDefault="001016A1" w:rsidP="006339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62"/>
      <w:bookmarkEnd w:id="2"/>
      <w:r w:rsidRPr="00B27599">
        <w:rPr>
          <w:sz w:val="28"/>
          <w:szCs w:val="28"/>
        </w:rPr>
        <w:t>&lt;1</w:t>
      </w:r>
      <w:proofErr w:type="gramStart"/>
      <w:r w:rsidRPr="00B27599">
        <w:rPr>
          <w:sz w:val="28"/>
          <w:szCs w:val="28"/>
        </w:rPr>
        <w:t>&gt; П</w:t>
      </w:r>
      <w:proofErr w:type="gramEnd"/>
      <w:r w:rsidRPr="00B27599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  <w:bookmarkStart w:id="3" w:name="Par1520"/>
      <w:bookmarkEnd w:id="3"/>
    </w:p>
    <w:p w:rsidR="007F79A5" w:rsidRPr="00B27599" w:rsidRDefault="007F79A5" w:rsidP="00924D7E">
      <w:pPr>
        <w:rPr>
          <w:sz w:val="28"/>
          <w:szCs w:val="28"/>
        </w:rPr>
      </w:pPr>
    </w:p>
    <w:sectPr w:rsidR="007F79A5" w:rsidRPr="00B27599" w:rsidSect="00737F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82" w:rsidRDefault="001F2182">
      <w:r>
        <w:separator/>
      </w:r>
    </w:p>
  </w:endnote>
  <w:endnote w:type="continuationSeparator" w:id="0">
    <w:p w:rsidR="001F2182" w:rsidRDefault="001F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11" w:rsidRDefault="00D96411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D96411" w:rsidRDefault="00D96411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82" w:rsidRDefault="001F2182">
      <w:r>
        <w:separator/>
      </w:r>
    </w:p>
  </w:footnote>
  <w:footnote w:type="continuationSeparator" w:id="0">
    <w:p w:rsidR="001F2182" w:rsidRDefault="001F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1486"/>
    <w:rsid w:val="0001634D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5C2F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CEA"/>
    <w:rsid w:val="00061343"/>
    <w:rsid w:val="00064C43"/>
    <w:rsid w:val="00066505"/>
    <w:rsid w:val="00066C4C"/>
    <w:rsid w:val="00077D36"/>
    <w:rsid w:val="00082617"/>
    <w:rsid w:val="00082DE5"/>
    <w:rsid w:val="00083FF7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6655"/>
    <w:rsid w:val="000A7509"/>
    <w:rsid w:val="000B2747"/>
    <w:rsid w:val="000B3224"/>
    <w:rsid w:val="000B473C"/>
    <w:rsid w:val="000B7975"/>
    <w:rsid w:val="000C0F7C"/>
    <w:rsid w:val="000C2BB7"/>
    <w:rsid w:val="000C4024"/>
    <w:rsid w:val="000C63CC"/>
    <w:rsid w:val="000C7585"/>
    <w:rsid w:val="000D3977"/>
    <w:rsid w:val="000D3C32"/>
    <w:rsid w:val="000D4CC9"/>
    <w:rsid w:val="000D4F94"/>
    <w:rsid w:val="000D6174"/>
    <w:rsid w:val="000D669A"/>
    <w:rsid w:val="000D6748"/>
    <w:rsid w:val="000D6CD4"/>
    <w:rsid w:val="000E3315"/>
    <w:rsid w:val="000E3B80"/>
    <w:rsid w:val="000E7CFA"/>
    <w:rsid w:val="000F16AE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17ED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141F"/>
    <w:rsid w:val="00161AD5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7780B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94F"/>
    <w:rsid w:val="001A1F57"/>
    <w:rsid w:val="001A2222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182"/>
    <w:rsid w:val="001F2DF6"/>
    <w:rsid w:val="001F4DB4"/>
    <w:rsid w:val="001F60DF"/>
    <w:rsid w:val="001F7E24"/>
    <w:rsid w:val="00200730"/>
    <w:rsid w:val="00201111"/>
    <w:rsid w:val="00203023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19F"/>
    <w:rsid w:val="00241925"/>
    <w:rsid w:val="00244AAB"/>
    <w:rsid w:val="002462B9"/>
    <w:rsid w:val="00246417"/>
    <w:rsid w:val="00247264"/>
    <w:rsid w:val="002502EB"/>
    <w:rsid w:val="002505F7"/>
    <w:rsid w:val="00252BA5"/>
    <w:rsid w:val="00252CEB"/>
    <w:rsid w:val="00253C56"/>
    <w:rsid w:val="00260027"/>
    <w:rsid w:val="00266109"/>
    <w:rsid w:val="0026667C"/>
    <w:rsid w:val="00272156"/>
    <w:rsid w:val="002726A3"/>
    <w:rsid w:val="002759A2"/>
    <w:rsid w:val="002844F9"/>
    <w:rsid w:val="0028629B"/>
    <w:rsid w:val="0028747A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A7732"/>
    <w:rsid w:val="002B07CB"/>
    <w:rsid w:val="002B3A69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F028D"/>
    <w:rsid w:val="002F0DAE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42D"/>
    <w:rsid w:val="00315E9E"/>
    <w:rsid w:val="00317084"/>
    <w:rsid w:val="00320356"/>
    <w:rsid w:val="0032293A"/>
    <w:rsid w:val="00327BF9"/>
    <w:rsid w:val="00337F92"/>
    <w:rsid w:val="00342CA9"/>
    <w:rsid w:val="003434E5"/>
    <w:rsid w:val="00344DF7"/>
    <w:rsid w:val="00347140"/>
    <w:rsid w:val="00350752"/>
    <w:rsid w:val="00351725"/>
    <w:rsid w:val="00351EE1"/>
    <w:rsid w:val="00354C8D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5735"/>
    <w:rsid w:val="00396CD0"/>
    <w:rsid w:val="00396E9F"/>
    <w:rsid w:val="00397615"/>
    <w:rsid w:val="003976CE"/>
    <w:rsid w:val="003A09C5"/>
    <w:rsid w:val="003A1791"/>
    <w:rsid w:val="003A19A1"/>
    <w:rsid w:val="003A261B"/>
    <w:rsid w:val="003A31B9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26BA"/>
    <w:rsid w:val="003C38D2"/>
    <w:rsid w:val="003C54DD"/>
    <w:rsid w:val="003C7A96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26F2"/>
    <w:rsid w:val="0040349D"/>
    <w:rsid w:val="00404574"/>
    <w:rsid w:val="00406213"/>
    <w:rsid w:val="00410034"/>
    <w:rsid w:val="004112F7"/>
    <w:rsid w:val="004153CC"/>
    <w:rsid w:val="00415EB3"/>
    <w:rsid w:val="004178D0"/>
    <w:rsid w:val="00423F2E"/>
    <w:rsid w:val="00433DDF"/>
    <w:rsid w:val="00440A86"/>
    <w:rsid w:val="00440FA5"/>
    <w:rsid w:val="00444CB0"/>
    <w:rsid w:val="004455A6"/>
    <w:rsid w:val="00445C3D"/>
    <w:rsid w:val="00446A56"/>
    <w:rsid w:val="00447019"/>
    <w:rsid w:val="00450CFB"/>
    <w:rsid w:val="00450EE3"/>
    <w:rsid w:val="00453325"/>
    <w:rsid w:val="00457335"/>
    <w:rsid w:val="0046033D"/>
    <w:rsid w:val="004655BC"/>
    <w:rsid w:val="004673F6"/>
    <w:rsid w:val="00471888"/>
    <w:rsid w:val="00472383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04E1"/>
    <w:rsid w:val="004A13BB"/>
    <w:rsid w:val="004A58B1"/>
    <w:rsid w:val="004A6C75"/>
    <w:rsid w:val="004A7F2E"/>
    <w:rsid w:val="004B210E"/>
    <w:rsid w:val="004C2ADF"/>
    <w:rsid w:val="004C2DE7"/>
    <w:rsid w:val="004C34C4"/>
    <w:rsid w:val="004D0629"/>
    <w:rsid w:val="004D1241"/>
    <w:rsid w:val="004E25E0"/>
    <w:rsid w:val="004E5A37"/>
    <w:rsid w:val="004E7691"/>
    <w:rsid w:val="004E7E3B"/>
    <w:rsid w:val="004F1C23"/>
    <w:rsid w:val="004F4E77"/>
    <w:rsid w:val="004F640A"/>
    <w:rsid w:val="00500CCD"/>
    <w:rsid w:val="00501247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3815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D028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051D7"/>
    <w:rsid w:val="006108EB"/>
    <w:rsid w:val="006114DC"/>
    <w:rsid w:val="00612389"/>
    <w:rsid w:val="00616F99"/>
    <w:rsid w:val="00623175"/>
    <w:rsid w:val="006232AC"/>
    <w:rsid w:val="0062680B"/>
    <w:rsid w:val="0063398F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2372"/>
    <w:rsid w:val="00655185"/>
    <w:rsid w:val="006558D6"/>
    <w:rsid w:val="0065624E"/>
    <w:rsid w:val="0066189B"/>
    <w:rsid w:val="00663307"/>
    <w:rsid w:val="00664D92"/>
    <w:rsid w:val="00670764"/>
    <w:rsid w:val="006739CE"/>
    <w:rsid w:val="00673B1F"/>
    <w:rsid w:val="00674282"/>
    <w:rsid w:val="00676048"/>
    <w:rsid w:val="00681BFF"/>
    <w:rsid w:val="006843B3"/>
    <w:rsid w:val="00686018"/>
    <w:rsid w:val="0069006C"/>
    <w:rsid w:val="00690A5D"/>
    <w:rsid w:val="00690A89"/>
    <w:rsid w:val="00691955"/>
    <w:rsid w:val="006950F8"/>
    <w:rsid w:val="006A351E"/>
    <w:rsid w:val="006A61BB"/>
    <w:rsid w:val="006A61E6"/>
    <w:rsid w:val="006B0F2A"/>
    <w:rsid w:val="006B2729"/>
    <w:rsid w:val="006B51B6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09D5"/>
    <w:rsid w:val="006F2078"/>
    <w:rsid w:val="006F356D"/>
    <w:rsid w:val="006F3A02"/>
    <w:rsid w:val="006F526F"/>
    <w:rsid w:val="006F72D1"/>
    <w:rsid w:val="00706244"/>
    <w:rsid w:val="00706D05"/>
    <w:rsid w:val="0071109D"/>
    <w:rsid w:val="00713C46"/>
    <w:rsid w:val="007149D6"/>
    <w:rsid w:val="00714D40"/>
    <w:rsid w:val="00715D67"/>
    <w:rsid w:val="00723A77"/>
    <w:rsid w:val="0073492A"/>
    <w:rsid w:val="00736A9F"/>
    <w:rsid w:val="00737A05"/>
    <w:rsid w:val="00737FD9"/>
    <w:rsid w:val="0074166C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2786"/>
    <w:rsid w:val="007857F7"/>
    <w:rsid w:val="0079042A"/>
    <w:rsid w:val="00790BBD"/>
    <w:rsid w:val="0079160E"/>
    <w:rsid w:val="007922E3"/>
    <w:rsid w:val="0079245B"/>
    <w:rsid w:val="00794C8A"/>
    <w:rsid w:val="0079506F"/>
    <w:rsid w:val="00795703"/>
    <w:rsid w:val="00797F8C"/>
    <w:rsid w:val="007A1A05"/>
    <w:rsid w:val="007A6A7D"/>
    <w:rsid w:val="007A7DBE"/>
    <w:rsid w:val="007B299A"/>
    <w:rsid w:val="007B4E69"/>
    <w:rsid w:val="007B50F7"/>
    <w:rsid w:val="007B596C"/>
    <w:rsid w:val="007B6302"/>
    <w:rsid w:val="007B7B24"/>
    <w:rsid w:val="007C30A8"/>
    <w:rsid w:val="007C34DF"/>
    <w:rsid w:val="007C7041"/>
    <w:rsid w:val="007C7DAC"/>
    <w:rsid w:val="007D28BE"/>
    <w:rsid w:val="007D5022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1AB3"/>
    <w:rsid w:val="00823EB3"/>
    <w:rsid w:val="00824169"/>
    <w:rsid w:val="00825204"/>
    <w:rsid w:val="00825CF6"/>
    <w:rsid w:val="00834778"/>
    <w:rsid w:val="00835B88"/>
    <w:rsid w:val="0083730F"/>
    <w:rsid w:val="008403E3"/>
    <w:rsid w:val="00843F6D"/>
    <w:rsid w:val="00846A36"/>
    <w:rsid w:val="0084798F"/>
    <w:rsid w:val="00850C0B"/>
    <w:rsid w:val="00851B37"/>
    <w:rsid w:val="008528E5"/>
    <w:rsid w:val="00853F11"/>
    <w:rsid w:val="00856389"/>
    <w:rsid w:val="00856A9B"/>
    <w:rsid w:val="00871883"/>
    <w:rsid w:val="00871EE0"/>
    <w:rsid w:val="008750C4"/>
    <w:rsid w:val="00875EB2"/>
    <w:rsid w:val="008768C5"/>
    <w:rsid w:val="008772AA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A78E5"/>
    <w:rsid w:val="008B00D1"/>
    <w:rsid w:val="008B04DC"/>
    <w:rsid w:val="008B182E"/>
    <w:rsid w:val="008B1849"/>
    <w:rsid w:val="008B51FD"/>
    <w:rsid w:val="008B55E2"/>
    <w:rsid w:val="008B582B"/>
    <w:rsid w:val="008B6E6F"/>
    <w:rsid w:val="008C10F7"/>
    <w:rsid w:val="008C33F3"/>
    <w:rsid w:val="008C5600"/>
    <w:rsid w:val="008C5CA3"/>
    <w:rsid w:val="008D0CE5"/>
    <w:rsid w:val="008D0EA0"/>
    <w:rsid w:val="008D0EB6"/>
    <w:rsid w:val="008D2265"/>
    <w:rsid w:val="008D24CD"/>
    <w:rsid w:val="008D6721"/>
    <w:rsid w:val="008E01C8"/>
    <w:rsid w:val="008E32EF"/>
    <w:rsid w:val="008E5012"/>
    <w:rsid w:val="008E7FE9"/>
    <w:rsid w:val="008F081A"/>
    <w:rsid w:val="008F4CF5"/>
    <w:rsid w:val="008F4D22"/>
    <w:rsid w:val="008F5BC1"/>
    <w:rsid w:val="0090094A"/>
    <w:rsid w:val="009012F5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24D7E"/>
    <w:rsid w:val="00930336"/>
    <w:rsid w:val="00932FD5"/>
    <w:rsid w:val="00933C87"/>
    <w:rsid w:val="009415A7"/>
    <w:rsid w:val="0094235D"/>
    <w:rsid w:val="00947742"/>
    <w:rsid w:val="00947BB9"/>
    <w:rsid w:val="00947E27"/>
    <w:rsid w:val="009512C2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C52"/>
    <w:rsid w:val="00971EA0"/>
    <w:rsid w:val="00973BE5"/>
    <w:rsid w:val="00974030"/>
    <w:rsid w:val="00975643"/>
    <w:rsid w:val="009811CA"/>
    <w:rsid w:val="00981632"/>
    <w:rsid w:val="00981CBB"/>
    <w:rsid w:val="009845E8"/>
    <w:rsid w:val="009863EC"/>
    <w:rsid w:val="00991F4B"/>
    <w:rsid w:val="009944BB"/>
    <w:rsid w:val="009A2413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F15B0"/>
    <w:rsid w:val="009F2D5A"/>
    <w:rsid w:val="009F371A"/>
    <w:rsid w:val="009F4962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836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81013"/>
    <w:rsid w:val="00A82F71"/>
    <w:rsid w:val="00A82FFB"/>
    <w:rsid w:val="00A83169"/>
    <w:rsid w:val="00A84349"/>
    <w:rsid w:val="00A85C6C"/>
    <w:rsid w:val="00A86EC5"/>
    <w:rsid w:val="00A8760B"/>
    <w:rsid w:val="00A90CED"/>
    <w:rsid w:val="00A91EA4"/>
    <w:rsid w:val="00A9253C"/>
    <w:rsid w:val="00A941C6"/>
    <w:rsid w:val="00A9682F"/>
    <w:rsid w:val="00A97517"/>
    <w:rsid w:val="00AA1D10"/>
    <w:rsid w:val="00AA3878"/>
    <w:rsid w:val="00AA38FF"/>
    <w:rsid w:val="00AB1803"/>
    <w:rsid w:val="00AB2DBC"/>
    <w:rsid w:val="00AB39D3"/>
    <w:rsid w:val="00AB655D"/>
    <w:rsid w:val="00AB708A"/>
    <w:rsid w:val="00AC4369"/>
    <w:rsid w:val="00AC4938"/>
    <w:rsid w:val="00AC4BCD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0F8F"/>
    <w:rsid w:val="00B02ACF"/>
    <w:rsid w:val="00B04048"/>
    <w:rsid w:val="00B04289"/>
    <w:rsid w:val="00B05C12"/>
    <w:rsid w:val="00B06794"/>
    <w:rsid w:val="00B0761C"/>
    <w:rsid w:val="00B13820"/>
    <w:rsid w:val="00B162A8"/>
    <w:rsid w:val="00B16531"/>
    <w:rsid w:val="00B20B67"/>
    <w:rsid w:val="00B24778"/>
    <w:rsid w:val="00B27599"/>
    <w:rsid w:val="00B301F5"/>
    <w:rsid w:val="00B31074"/>
    <w:rsid w:val="00B31774"/>
    <w:rsid w:val="00B32608"/>
    <w:rsid w:val="00B32DE5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301A"/>
    <w:rsid w:val="00B648CA"/>
    <w:rsid w:val="00B66581"/>
    <w:rsid w:val="00B665EC"/>
    <w:rsid w:val="00B66611"/>
    <w:rsid w:val="00B67141"/>
    <w:rsid w:val="00B67FAD"/>
    <w:rsid w:val="00B7103C"/>
    <w:rsid w:val="00B7388D"/>
    <w:rsid w:val="00B8043A"/>
    <w:rsid w:val="00B81667"/>
    <w:rsid w:val="00B81754"/>
    <w:rsid w:val="00B8316C"/>
    <w:rsid w:val="00B86ABE"/>
    <w:rsid w:val="00B87B38"/>
    <w:rsid w:val="00B927AA"/>
    <w:rsid w:val="00B927CF"/>
    <w:rsid w:val="00B93783"/>
    <w:rsid w:val="00B94595"/>
    <w:rsid w:val="00B954FE"/>
    <w:rsid w:val="00B96E78"/>
    <w:rsid w:val="00BA2F37"/>
    <w:rsid w:val="00BA355C"/>
    <w:rsid w:val="00BA4F45"/>
    <w:rsid w:val="00BA692B"/>
    <w:rsid w:val="00BA7A6D"/>
    <w:rsid w:val="00BB04C2"/>
    <w:rsid w:val="00BB68D9"/>
    <w:rsid w:val="00BC00BA"/>
    <w:rsid w:val="00BC0D52"/>
    <w:rsid w:val="00BC154E"/>
    <w:rsid w:val="00BC1DD5"/>
    <w:rsid w:val="00BC3AA4"/>
    <w:rsid w:val="00BD01CA"/>
    <w:rsid w:val="00BD144C"/>
    <w:rsid w:val="00BD276D"/>
    <w:rsid w:val="00BD2DE4"/>
    <w:rsid w:val="00BD6E86"/>
    <w:rsid w:val="00BE0E5B"/>
    <w:rsid w:val="00BE1ECA"/>
    <w:rsid w:val="00BE4E22"/>
    <w:rsid w:val="00BE542F"/>
    <w:rsid w:val="00BE5977"/>
    <w:rsid w:val="00BF163A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201CC"/>
    <w:rsid w:val="00C23282"/>
    <w:rsid w:val="00C242A7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70E1F"/>
    <w:rsid w:val="00C71642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78B7"/>
    <w:rsid w:val="00CB58C0"/>
    <w:rsid w:val="00CB7CA5"/>
    <w:rsid w:val="00CC2198"/>
    <w:rsid w:val="00CC5DC2"/>
    <w:rsid w:val="00CC6033"/>
    <w:rsid w:val="00CC7AD5"/>
    <w:rsid w:val="00CD05D4"/>
    <w:rsid w:val="00CD362A"/>
    <w:rsid w:val="00CD42C6"/>
    <w:rsid w:val="00CD4C5C"/>
    <w:rsid w:val="00CD5BED"/>
    <w:rsid w:val="00CE01A2"/>
    <w:rsid w:val="00CE225B"/>
    <w:rsid w:val="00CE4399"/>
    <w:rsid w:val="00CE45C1"/>
    <w:rsid w:val="00CF29B9"/>
    <w:rsid w:val="00CF29C4"/>
    <w:rsid w:val="00CF2ABE"/>
    <w:rsid w:val="00D06768"/>
    <w:rsid w:val="00D10C61"/>
    <w:rsid w:val="00D14229"/>
    <w:rsid w:val="00D14279"/>
    <w:rsid w:val="00D16126"/>
    <w:rsid w:val="00D16D4C"/>
    <w:rsid w:val="00D22731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57C46"/>
    <w:rsid w:val="00D61807"/>
    <w:rsid w:val="00D6249F"/>
    <w:rsid w:val="00D644C7"/>
    <w:rsid w:val="00D75DD3"/>
    <w:rsid w:val="00D773F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523"/>
    <w:rsid w:val="00D93A6B"/>
    <w:rsid w:val="00D94363"/>
    <w:rsid w:val="00D943FC"/>
    <w:rsid w:val="00D94405"/>
    <w:rsid w:val="00D95212"/>
    <w:rsid w:val="00D96411"/>
    <w:rsid w:val="00D96C5B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C6B4B"/>
    <w:rsid w:val="00DE1CB7"/>
    <w:rsid w:val="00DE3881"/>
    <w:rsid w:val="00DE46EE"/>
    <w:rsid w:val="00DE7E77"/>
    <w:rsid w:val="00DF0762"/>
    <w:rsid w:val="00DF2B56"/>
    <w:rsid w:val="00E0077F"/>
    <w:rsid w:val="00E00BA9"/>
    <w:rsid w:val="00E03EAC"/>
    <w:rsid w:val="00E04957"/>
    <w:rsid w:val="00E05D8C"/>
    <w:rsid w:val="00E1252B"/>
    <w:rsid w:val="00E16064"/>
    <w:rsid w:val="00E176D7"/>
    <w:rsid w:val="00E20343"/>
    <w:rsid w:val="00E21010"/>
    <w:rsid w:val="00E21313"/>
    <w:rsid w:val="00E265C3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3C62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182"/>
    <w:rsid w:val="00EA4AE3"/>
    <w:rsid w:val="00EA4BE4"/>
    <w:rsid w:val="00EA6606"/>
    <w:rsid w:val="00EA70BE"/>
    <w:rsid w:val="00EB0004"/>
    <w:rsid w:val="00EB0649"/>
    <w:rsid w:val="00EB4AB0"/>
    <w:rsid w:val="00EB4C85"/>
    <w:rsid w:val="00EB5933"/>
    <w:rsid w:val="00EB5E61"/>
    <w:rsid w:val="00EB7232"/>
    <w:rsid w:val="00EB7375"/>
    <w:rsid w:val="00EC1BBC"/>
    <w:rsid w:val="00EC3189"/>
    <w:rsid w:val="00EC6620"/>
    <w:rsid w:val="00ED04F7"/>
    <w:rsid w:val="00ED762C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5250"/>
    <w:rsid w:val="00F05C77"/>
    <w:rsid w:val="00F067D7"/>
    <w:rsid w:val="00F123B9"/>
    <w:rsid w:val="00F1309B"/>
    <w:rsid w:val="00F21726"/>
    <w:rsid w:val="00F23E62"/>
    <w:rsid w:val="00F25159"/>
    <w:rsid w:val="00F25E38"/>
    <w:rsid w:val="00F273EA"/>
    <w:rsid w:val="00F320CF"/>
    <w:rsid w:val="00F326DA"/>
    <w:rsid w:val="00F32AB6"/>
    <w:rsid w:val="00F33226"/>
    <w:rsid w:val="00F35847"/>
    <w:rsid w:val="00F374E0"/>
    <w:rsid w:val="00F41999"/>
    <w:rsid w:val="00F42492"/>
    <w:rsid w:val="00F45FFE"/>
    <w:rsid w:val="00F46E55"/>
    <w:rsid w:val="00F47547"/>
    <w:rsid w:val="00F50B68"/>
    <w:rsid w:val="00F517C2"/>
    <w:rsid w:val="00F5449A"/>
    <w:rsid w:val="00F55590"/>
    <w:rsid w:val="00F556D7"/>
    <w:rsid w:val="00F57149"/>
    <w:rsid w:val="00F61C98"/>
    <w:rsid w:val="00F72654"/>
    <w:rsid w:val="00F7492E"/>
    <w:rsid w:val="00F75146"/>
    <w:rsid w:val="00F76AAD"/>
    <w:rsid w:val="00F80E24"/>
    <w:rsid w:val="00F82FA6"/>
    <w:rsid w:val="00F82FED"/>
    <w:rsid w:val="00F84AF7"/>
    <w:rsid w:val="00F84D9C"/>
    <w:rsid w:val="00F859C4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37B"/>
    <w:rsid w:val="00FE2B3E"/>
    <w:rsid w:val="00FE3737"/>
    <w:rsid w:val="00FE527C"/>
    <w:rsid w:val="00FE5403"/>
    <w:rsid w:val="00FE5C6E"/>
    <w:rsid w:val="00FE6B0B"/>
    <w:rsid w:val="00FE7463"/>
    <w:rsid w:val="00FE7AC7"/>
    <w:rsid w:val="00FF32B9"/>
    <w:rsid w:val="00FF3603"/>
    <w:rsid w:val="00FF36D2"/>
    <w:rsid w:val="00FF3B93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BBC8-21EF-434F-8494-F7687CAF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12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85</cp:revision>
  <cp:lastPrinted>2024-03-29T13:16:00Z</cp:lastPrinted>
  <dcterms:created xsi:type="dcterms:W3CDTF">2021-03-19T08:17:00Z</dcterms:created>
  <dcterms:modified xsi:type="dcterms:W3CDTF">2024-04-01T09:01:00Z</dcterms:modified>
</cp:coreProperties>
</file>