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EF" w:rsidRPr="00297BD0" w:rsidRDefault="00855269" w:rsidP="00A373EF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EF" w:rsidRPr="00297BD0" w:rsidRDefault="00A373EF" w:rsidP="00A373EF">
      <w:pPr>
        <w:pStyle w:val="af1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РОССИЙСКАЯ ФЕДЕРАЦИЯ</w:t>
      </w:r>
    </w:p>
    <w:p w:rsidR="00A373EF" w:rsidRPr="00297BD0" w:rsidRDefault="00A373EF" w:rsidP="00A373EF">
      <w:pPr>
        <w:pStyle w:val="af1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РОСТОВСКАЯ ОБЛАСТЬ</w:t>
      </w:r>
    </w:p>
    <w:p w:rsidR="00A373EF" w:rsidRPr="00297BD0" w:rsidRDefault="00A373EF" w:rsidP="00A373EF">
      <w:pPr>
        <w:pStyle w:val="af1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>МУНИЦИПАЛЬНОЕ ОБРАЗОВАНИЕ</w:t>
      </w:r>
    </w:p>
    <w:p w:rsidR="00A373EF" w:rsidRPr="00297BD0" w:rsidRDefault="00A373EF" w:rsidP="00A373EF">
      <w:pPr>
        <w:pStyle w:val="af1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:rsidR="00A373EF" w:rsidRPr="00297BD0" w:rsidRDefault="00A373EF" w:rsidP="00A373EF">
      <w:pPr>
        <w:jc w:val="center"/>
        <w:rPr>
          <w:sz w:val="32"/>
          <w:szCs w:val="28"/>
        </w:rPr>
      </w:pPr>
      <w:r w:rsidRPr="00297BD0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A373EF" w:rsidRPr="00297BD0" w:rsidRDefault="00A373EF" w:rsidP="00A373EF">
      <w:pPr>
        <w:spacing w:before="120"/>
        <w:jc w:val="center"/>
        <w:rPr>
          <w:b/>
          <w:sz w:val="28"/>
        </w:rPr>
      </w:pPr>
      <w:r w:rsidRPr="00297BD0">
        <w:rPr>
          <w:b/>
          <w:sz w:val="28"/>
        </w:rPr>
        <w:t>ПОСТАНОВЛЕНИЕ</w:t>
      </w:r>
    </w:p>
    <w:p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 xml:space="preserve">от </w:t>
      </w:r>
      <w:r w:rsidR="00F1451A">
        <w:rPr>
          <w:sz w:val="28"/>
        </w:rPr>
        <w:t>28.03.2024</w:t>
      </w:r>
      <w:r w:rsidRPr="00297BD0">
        <w:rPr>
          <w:sz w:val="28"/>
        </w:rPr>
        <w:tab/>
        <w:t>№ </w:t>
      </w:r>
      <w:r w:rsidR="00F1451A">
        <w:rPr>
          <w:sz w:val="28"/>
        </w:rPr>
        <w:t>120</w:t>
      </w:r>
    </w:p>
    <w:p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>г.  Белая Калитва</w:t>
      </w:r>
    </w:p>
    <w:p w:rsidR="00A373EF" w:rsidRPr="00297BD0" w:rsidRDefault="00A373EF" w:rsidP="00A373EF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A373EF" w:rsidRPr="00297BD0" w:rsidRDefault="00A373EF" w:rsidP="00A373EF">
      <w:pPr>
        <w:jc w:val="center"/>
        <w:rPr>
          <w:b/>
          <w:sz w:val="28"/>
        </w:rPr>
      </w:pPr>
      <w:bookmarkStart w:id="0" w:name="_GoBack"/>
      <w:r w:rsidRPr="00297BD0"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B52103" w:rsidRPr="00297BD0">
        <w:rPr>
          <w:b/>
          <w:sz w:val="28"/>
        </w:rPr>
        <w:t>09.11.2017 № 374</w:t>
      </w:r>
    </w:p>
    <w:bookmarkEnd w:id="0"/>
    <w:p w:rsidR="002145FB" w:rsidRPr="00297BD0" w:rsidRDefault="002145FB" w:rsidP="002145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:rsidR="008D1222" w:rsidRPr="00297BD0" w:rsidRDefault="008D1222" w:rsidP="00322F99">
      <w:pPr>
        <w:ind w:firstLine="709"/>
        <w:jc w:val="both"/>
        <w:rPr>
          <w:kern w:val="1"/>
          <w:sz w:val="28"/>
          <w:szCs w:val="28"/>
        </w:rPr>
      </w:pPr>
      <w:r w:rsidRPr="00297BD0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297BD0">
        <w:rPr>
          <w:kern w:val="1"/>
          <w:sz w:val="28"/>
          <w:szCs w:val="28"/>
        </w:rPr>
        <w:t xml:space="preserve"> и распоряжением Администрация  Белокалитвинского городского поселения от 13</w:t>
      </w:r>
      <w:r w:rsidR="00264F77" w:rsidRPr="00297BD0">
        <w:rPr>
          <w:kern w:val="1"/>
          <w:sz w:val="28"/>
          <w:szCs w:val="28"/>
        </w:rPr>
        <w:t>.11.</w:t>
      </w:r>
      <w:r w:rsidRPr="00297BD0">
        <w:rPr>
          <w:kern w:val="1"/>
          <w:sz w:val="28"/>
          <w:szCs w:val="28"/>
        </w:rPr>
        <w:t>2018 № 268 «</w:t>
      </w:r>
      <w:proofErr w:type="gramStart"/>
      <w:r w:rsidRPr="00297BD0">
        <w:rPr>
          <w:kern w:val="1"/>
          <w:sz w:val="28"/>
          <w:szCs w:val="28"/>
        </w:rPr>
        <w:t>Об</w:t>
      </w:r>
      <w:proofErr w:type="gramEnd"/>
      <w:r w:rsidRPr="00297BD0">
        <w:rPr>
          <w:kern w:val="1"/>
          <w:sz w:val="28"/>
          <w:szCs w:val="28"/>
        </w:rPr>
        <w:t xml:space="preserve">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proofErr w:type="gramStart"/>
      <w:r w:rsidRPr="00297BD0">
        <w:rPr>
          <w:b/>
          <w:kern w:val="1"/>
          <w:sz w:val="28"/>
          <w:szCs w:val="28"/>
        </w:rPr>
        <w:t>п</w:t>
      </w:r>
      <w:proofErr w:type="gramEnd"/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с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а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н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в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л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я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е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т:</w:t>
      </w:r>
      <w:r w:rsidRPr="00297BD0">
        <w:rPr>
          <w:kern w:val="1"/>
          <w:sz w:val="28"/>
          <w:szCs w:val="28"/>
        </w:rPr>
        <w:t xml:space="preserve"> </w:t>
      </w:r>
    </w:p>
    <w:p w:rsidR="00264F77" w:rsidRPr="00297BD0" w:rsidRDefault="00264F77" w:rsidP="00322F99">
      <w:pPr>
        <w:ind w:firstLine="709"/>
        <w:jc w:val="both"/>
        <w:rPr>
          <w:sz w:val="28"/>
          <w:szCs w:val="28"/>
          <w:lang w:eastAsia="ru-RU"/>
        </w:rPr>
      </w:pPr>
    </w:p>
    <w:p w:rsidR="00A35765" w:rsidRPr="00297BD0" w:rsidRDefault="00A35765" w:rsidP="008D1222">
      <w:pPr>
        <w:widowControl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97BD0">
        <w:rPr>
          <w:spacing w:val="-2"/>
          <w:sz w:val="28"/>
          <w:szCs w:val="28"/>
        </w:rPr>
        <w:t xml:space="preserve">1. </w:t>
      </w:r>
      <w:r w:rsidR="00E06275" w:rsidRPr="00297BD0">
        <w:rPr>
          <w:spacing w:val="-6"/>
          <w:sz w:val="28"/>
          <w:szCs w:val="28"/>
        </w:rPr>
        <w:t xml:space="preserve">Внести в </w:t>
      </w:r>
      <w:r w:rsidRPr="00297BD0">
        <w:rPr>
          <w:spacing w:val="-6"/>
          <w:sz w:val="28"/>
          <w:szCs w:val="28"/>
        </w:rPr>
        <w:t xml:space="preserve">постановление Администрации Белокалитвинского городского поселения от 09.11.2017 № 374 </w:t>
      </w:r>
      <w:r w:rsidR="007168FF" w:rsidRPr="00297BD0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B5600C">
        <w:rPr>
          <w:rFonts w:eastAsia="SimSun"/>
          <w:sz w:val="28"/>
          <w:szCs w:val="28"/>
          <w:lang w:eastAsia="ar-SA"/>
        </w:rPr>
        <w:t>6</w:t>
      </w:r>
      <w:r w:rsidR="007168FF" w:rsidRPr="00297BD0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  <w:r w:rsidR="00A219B9" w:rsidRPr="00297BD0">
        <w:rPr>
          <w:spacing w:val="-6"/>
          <w:sz w:val="28"/>
          <w:szCs w:val="28"/>
        </w:rPr>
        <w:t xml:space="preserve">, </w:t>
      </w:r>
      <w:r w:rsidR="00A219B9" w:rsidRPr="00297BD0">
        <w:rPr>
          <w:rFonts w:eastAsia="Calibri"/>
          <w:sz w:val="28"/>
          <w:szCs w:val="28"/>
          <w:lang w:eastAsia="en-US"/>
        </w:rPr>
        <w:t xml:space="preserve">изложив </w:t>
      </w:r>
      <w:r w:rsidR="00A219B9" w:rsidRPr="00297BD0">
        <w:rPr>
          <w:sz w:val="28"/>
          <w:szCs w:val="28"/>
          <w:lang w:eastAsia="ru-RU"/>
        </w:rPr>
        <w:t xml:space="preserve">муниципальную программу в новой редакции согласно </w:t>
      </w:r>
      <w:r w:rsidR="00C872D0" w:rsidRPr="00297BD0">
        <w:rPr>
          <w:sz w:val="28"/>
          <w:szCs w:val="28"/>
          <w:lang w:eastAsia="ru-RU"/>
        </w:rPr>
        <w:t>п</w:t>
      </w:r>
      <w:r w:rsidR="00A219B9" w:rsidRPr="00297BD0">
        <w:rPr>
          <w:sz w:val="28"/>
          <w:szCs w:val="28"/>
          <w:lang w:eastAsia="ru-RU"/>
        </w:rPr>
        <w:t>риложению к настоящему постановлению.</w:t>
      </w:r>
      <w:r w:rsidR="00A219B9" w:rsidRPr="00297BD0">
        <w:rPr>
          <w:spacing w:val="-6"/>
          <w:sz w:val="28"/>
          <w:szCs w:val="28"/>
        </w:rPr>
        <w:t xml:space="preserve"> </w:t>
      </w:r>
    </w:p>
    <w:p w:rsidR="00A219B9" w:rsidRPr="00297BD0" w:rsidRDefault="00A219B9" w:rsidP="00810B2E">
      <w:pPr>
        <w:suppressAutoHyphens w:val="0"/>
        <w:ind w:firstLine="708"/>
        <w:jc w:val="both"/>
        <w:rPr>
          <w:bCs/>
          <w:kern w:val="2"/>
          <w:sz w:val="28"/>
          <w:szCs w:val="28"/>
          <w:lang w:eastAsia="ru-RU"/>
        </w:rPr>
      </w:pPr>
      <w:r w:rsidRPr="00297BD0">
        <w:rPr>
          <w:spacing w:val="-2"/>
          <w:sz w:val="28"/>
          <w:szCs w:val="28"/>
          <w:lang w:eastAsia="ru-RU"/>
        </w:rPr>
        <w:t xml:space="preserve">2. Настоящее постановление вступает в силу после </w:t>
      </w:r>
      <w:r w:rsidR="007168FF" w:rsidRPr="00297BD0">
        <w:rPr>
          <w:spacing w:val="-2"/>
          <w:sz w:val="28"/>
          <w:szCs w:val="28"/>
          <w:lang w:eastAsia="ru-RU"/>
        </w:rPr>
        <w:t>его официального опубликования.</w:t>
      </w:r>
    </w:p>
    <w:p w:rsidR="008D1222" w:rsidRPr="00297BD0" w:rsidRDefault="008D1222" w:rsidP="008D1222">
      <w:pPr>
        <w:ind w:firstLine="709"/>
        <w:jc w:val="both"/>
        <w:rPr>
          <w:kern w:val="1"/>
          <w:sz w:val="28"/>
          <w:szCs w:val="28"/>
        </w:rPr>
      </w:pPr>
      <w:r w:rsidRPr="00297BD0">
        <w:rPr>
          <w:sz w:val="28"/>
          <w:szCs w:val="28"/>
        </w:rPr>
        <w:t xml:space="preserve">3. </w:t>
      </w:r>
      <w:proofErr w:type="gramStart"/>
      <w:r w:rsidR="00AD715E">
        <w:rPr>
          <w:kern w:val="2"/>
          <w:sz w:val="28"/>
          <w:szCs w:val="28"/>
        </w:rPr>
        <w:t>Контроль за</w:t>
      </w:r>
      <w:proofErr w:type="gramEnd"/>
      <w:r w:rsidR="00AD715E">
        <w:rPr>
          <w:kern w:val="2"/>
          <w:sz w:val="28"/>
          <w:szCs w:val="28"/>
        </w:rPr>
        <w:t xml:space="preserve"> выполнением настоящего постановления возложить на </w:t>
      </w:r>
      <w:r w:rsidR="00904887">
        <w:rPr>
          <w:kern w:val="2"/>
          <w:sz w:val="28"/>
          <w:szCs w:val="28"/>
        </w:rPr>
        <w:t>начальника отдела муниципального хозяйства Администрации Белокалитвинского городского поселения В.Г. Крикун</w:t>
      </w:r>
      <w:r w:rsidR="00AD715E">
        <w:rPr>
          <w:kern w:val="2"/>
          <w:sz w:val="28"/>
          <w:szCs w:val="28"/>
        </w:rPr>
        <w:t>.</w:t>
      </w:r>
    </w:p>
    <w:p w:rsidR="00264F77" w:rsidRDefault="00264F77" w:rsidP="00264F77">
      <w:pPr>
        <w:jc w:val="both"/>
        <w:rPr>
          <w:kern w:val="1"/>
          <w:sz w:val="28"/>
          <w:szCs w:val="28"/>
        </w:rPr>
      </w:pPr>
    </w:p>
    <w:p w:rsidR="00C51CF0" w:rsidRDefault="00C51CF0" w:rsidP="00264F77">
      <w:pPr>
        <w:jc w:val="both"/>
        <w:rPr>
          <w:kern w:val="1"/>
          <w:sz w:val="28"/>
          <w:szCs w:val="28"/>
        </w:rPr>
      </w:pPr>
    </w:p>
    <w:p w:rsidR="00C51CF0" w:rsidRDefault="00C51CF0" w:rsidP="00264F77">
      <w:pPr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AD715E" w:rsidRPr="00CA5612" w:rsidTr="0037444F">
        <w:trPr>
          <w:trHeight w:val="960"/>
        </w:trPr>
        <w:tc>
          <w:tcPr>
            <w:tcW w:w="5780" w:type="dxa"/>
            <w:shd w:val="clear" w:color="auto" w:fill="auto"/>
          </w:tcPr>
          <w:p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:rsidR="00AD715E" w:rsidRPr="00CA5612" w:rsidRDefault="00AD715E" w:rsidP="00786DC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:rsidR="006909CA" w:rsidRPr="00F1451A" w:rsidRDefault="00F1451A" w:rsidP="00F1451A">
      <w:pPr>
        <w:widowControl w:val="0"/>
        <w:suppressAutoHyphens w:val="0"/>
        <w:contextualSpacing/>
        <w:rPr>
          <w:sz w:val="28"/>
          <w:szCs w:val="24"/>
          <w:lang w:eastAsia="ru-RU"/>
        </w:rPr>
      </w:pPr>
      <w:r w:rsidRPr="00F1451A">
        <w:rPr>
          <w:sz w:val="28"/>
          <w:szCs w:val="24"/>
          <w:lang w:eastAsia="ru-RU"/>
        </w:rPr>
        <w:t>Верно:</w:t>
      </w:r>
    </w:p>
    <w:p w:rsidR="00F1451A" w:rsidRPr="00F1451A" w:rsidRDefault="00F1451A" w:rsidP="00F1451A">
      <w:pPr>
        <w:widowControl w:val="0"/>
        <w:suppressAutoHyphens w:val="0"/>
        <w:contextualSpacing/>
        <w:rPr>
          <w:sz w:val="28"/>
          <w:szCs w:val="24"/>
          <w:lang w:eastAsia="ru-RU"/>
        </w:rPr>
      </w:pPr>
      <w:r w:rsidRPr="00F1451A">
        <w:rPr>
          <w:sz w:val="28"/>
          <w:szCs w:val="24"/>
          <w:lang w:eastAsia="ru-RU"/>
        </w:rPr>
        <w:t xml:space="preserve">Начальник общего отдела </w:t>
      </w:r>
      <w:r>
        <w:rPr>
          <w:sz w:val="28"/>
          <w:szCs w:val="24"/>
          <w:lang w:eastAsia="ru-RU"/>
        </w:rPr>
        <w:t xml:space="preserve">                                                        </w:t>
      </w:r>
      <w:proofErr w:type="spellStart"/>
      <w:r w:rsidRPr="00F1451A">
        <w:rPr>
          <w:sz w:val="28"/>
          <w:szCs w:val="24"/>
          <w:lang w:eastAsia="ru-RU"/>
        </w:rPr>
        <w:t>М.В.Баранникова</w:t>
      </w:r>
      <w:proofErr w:type="spellEnd"/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lastRenderedPageBreak/>
        <w:t>«Приложение №1</w:t>
      </w:r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к постановлению</w:t>
      </w:r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Администрации Белокалитвинского</w:t>
      </w:r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от </w:t>
      </w:r>
      <w:r w:rsidR="00F1451A">
        <w:rPr>
          <w:sz w:val="28"/>
          <w:szCs w:val="28"/>
          <w:lang w:eastAsia="ru-RU"/>
        </w:rPr>
        <w:t>28.03.</w:t>
      </w:r>
      <w:r w:rsidRPr="00542815">
        <w:rPr>
          <w:sz w:val="28"/>
          <w:szCs w:val="28"/>
          <w:lang w:eastAsia="ru-RU"/>
        </w:rPr>
        <w:t>202</w:t>
      </w:r>
      <w:r w:rsidR="00BB0E94">
        <w:rPr>
          <w:sz w:val="28"/>
          <w:szCs w:val="28"/>
          <w:lang w:eastAsia="ru-RU"/>
        </w:rPr>
        <w:t>4</w:t>
      </w:r>
      <w:r w:rsidRPr="00542815">
        <w:rPr>
          <w:sz w:val="28"/>
          <w:szCs w:val="28"/>
          <w:lang w:eastAsia="ru-RU"/>
        </w:rPr>
        <w:t xml:space="preserve"> года №</w:t>
      </w:r>
      <w:r w:rsidR="00F1451A">
        <w:rPr>
          <w:sz w:val="28"/>
          <w:szCs w:val="28"/>
          <w:lang w:eastAsia="ru-RU"/>
        </w:rPr>
        <w:t>120</w:t>
      </w:r>
      <w:r w:rsidRPr="00542815">
        <w:rPr>
          <w:sz w:val="28"/>
          <w:szCs w:val="28"/>
          <w:lang w:eastAsia="ru-RU"/>
        </w:rPr>
        <w:t>»</w:t>
      </w:r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:rsidR="006909CA" w:rsidRPr="00542815" w:rsidRDefault="006909CA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Приложение</w:t>
      </w:r>
    </w:p>
    <w:p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к постановлению</w:t>
      </w:r>
    </w:p>
    <w:p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Администрации Белокалитвинского</w:t>
      </w:r>
    </w:p>
    <w:p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от 09 ноября 2017 года № 374»</w:t>
      </w:r>
    </w:p>
    <w:p w:rsidR="000A5564" w:rsidRPr="00542815" w:rsidRDefault="000A5564" w:rsidP="008D1222">
      <w:pPr>
        <w:widowControl w:val="0"/>
        <w:suppressAutoHyphens w:val="0"/>
        <w:contextualSpacing/>
        <w:rPr>
          <w:sz w:val="28"/>
          <w:szCs w:val="28"/>
          <w:lang w:eastAsia="ru-RU"/>
        </w:rPr>
      </w:pPr>
    </w:p>
    <w:p w:rsidR="000A5564" w:rsidRPr="005428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МУНИЦИПАЛЬНАЯ ПРОГРАММА БЕЛОКАЛИТВИНСКОГО</w:t>
      </w:r>
    </w:p>
    <w:p w:rsidR="000A5564" w:rsidRPr="005428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:rsidR="000A5564" w:rsidRPr="00542815" w:rsidRDefault="000A5564" w:rsidP="000A5564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542815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</w:t>
      </w:r>
      <w:r w:rsidR="00CB45DB" w:rsidRPr="00542815">
        <w:rPr>
          <w:rFonts w:eastAsia="SimSun"/>
          <w:sz w:val="28"/>
          <w:szCs w:val="28"/>
          <w:lang w:eastAsia="ar-SA"/>
        </w:rPr>
        <w:t>2</w:t>
      </w:r>
      <w:r w:rsidR="00BB0E94">
        <w:rPr>
          <w:rFonts w:eastAsia="SimSun"/>
          <w:sz w:val="28"/>
          <w:szCs w:val="28"/>
          <w:lang w:eastAsia="ar-SA"/>
        </w:rPr>
        <w:t>6</w:t>
      </w:r>
      <w:r w:rsidRPr="005428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542815">
        <w:rPr>
          <w:sz w:val="28"/>
          <w:szCs w:val="28"/>
          <w:lang w:eastAsia="ru-RU"/>
        </w:rPr>
        <w:t>»</w:t>
      </w:r>
    </w:p>
    <w:p w:rsidR="000A5564" w:rsidRPr="00542815" w:rsidRDefault="000A5564" w:rsidP="000A5564">
      <w:pPr>
        <w:widowControl w:val="0"/>
        <w:suppressAutoHyphens w:val="0"/>
        <w:contextualSpacing/>
        <w:jc w:val="center"/>
        <w:rPr>
          <w:b/>
          <w:sz w:val="16"/>
          <w:szCs w:val="16"/>
          <w:lang w:eastAsia="ru-RU"/>
        </w:rPr>
      </w:pPr>
    </w:p>
    <w:p w:rsidR="005D5826" w:rsidRDefault="005D5826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0A5564" w:rsidRPr="00542815" w:rsidRDefault="000A5564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ПАСПОРТ</w:t>
      </w:r>
    </w:p>
    <w:p w:rsidR="000A5564" w:rsidRPr="00542815" w:rsidRDefault="000A5564" w:rsidP="008D1222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542815">
        <w:rPr>
          <w:sz w:val="28"/>
          <w:szCs w:val="28"/>
          <w:lang w:eastAsia="ru-RU"/>
        </w:rPr>
        <w:t>Муниципальной программы Белокалитвинского городского поселения «</w:t>
      </w:r>
      <w:r w:rsidRPr="00542815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</w:t>
      </w:r>
      <w:r w:rsidR="00CB45DB" w:rsidRPr="00542815">
        <w:rPr>
          <w:rFonts w:eastAsia="SimSun"/>
          <w:sz w:val="28"/>
          <w:szCs w:val="28"/>
          <w:lang w:eastAsia="ar-SA"/>
        </w:rPr>
        <w:t>2</w:t>
      </w:r>
      <w:r w:rsidR="00BB0E94">
        <w:rPr>
          <w:rFonts w:eastAsia="SimSun"/>
          <w:sz w:val="28"/>
          <w:szCs w:val="28"/>
          <w:lang w:eastAsia="ar-SA"/>
        </w:rPr>
        <w:t>6</w:t>
      </w:r>
      <w:r w:rsidRPr="005428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</w:p>
    <w:p w:rsidR="000A5564" w:rsidRPr="00542815" w:rsidRDefault="000A5564" w:rsidP="008D12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9"/>
        <w:gridCol w:w="525"/>
        <w:gridCol w:w="6067"/>
      </w:tblGrid>
      <w:tr w:rsidR="000A5564" w:rsidRPr="00542815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Наименование муниципальной программы Белокалитвинского городского поселения»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Муниципальная программа Белокалитвинского городского поселения «Формирование современной городской среды на 2018-20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 на территории Белокалитвинского городского поселения» (далее – муниципальная программа)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:rsidTr="00E06275">
        <w:tc>
          <w:tcPr>
            <w:tcW w:w="2979" w:type="dxa"/>
          </w:tcPr>
          <w:p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Соисполнители муниципальной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  <w:r w:rsidRPr="0054281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:rsidTr="00E06275">
        <w:tc>
          <w:tcPr>
            <w:tcW w:w="2979" w:type="dxa"/>
          </w:tcPr>
          <w:p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Учас</w:t>
            </w:r>
            <w:r w:rsidR="00892744" w:rsidRPr="00542815">
              <w:rPr>
                <w:sz w:val="28"/>
                <w:szCs w:val="28"/>
                <w:lang w:eastAsia="ru-RU"/>
              </w:rPr>
              <w:t>тники муниципальной программы БГП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Структурные подразделения Администрации Белокал</w:t>
            </w:r>
            <w:r w:rsidR="00892744" w:rsidRPr="0054281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Подпрограммы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муниципальной программы Белокалитвинского городского поселения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_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1.Благоустройство общественных территорий на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территории Белокалитвинского городского поселения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2.Благоустройство дворовых территорий многоквартирных домов на территории Белокалитвинского городского поселения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:rsidTr="00E06275">
        <w:trPr>
          <w:trHeight w:val="986"/>
        </w:trPr>
        <w:tc>
          <w:tcPr>
            <w:tcW w:w="2979" w:type="dxa"/>
          </w:tcPr>
          <w:p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Программно-целевые инструменты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892744" w:rsidRPr="00542815" w:rsidRDefault="0089274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</w:tr>
      <w:tr w:rsidR="000A5564" w:rsidRPr="00552437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 Белокалитвинского городского поселения;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 увеличение количества благоустроенных дворовых территорий многоквартирных домов и общественных территорий Белокалитвинского городского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  <w:p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:rsidTr="00E06275">
        <w:tc>
          <w:tcPr>
            <w:tcW w:w="2979" w:type="dxa"/>
          </w:tcPr>
          <w:p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Целевые индикаторы и показатели муниципальной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</w:p>
          <w:p w:rsidR="00892744" w:rsidRPr="00542815" w:rsidRDefault="0089274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объектов на территории Белокалитвинского городского поселения от общего количества объектов, требующих благоустройства</w:t>
            </w:r>
          </w:p>
        </w:tc>
      </w:tr>
      <w:tr w:rsidR="000A5564" w:rsidRPr="00552437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Этапы и сроки реализации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2018 – 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годы. 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I этап - 2018 - 202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</w:t>
            </w:r>
            <w:hyperlink r:id="rId10" w:history="1">
              <w:r w:rsidRPr="005428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II этап - 2021 - 20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1" w:history="1">
              <w:r w:rsidRPr="005428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от 28.06.2014 N 172-ФЗ "О стратегическом планировании в Российской Федерации"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</w:tr>
      <w:tr w:rsidR="00063F00" w:rsidRPr="00063F00" w:rsidTr="00E06275">
        <w:tc>
          <w:tcPr>
            <w:tcW w:w="2979" w:type="dxa"/>
          </w:tcPr>
          <w:p w:rsidR="000A5564" w:rsidRPr="002A4FE8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:rsidR="000A5564" w:rsidRPr="002A4FE8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объем финансирования</w:t>
            </w:r>
            <w:r w:rsidR="005C2E48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>–</w:t>
            </w:r>
          </w:p>
          <w:p w:rsidR="000A5564" w:rsidRPr="002A4FE8" w:rsidRDefault="008A60AA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700 507,2</w:t>
            </w:r>
            <w:r w:rsidR="00EA38C8"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0A5564" w:rsidRPr="002A4FE8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:rsidR="000A5564" w:rsidRPr="002A4FE8" w:rsidRDefault="000A5564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2A4FE8">
              <w:rPr>
                <w:sz w:val="28"/>
                <w:szCs w:val="28"/>
                <w:lang w:eastAsia="ru-RU"/>
              </w:rPr>
              <w:t>135 397,</w:t>
            </w:r>
            <w:r w:rsidR="0023637C" w:rsidRPr="002A4FE8">
              <w:rPr>
                <w:sz w:val="28"/>
                <w:szCs w:val="28"/>
                <w:lang w:eastAsia="ru-RU"/>
              </w:rPr>
              <w:t>4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CB45DB" w:rsidRPr="002A4FE8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440880" w:rsidRPr="002A4FE8">
              <w:rPr>
                <w:sz w:val="28"/>
                <w:szCs w:val="28"/>
                <w:lang w:eastAsia="ru-RU"/>
              </w:rPr>
              <w:t>116 878,1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B45DB" w:rsidRPr="002A4FE8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2A4FE8">
              <w:rPr>
                <w:sz w:val="28"/>
                <w:szCs w:val="28"/>
                <w:lang w:eastAsia="ru-RU"/>
              </w:rPr>
              <w:t>9 866,7</w:t>
            </w:r>
            <w:r w:rsidR="006A0C9E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>тыс. рублей;</w:t>
            </w:r>
          </w:p>
          <w:p w:rsidR="00CB45DB" w:rsidRPr="002A4FE8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897382" w:rsidRPr="002A4FE8">
              <w:rPr>
                <w:sz w:val="28"/>
                <w:szCs w:val="28"/>
                <w:lang w:eastAsia="ru-RU"/>
              </w:rPr>
              <w:t>133 019,3</w:t>
            </w:r>
            <w:r w:rsidR="006B575C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>тыс. рублей;</w:t>
            </w:r>
          </w:p>
          <w:p w:rsidR="00CB45DB" w:rsidRPr="002A4FE8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7F50F4" w:rsidRPr="002A4FE8">
              <w:rPr>
                <w:sz w:val="28"/>
                <w:szCs w:val="28"/>
                <w:lang w:eastAsia="ru-RU"/>
              </w:rPr>
              <w:t>25 384,8</w:t>
            </w:r>
            <w:r w:rsidR="005323BD"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CB45DB" w:rsidRPr="002A4FE8">
              <w:rPr>
                <w:sz w:val="28"/>
                <w:szCs w:val="28"/>
                <w:lang w:eastAsia="ru-RU"/>
              </w:rPr>
              <w:t>тыс. рублей;</w:t>
            </w:r>
          </w:p>
          <w:p w:rsidR="000A5564" w:rsidRPr="002A4FE8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8A60AA">
              <w:rPr>
                <w:sz w:val="28"/>
                <w:szCs w:val="28"/>
                <w:lang w:eastAsia="ru-RU"/>
              </w:rPr>
              <w:t>243 107,9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A5743C" w:rsidRPr="002A4FE8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CF5F42" w:rsidRPr="002A4FE8">
              <w:rPr>
                <w:sz w:val="28"/>
                <w:szCs w:val="28"/>
                <w:lang w:eastAsia="ru-RU"/>
              </w:rPr>
              <w:t>3 390,0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2026 году – 9 386,7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8A60AA">
              <w:rPr>
                <w:sz w:val="28"/>
                <w:szCs w:val="28"/>
                <w:lang w:eastAsia="ru-RU"/>
              </w:rPr>
              <w:t>277 144,4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2018 году </w:t>
            </w:r>
            <w:r w:rsidR="002751CD" w:rsidRPr="002A4FE8">
              <w:rPr>
                <w:sz w:val="28"/>
                <w:szCs w:val="28"/>
                <w:lang w:eastAsia="ru-RU"/>
              </w:rPr>
              <w:t xml:space="preserve">- </w:t>
            </w:r>
            <w:r w:rsidRPr="002A4FE8">
              <w:rPr>
                <w:sz w:val="28"/>
                <w:szCs w:val="28"/>
                <w:lang w:eastAsia="ru-RU"/>
              </w:rPr>
              <w:t>20 000,1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CB45DB" w:rsidRPr="002A4FE8">
              <w:rPr>
                <w:sz w:val="28"/>
                <w:szCs w:val="28"/>
                <w:lang w:eastAsia="ru-RU"/>
              </w:rPr>
              <w:t>53 089,5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6C7F8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2020 году</w:t>
            </w:r>
            <w:r w:rsidR="007719BB" w:rsidRPr="002A4FE8">
              <w:rPr>
                <w:sz w:val="28"/>
                <w:szCs w:val="28"/>
                <w:lang w:eastAsia="ru-RU"/>
              </w:rPr>
              <w:t xml:space="preserve"> - </w:t>
            </w:r>
            <w:r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7719BB" w:rsidRPr="002A4FE8">
              <w:rPr>
                <w:sz w:val="28"/>
                <w:szCs w:val="28"/>
                <w:lang w:eastAsia="ru-RU"/>
              </w:rPr>
              <w:t>4 671,5</w:t>
            </w:r>
            <w:r w:rsidR="000A5564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F869AF" w:rsidRPr="002A4FE8">
              <w:rPr>
                <w:sz w:val="28"/>
                <w:szCs w:val="28"/>
                <w:lang w:eastAsia="ru-RU"/>
              </w:rPr>
              <w:t>1 957,2</w:t>
            </w:r>
            <w:r w:rsidR="000A5564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513CEE" w:rsidRPr="002A4FE8">
              <w:rPr>
                <w:sz w:val="28"/>
                <w:szCs w:val="28"/>
                <w:lang w:eastAsia="ru-RU"/>
              </w:rPr>
              <w:t>3 677,2</w:t>
            </w:r>
            <w:r w:rsidR="00CB45DB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B45DB" w:rsidRPr="002A4FE8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7F50F4" w:rsidRPr="002A4FE8">
              <w:rPr>
                <w:sz w:val="28"/>
                <w:szCs w:val="28"/>
                <w:lang w:eastAsia="ru-RU"/>
              </w:rPr>
              <w:t>2 740,6</w:t>
            </w:r>
            <w:r w:rsidR="00CB45DB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B45DB" w:rsidRPr="002A4FE8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8A60AA">
              <w:rPr>
                <w:sz w:val="28"/>
                <w:szCs w:val="28"/>
                <w:lang w:eastAsia="ru-RU"/>
              </w:rPr>
              <w:t>191 008,3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914C0A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за счёт средств федерального бюджета</w:t>
            </w:r>
            <w:r w:rsidR="00914C0A"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AE0F22" w:rsidRPr="002A4FE8">
              <w:rPr>
                <w:sz w:val="28"/>
                <w:szCs w:val="28"/>
                <w:lang w:eastAsia="ru-RU"/>
              </w:rPr>
              <w:t>–</w:t>
            </w:r>
            <w:r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3F7B65" w:rsidRPr="002A4FE8">
              <w:rPr>
                <w:sz w:val="28"/>
                <w:szCs w:val="28"/>
                <w:lang w:eastAsia="ru-RU"/>
              </w:rPr>
              <w:t xml:space="preserve">        </w:t>
            </w:r>
            <w:r w:rsidR="00CF5F42" w:rsidRPr="002A4FE8">
              <w:rPr>
                <w:sz w:val="28"/>
                <w:szCs w:val="28"/>
                <w:lang w:eastAsia="ru-RU"/>
              </w:rPr>
              <w:t>321 955,4</w:t>
            </w:r>
            <w:r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914C0A" w:rsidRPr="002A4FE8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:rsidR="00914C0A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2018 году – 0,0 тыс. рублей;</w:t>
            </w:r>
          </w:p>
          <w:p w:rsidR="00914C0A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2A4FE8">
              <w:rPr>
                <w:sz w:val="28"/>
                <w:szCs w:val="28"/>
                <w:lang w:eastAsia="ru-RU"/>
              </w:rPr>
              <w:t>69 878,4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14C0A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2A4FE8">
              <w:rPr>
                <w:sz w:val="28"/>
                <w:szCs w:val="28"/>
                <w:lang w:eastAsia="ru-RU"/>
              </w:rPr>
              <w:t>99 515,7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14C0A" w:rsidRPr="002A4FE8" w:rsidRDefault="007719B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2021 году – 0,0</w:t>
            </w:r>
            <w:r w:rsidR="00914C0A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14C0A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2022 го</w:t>
            </w:r>
            <w:r w:rsidR="007719BB" w:rsidRPr="002A4FE8">
              <w:rPr>
                <w:sz w:val="28"/>
                <w:szCs w:val="28"/>
                <w:lang w:eastAsia="ru-RU"/>
              </w:rPr>
              <w:t xml:space="preserve">ду – </w:t>
            </w:r>
            <w:r w:rsidR="003F7B65" w:rsidRPr="002A4FE8">
              <w:rPr>
                <w:sz w:val="28"/>
                <w:szCs w:val="28"/>
                <w:lang w:eastAsia="ru-RU"/>
              </w:rPr>
              <w:t>118 300,0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14C0A" w:rsidRPr="002A4FE8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2A4FE8">
              <w:rPr>
                <w:sz w:val="28"/>
                <w:szCs w:val="28"/>
                <w:lang w:eastAsia="ru-RU"/>
              </w:rPr>
              <w:t>0,0</w:t>
            </w:r>
            <w:r w:rsidR="00914C0A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14C0A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CF5F42" w:rsidRPr="002A4FE8">
              <w:rPr>
                <w:sz w:val="28"/>
                <w:szCs w:val="28"/>
                <w:lang w:eastAsia="ru-RU"/>
              </w:rPr>
              <w:t>34 261,3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2025 году – 0,0 тыс. рублей; 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за счёт средств районного бюджета</w:t>
            </w:r>
            <w:r w:rsidR="005323BD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 xml:space="preserve">- </w:t>
            </w:r>
            <w:r w:rsidR="00A5743C" w:rsidRPr="002A4FE8">
              <w:rPr>
                <w:sz w:val="28"/>
                <w:szCs w:val="28"/>
                <w:lang w:eastAsia="ru-RU"/>
              </w:rPr>
              <w:t>7 110,1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D71CF9" w:rsidRPr="002A4FE8">
              <w:rPr>
                <w:sz w:val="28"/>
                <w:szCs w:val="28"/>
                <w:lang w:eastAsia="ru-RU"/>
              </w:rPr>
              <w:t>1 818,6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26629F" w:rsidRPr="002A4FE8">
              <w:rPr>
                <w:sz w:val="28"/>
                <w:szCs w:val="28"/>
                <w:lang w:eastAsia="ru-RU"/>
              </w:rPr>
              <w:t>40</w:t>
            </w:r>
            <w:r w:rsidR="00D71CF9" w:rsidRPr="002A4FE8">
              <w:rPr>
                <w:sz w:val="28"/>
                <w:szCs w:val="28"/>
                <w:lang w:eastAsia="ru-RU"/>
              </w:rPr>
              <w:t>0,0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D71CF9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2A4FE8">
              <w:rPr>
                <w:sz w:val="28"/>
                <w:szCs w:val="28"/>
                <w:lang w:eastAsia="ru-RU"/>
              </w:rPr>
              <w:t>1 00</w:t>
            </w:r>
            <w:r w:rsidRPr="002A4FE8">
              <w:rPr>
                <w:sz w:val="28"/>
                <w:szCs w:val="28"/>
                <w:lang w:eastAsia="ru-RU"/>
              </w:rPr>
              <w:t>0,0 тыс. рублей;</w:t>
            </w:r>
          </w:p>
          <w:p w:rsidR="00D71CF9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2022 году – 0,0 тыс. рублей;</w:t>
            </w:r>
          </w:p>
          <w:p w:rsidR="00D71CF9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2A4FE8">
              <w:rPr>
                <w:sz w:val="28"/>
                <w:szCs w:val="28"/>
                <w:lang w:eastAsia="ru-RU"/>
              </w:rPr>
              <w:t>0,0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2024 году – 0,0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8A60AA">
              <w:rPr>
                <w:sz w:val="28"/>
                <w:szCs w:val="28"/>
                <w:lang w:eastAsia="ru-RU"/>
              </w:rPr>
              <w:t>94 297,3</w:t>
            </w:r>
            <w:r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lastRenderedPageBreak/>
              <w:t>тыс. рублей, в том числе: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2A4FE8">
              <w:rPr>
                <w:sz w:val="28"/>
                <w:szCs w:val="28"/>
                <w:lang w:eastAsia="ru-RU"/>
              </w:rPr>
              <w:t>10</w:t>
            </w:r>
            <w:r w:rsidR="0023637C" w:rsidRPr="002A4FE8">
              <w:rPr>
                <w:sz w:val="28"/>
                <w:szCs w:val="28"/>
                <w:lang w:eastAsia="ru-RU"/>
              </w:rPr>
              <w:t> 610,9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2A4FE8">
              <w:rPr>
                <w:sz w:val="28"/>
                <w:szCs w:val="28"/>
                <w:lang w:eastAsia="ru-RU"/>
              </w:rPr>
              <w:t>12 290,9</w:t>
            </w:r>
            <w:r w:rsidR="007719BB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>тыс. рублей.</w:t>
            </w:r>
          </w:p>
          <w:p w:rsidR="00D71CF9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2A4FE8">
              <w:rPr>
                <w:sz w:val="28"/>
                <w:szCs w:val="28"/>
                <w:lang w:eastAsia="ru-RU"/>
              </w:rPr>
              <w:t>6 909,5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D71CF9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2A4FE8">
              <w:rPr>
                <w:sz w:val="28"/>
                <w:szCs w:val="28"/>
                <w:lang w:eastAsia="ru-RU"/>
              </w:rPr>
              <w:t>11 042,1</w:t>
            </w:r>
            <w:r w:rsidR="00914C0A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>тыс. рублей;</w:t>
            </w:r>
          </w:p>
          <w:p w:rsidR="00D71CF9" w:rsidRPr="002A4FE8" w:rsidRDefault="006B575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7F50F4" w:rsidRPr="002A4FE8">
              <w:rPr>
                <w:sz w:val="28"/>
                <w:szCs w:val="28"/>
                <w:lang w:eastAsia="ru-RU"/>
              </w:rPr>
              <w:t>22 644,2</w:t>
            </w:r>
            <w:r w:rsidR="00D71CF9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D71CF9" w:rsidRPr="002A4FE8" w:rsidRDefault="00C34C3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8A60AA">
              <w:rPr>
                <w:sz w:val="28"/>
                <w:szCs w:val="28"/>
                <w:lang w:eastAsia="ru-RU"/>
              </w:rPr>
              <w:t>17 838,3</w:t>
            </w:r>
            <w:r w:rsidR="00A5743C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A5743C" w:rsidRPr="002A4FE8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2A4FE8" w:rsidRPr="002A4FE8">
              <w:rPr>
                <w:sz w:val="28"/>
                <w:szCs w:val="28"/>
                <w:lang w:eastAsia="ru-RU"/>
              </w:rPr>
              <w:t>3 390,0 тыс. рублей;</w:t>
            </w:r>
          </w:p>
          <w:p w:rsidR="002A4FE8" w:rsidRPr="002A4FE8" w:rsidRDefault="002A4FE8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2026 году – 9 386,7 тыс. рублей.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064091" w:rsidTr="00E06275">
        <w:tc>
          <w:tcPr>
            <w:tcW w:w="2979" w:type="dxa"/>
          </w:tcPr>
          <w:p w:rsidR="000A5564" w:rsidRPr="00064091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25" w:type="dxa"/>
          </w:tcPr>
          <w:p w:rsidR="000A5564" w:rsidRPr="0006409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064091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Повышение удовлетворенности населения на территории Белокалитвинского городского поселения уровнем благоустройства территории проживания;</w:t>
            </w:r>
          </w:p>
          <w:p w:rsidR="000A5564" w:rsidRPr="00064091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обеспечение комфортных условий для проживания и отдыха населения на территории Белокалитвинск</w:t>
            </w:r>
            <w:r w:rsidR="008D1222" w:rsidRPr="00064091">
              <w:rPr>
                <w:sz w:val="28"/>
                <w:szCs w:val="28"/>
                <w:lang w:eastAsia="ru-RU"/>
              </w:rPr>
              <w:t>ого городского поселения;</w:t>
            </w:r>
          </w:p>
        </w:tc>
      </w:tr>
    </w:tbl>
    <w:p w:rsidR="000A5564" w:rsidRPr="00064091" w:rsidRDefault="000A5564" w:rsidP="000A5564">
      <w:pPr>
        <w:suppressAutoHyphens w:val="0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  <w:lang w:eastAsia="en-US"/>
        </w:rPr>
      </w:pPr>
    </w:p>
    <w:p w:rsidR="000A5564" w:rsidRPr="00064091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064091">
        <w:rPr>
          <w:sz w:val="28"/>
          <w:szCs w:val="28"/>
          <w:lang w:eastAsia="ru-RU"/>
        </w:rPr>
        <w:t>1</w:t>
      </w:r>
      <w:r w:rsidR="000A5564" w:rsidRPr="00064091">
        <w:rPr>
          <w:sz w:val="28"/>
          <w:szCs w:val="28"/>
          <w:lang w:eastAsia="ru-RU"/>
        </w:rPr>
        <w:t>. Подпрограмма «Благоустройство общественных территорий Белокалитвинского городского поселения»</w:t>
      </w:r>
    </w:p>
    <w:p w:rsidR="000A5564" w:rsidRPr="00064091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064091">
        <w:rPr>
          <w:sz w:val="28"/>
          <w:szCs w:val="28"/>
          <w:lang w:eastAsia="ru-RU"/>
        </w:rPr>
        <w:t>1</w:t>
      </w:r>
      <w:r w:rsidR="000A5564" w:rsidRPr="00064091">
        <w:rPr>
          <w:sz w:val="28"/>
          <w:szCs w:val="28"/>
          <w:lang w:eastAsia="ru-RU"/>
        </w:rPr>
        <w:t>.1 Паспорт подпрограммы «Благоустройство общественных территорий Белокалитвинского городского поселения»</w:t>
      </w:r>
    </w:p>
    <w:p w:rsidR="000A5564" w:rsidRPr="00064091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6123"/>
      </w:tblGrid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подпрограмма "Благоустройство общественных территорий Ростовской области" (далее - подпрограмма)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повышение благоустроенности общественных территорий Белокалитвинского городского поселения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Задач</w:t>
            </w:r>
            <w:r w:rsidR="00E81CF6" w:rsidRPr="00064091">
              <w:rPr>
                <w:sz w:val="28"/>
                <w:szCs w:val="28"/>
                <w:lang w:eastAsia="ru-RU"/>
              </w:rPr>
              <w:t>а</w:t>
            </w:r>
            <w:proofErr w:type="gramStart"/>
            <w:r w:rsidR="00E81CF6" w:rsidRPr="00064091">
              <w:rPr>
                <w:sz w:val="28"/>
                <w:szCs w:val="28"/>
                <w:lang w:eastAsia="ru-RU"/>
              </w:rPr>
              <w:t>1</w:t>
            </w:r>
            <w:proofErr w:type="gramEnd"/>
            <w:r w:rsidRPr="00064091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E81CF6" w:rsidRPr="00064091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E81CF6" w:rsidRPr="00064091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Задача</w:t>
            </w:r>
            <w:proofErr w:type="gramStart"/>
            <w:r w:rsidRPr="00064091">
              <w:rPr>
                <w:sz w:val="28"/>
                <w:szCs w:val="28"/>
                <w:lang w:eastAsia="ru-RU"/>
              </w:rPr>
              <w:t>2</w:t>
            </w:r>
            <w:proofErr w:type="gramEnd"/>
            <w:r w:rsidRPr="00064091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 xml:space="preserve">увеличение количества благоустроенных общественных территорий Белокалитвинского </w:t>
            </w:r>
            <w:r w:rsidRPr="00064091">
              <w:rPr>
                <w:sz w:val="28"/>
                <w:szCs w:val="28"/>
                <w:lang w:eastAsia="ru-RU"/>
              </w:rPr>
              <w:lastRenderedPageBreak/>
              <w:t>городского поселения;</w:t>
            </w:r>
          </w:p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увеличение количества благоустроенных мест массового отдыха населения (городских парков) на территории Белокалитвинского городского поселения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поселения;</w:t>
            </w:r>
          </w:p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2018 - 202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064091">
              <w:rPr>
                <w:sz w:val="28"/>
                <w:szCs w:val="28"/>
                <w:lang w:eastAsia="ru-RU"/>
              </w:rPr>
              <w:t xml:space="preserve"> годы:</w:t>
            </w:r>
          </w:p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 xml:space="preserve">I этап - 2018 - 2020 годы согласно </w:t>
            </w:r>
            <w:hyperlink r:id="rId12" w:history="1">
              <w:r w:rsidRPr="00064091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064091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:rsidR="000A5564" w:rsidRPr="00064091" w:rsidRDefault="000A5564" w:rsidP="00EB0E4D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II этап - 2021 - 202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064091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3" w:history="1">
              <w:r w:rsidRPr="00064091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064091">
              <w:rPr>
                <w:sz w:val="28"/>
                <w:szCs w:val="28"/>
                <w:lang w:eastAsia="ru-RU"/>
              </w:rPr>
              <w:t xml:space="preserve"> от 28.06.2014 N 172-ФЗ "О стратегическом планировании в Российской Федерации"</w:t>
            </w:r>
          </w:p>
        </w:tc>
      </w:tr>
      <w:tr w:rsidR="004E2508" w:rsidRPr="004E2508" w:rsidTr="002D4DCF">
        <w:trPr>
          <w:trHeight w:val="21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4E2508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4E2508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E1A3D" w:rsidRPr="004E2508" w:rsidRDefault="000A5564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8A60AA">
              <w:rPr>
                <w:sz w:val="28"/>
                <w:szCs w:val="28"/>
                <w:lang w:eastAsia="ru-RU"/>
              </w:rPr>
              <w:t>700 507,2</w:t>
            </w:r>
            <w:r w:rsidR="000D5C0E" w:rsidRPr="004E2508">
              <w:rPr>
                <w:sz w:val="28"/>
                <w:szCs w:val="28"/>
                <w:lang w:eastAsia="ru-RU"/>
              </w:rPr>
              <w:t xml:space="preserve"> </w:t>
            </w:r>
            <w:r w:rsidR="003E1A3D" w:rsidRPr="004E2508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:rsidR="003E1A3D" w:rsidRPr="004E2508" w:rsidRDefault="003E1A3D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2019 году – 135 397,4 тыс. рублей.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4E2508">
              <w:rPr>
                <w:sz w:val="28"/>
                <w:szCs w:val="28"/>
                <w:lang w:eastAsia="ru-RU"/>
              </w:rPr>
              <w:t>116 878,1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4E2508">
              <w:rPr>
                <w:sz w:val="28"/>
                <w:szCs w:val="28"/>
                <w:lang w:eastAsia="ru-RU"/>
              </w:rPr>
              <w:t>9 866,7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4E2508">
              <w:rPr>
                <w:sz w:val="28"/>
                <w:szCs w:val="28"/>
                <w:lang w:eastAsia="ru-RU"/>
              </w:rPr>
              <w:t>133 019,3</w:t>
            </w:r>
            <w:r w:rsidR="00E63E4B" w:rsidRPr="004E2508">
              <w:rPr>
                <w:sz w:val="28"/>
                <w:szCs w:val="28"/>
                <w:lang w:eastAsia="ru-RU"/>
              </w:rPr>
              <w:t xml:space="preserve"> </w:t>
            </w:r>
            <w:r w:rsidRPr="004E2508">
              <w:rPr>
                <w:sz w:val="28"/>
                <w:szCs w:val="28"/>
                <w:lang w:eastAsia="ru-RU"/>
              </w:rPr>
              <w:t>тыс. рублей;</w:t>
            </w:r>
          </w:p>
          <w:p w:rsidR="003E1A3D" w:rsidRPr="004E2508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</w:t>
            </w:r>
            <w:r w:rsidR="001840D7" w:rsidRPr="004E2508">
              <w:rPr>
                <w:sz w:val="28"/>
                <w:szCs w:val="28"/>
                <w:lang w:eastAsia="ru-RU"/>
              </w:rPr>
              <w:t xml:space="preserve">3 году – </w:t>
            </w:r>
            <w:r w:rsidR="00CC0B36" w:rsidRPr="004E2508">
              <w:rPr>
                <w:sz w:val="28"/>
                <w:szCs w:val="28"/>
                <w:lang w:eastAsia="ru-RU"/>
              </w:rPr>
              <w:t>25 384,8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8A60AA">
              <w:rPr>
                <w:sz w:val="28"/>
                <w:szCs w:val="28"/>
                <w:lang w:eastAsia="ru-RU"/>
              </w:rPr>
              <w:t>243 107,9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A6397" w:rsidRPr="004E2508" w:rsidRDefault="006A639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4E2508" w:rsidRPr="004E2508">
              <w:rPr>
                <w:sz w:val="28"/>
                <w:szCs w:val="28"/>
                <w:lang w:eastAsia="ru-RU"/>
              </w:rPr>
              <w:t>3 390,0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2026 году – 9 386,7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</w:t>
            </w:r>
            <w:r w:rsidRPr="004E2508">
              <w:rPr>
                <w:b/>
                <w:sz w:val="28"/>
                <w:szCs w:val="28"/>
                <w:lang w:eastAsia="ru-RU"/>
              </w:rPr>
              <w:t xml:space="preserve">– </w:t>
            </w:r>
            <w:r w:rsidR="008A60AA">
              <w:rPr>
                <w:sz w:val="28"/>
                <w:szCs w:val="28"/>
                <w:lang w:eastAsia="ru-RU"/>
              </w:rPr>
              <w:t>277 144,4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2018 году - 20 000,1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2019 году – 53 089,5 тыс. рублей;</w:t>
            </w:r>
          </w:p>
          <w:p w:rsidR="003E1A3D" w:rsidRPr="004E2508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2020 году – 4 671,5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2021 году</w:t>
            </w:r>
            <w:r w:rsidR="00F869AF" w:rsidRPr="004E2508">
              <w:rPr>
                <w:sz w:val="28"/>
                <w:szCs w:val="28"/>
                <w:lang w:eastAsia="ru-RU"/>
              </w:rPr>
              <w:t xml:space="preserve"> – 1 957,2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513CEE" w:rsidRPr="004E2508">
              <w:rPr>
                <w:sz w:val="28"/>
                <w:szCs w:val="28"/>
                <w:lang w:eastAsia="ru-RU"/>
              </w:rPr>
              <w:t>3 677,2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CC0B36" w:rsidRPr="004E2508">
              <w:rPr>
                <w:sz w:val="28"/>
                <w:szCs w:val="28"/>
                <w:lang w:eastAsia="ru-RU"/>
              </w:rPr>
              <w:t>2 740,6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lastRenderedPageBreak/>
              <w:t xml:space="preserve">в 2024 году – </w:t>
            </w:r>
            <w:r w:rsidR="008A60AA">
              <w:rPr>
                <w:sz w:val="28"/>
                <w:szCs w:val="28"/>
                <w:lang w:eastAsia="ru-RU"/>
              </w:rPr>
              <w:t>191 008,30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за счёт средств федерального бюджета – </w:t>
            </w:r>
            <w:r w:rsidR="004E2508" w:rsidRPr="004E2508">
              <w:rPr>
                <w:sz w:val="28"/>
                <w:szCs w:val="28"/>
                <w:lang w:eastAsia="ru-RU"/>
              </w:rPr>
              <w:t>321 955,4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2018 году – 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2019 году – 69 878,4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4E2508">
              <w:rPr>
                <w:sz w:val="28"/>
                <w:szCs w:val="28"/>
                <w:lang w:eastAsia="ru-RU"/>
              </w:rPr>
              <w:t>99 515,7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2021 году – 0,0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3F7B65" w:rsidRPr="004E2508">
              <w:rPr>
                <w:sz w:val="28"/>
                <w:szCs w:val="28"/>
                <w:lang w:eastAsia="ru-RU"/>
              </w:rPr>
              <w:t>118 300,0</w:t>
            </w:r>
            <w:r w:rsidR="003E1A3D" w:rsidRPr="004E2508">
              <w:rPr>
                <w:sz w:val="28"/>
                <w:szCs w:val="28"/>
                <w:lang w:eastAsia="ru-RU"/>
              </w:rPr>
              <w:t>тыс. рублей;</w:t>
            </w:r>
          </w:p>
          <w:p w:rsidR="003E1A3D" w:rsidRPr="004E2508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4E2508">
              <w:rPr>
                <w:sz w:val="28"/>
                <w:szCs w:val="28"/>
                <w:lang w:eastAsia="ru-RU"/>
              </w:rPr>
              <w:t>0,0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4E2508" w:rsidRPr="004E2508">
              <w:rPr>
                <w:sz w:val="28"/>
                <w:szCs w:val="28"/>
                <w:lang w:eastAsia="ru-RU"/>
              </w:rPr>
              <w:t>34 261,3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за счёт средств районного бюджета</w:t>
            </w:r>
            <w:r w:rsidR="005323BD" w:rsidRPr="004E2508">
              <w:rPr>
                <w:sz w:val="28"/>
                <w:szCs w:val="28"/>
                <w:lang w:eastAsia="ru-RU"/>
              </w:rPr>
              <w:t xml:space="preserve"> </w:t>
            </w:r>
            <w:r w:rsidRPr="004E2508">
              <w:rPr>
                <w:sz w:val="28"/>
                <w:szCs w:val="28"/>
                <w:lang w:eastAsia="ru-RU"/>
              </w:rPr>
              <w:t xml:space="preserve">- </w:t>
            </w:r>
            <w:r w:rsidR="006A6397" w:rsidRPr="004E2508">
              <w:rPr>
                <w:sz w:val="28"/>
                <w:szCs w:val="28"/>
                <w:lang w:eastAsia="ru-RU"/>
              </w:rPr>
              <w:t>7 110,1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2019 году – 1 818,6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2020 году – 400,0 тыс. рублей.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4E2508">
              <w:rPr>
                <w:sz w:val="28"/>
                <w:szCs w:val="28"/>
                <w:lang w:eastAsia="ru-RU"/>
              </w:rPr>
              <w:t>1 00</w:t>
            </w:r>
            <w:r w:rsidRPr="004E2508">
              <w:rPr>
                <w:sz w:val="28"/>
                <w:szCs w:val="28"/>
                <w:lang w:eastAsia="ru-RU"/>
              </w:rPr>
              <w:t>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2022 году – 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4E2508">
              <w:rPr>
                <w:sz w:val="28"/>
                <w:szCs w:val="28"/>
                <w:lang w:eastAsia="ru-RU"/>
              </w:rPr>
              <w:t>0,0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2024 году – 0,0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8A60AA">
              <w:rPr>
                <w:sz w:val="28"/>
                <w:szCs w:val="28"/>
                <w:lang w:eastAsia="ru-RU"/>
              </w:rPr>
              <w:t>94 297,3</w:t>
            </w:r>
            <w:r w:rsidR="004B7ACF" w:rsidRPr="004E2508">
              <w:rPr>
                <w:sz w:val="28"/>
                <w:szCs w:val="28"/>
                <w:lang w:eastAsia="ru-RU"/>
              </w:rPr>
              <w:t xml:space="preserve"> </w:t>
            </w:r>
            <w:r w:rsidRPr="004E2508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2019 году – 10 610,9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4E2508">
              <w:rPr>
                <w:sz w:val="28"/>
                <w:szCs w:val="28"/>
                <w:lang w:eastAsia="ru-RU"/>
              </w:rPr>
              <w:t>12 290,9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4E2508">
              <w:rPr>
                <w:sz w:val="28"/>
                <w:szCs w:val="28"/>
                <w:lang w:eastAsia="ru-RU"/>
              </w:rPr>
              <w:t>6 909,5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4E2508">
              <w:rPr>
                <w:sz w:val="28"/>
                <w:szCs w:val="28"/>
                <w:lang w:eastAsia="ru-RU"/>
              </w:rPr>
              <w:t>11 042,1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CC0B36" w:rsidRPr="004E2508">
              <w:rPr>
                <w:sz w:val="28"/>
                <w:szCs w:val="28"/>
                <w:lang w:eastAsia="ru-RU"/>
              </w:rPr>
              <w:t>22 644,2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D8149A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8A60AA">
              <w:rPr>
                <w:sz w:val="28"/>
                <w:szCs w:val="28"/>
                <w:lang w:eastAsia="ru-RU"/>
              </w:rPr>
              <w:t>17 838,3</w:t>
            </w:r>
            <w:r w:rsidR="006A6397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A6397" w:rsidRPr="004E2508" w:rsidRDefault="006A6397" w:rsidP="004E250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4E2508" w:rsidRPr="004E2508">
              <w:rPr>
                <w:sz w:val="28"/>
                <w:szCs w:val="28"/>
                <w:lang w:eastAsia="ru-RU"/>
              </w:rPr>
              <w:t>3 390,0</w:t>
            </w:r>
            <w:r w:rsidRPr="004E2508">
              <w:rPr>
                <w:sz w:val="28"/>
                <w:szCs w:val="28"/>
                <w:lang w:eastAsia="ru-RU"/>
              </w:rPr>
              <w:t xml:space="preserve"> </w:t>
            </w:r>
            <w:r w:rsidR="004E2508" w:rsidRPr="004E2508">
              <w:rPr>
                <w:sz w:val="28"/>
                <w:szCs w:val="28"/>
                <w:lang w:eastAsia="ru-RU"/>
              </w:rPr>
              <w:t>тыс. рублей;</w:t>
            </w:r>
          </w:p>
          <w:p w:rsidR="004E2508" w:rsidRPr="004E2508" w:rsidRDefault="004E2508" w:rsidP="004E250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2026 году – 9 386,7 тыс. рублей.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3A41C5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</w:t>
            </w:r>
            <w:r w:rsidR="003A41C5" w:rsidRPr="007D0593">
              <w:rPr>
                <w:sz w:val="28"/>
                <w:szCs w:val="28"/>
                <w:lang w:eastAsia="ru-RU"/>
              </w:rPr>
              <w:t>муниципальной</w:t>
            </w:r>
            <w:r w:rsidRPr="007D0593">
              <w:rPr>
                <w:sz w:val="28"/>
                <w:szCs w:val="28"/>
                <w:lang w:eastAsia="ru-RU"/>
              </w:rPr>
              <w:t xml:space="preserve"> </w:t>
            </w:r>
            <w:r w:rsidR="003A41C5" w:rsidRPr="007D0593">
              <w:rPr>
                <w:sz w:val="28"/>
                <w:szCs w:val="28"/>
                <w:lang w:eastAsia="ru-RU"/>
              </w:rPr>
              <w:t>под</w:t>
            </w:r>
            <w:r w:rsidRPr="007D0593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1238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уровнем благоустройства общественных территорий </w:t>
            </w:r>
          </w:p>
        </w:tc>
      </w:tr>
    </w:tbl>
    <w:p w:rsidR="000A5564" w:rsidRPr="007D0593" w:rsidRDefault="000A5564" w:rsidP="000A5564">
      <w:pPr>
        <w:suppressAutoHyphens w:val="0"/>
        <w:ind w:firstLine="720"/>
        <w:contextualSpacing/>
        <w:jc w:val="both"/>
        <w:rPr>
          <w:sz w:val="28"/>
          <w:szCs w:val="28"/>
          <w:lang w:eastAsia="ru-RU"/>
        </w:rPr>
      </w:pPr>
    </w:p>
    <w:p w:rsidR="000A5564" w:rsidRPr="007D0593" w:rsidRDefault="009A5E38" w:rsidP="0089274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lastRenderedPageBreak/>
        <w:t>2</w:t>
      </w:r>
      <w:r w:rsidR="000A5564" w:rsidRPr="007D0593">
        <w:rPr>
          <w:sz w:val="28"/>
          <w:szCs w:val="28"/>
          <w:lang w:eastAsia="ru-RU"/>
        </w:rPr>
        <w:t>. Подпрограмма «Благоустройство дворовых территорий многоквартирных домов Белокали</w:t>
      </w:r>
      <w:r w:rsidR="00892744" w:rsidRPr="007D0593">
        <w:rPr>
          <w:sz w:val="28"/>
          <w:szCs w:val="28"/>
          <w:lang w:eastAsia="ru-RU"/>
        </w:rPr>
        <w:t>твинского городского поселения»</w:t>
      </w:r>
    </w:p>
    <w:p w:rsidR="000A5564" w:rsidRPr="007D0593" w:rsidRDefault="009A5E38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>2</w:t>
      </w:r>
      <w:r w:rsidR="000A5564" w:rsidRPr="007D0593">
        <w:rPr>
          <w:sz w:val="28"/>
          <w:szCs w:val="28"/>
          <w:lang w:eastAsia="ru-RU"/>
        </w:rPr>
        <w:t>.1. Паспорт подпрограммы «Благоустройство дворовых территорий многоквартирных домов Белокалитвинского городского поселения»</w:t>
      </w:r>
    </w:p>
    <w:p w:rsidR="000A5564" w:rsidRPr="007D0593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79"/>
      </w:tblGrid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подпрограмма </w:t>
            </w:r>
            <w:r w:rsidR="00950B5B" w:rsidRPr="007D0593">
              <w:rPr>
                <w:sz w:val="28"/>
                <w:szCs w:val="28"/>
                <w:lang w:eastAsia="ru-RU"/>
              </w:rPr>
              <w:t>«</w:t>
            </w:r>
            <w:r w:rsidRPr="007D0593">
              <w:rPr>
                <w:sz w:val="28"/>
                <w:szCs w:val="28"/>
                <w:lang w:eastAsia="ru-RU"/>
              </w:rPr>
              <w:t xml:space="preserve">Благоустройство дворовых территорий многоквартирных домов Белокалитвинского городского поселения (далее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подпрограмма 2)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3E1A3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Структурные подразделения Администрации Белокал</w:t>
            </w:r>
            <w:r w:rsidR="003E1A3D" w:rsidRPr="007D0593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Задач</w:t>
            </w:r>
            <w:r w:rsidR="006C63D1" w:rsidRPr="007D0593">
              <w:rPr>
                <w:sz w:val="28"/>
                <w:szCs w:val="28"/>
                <w:lang w:eastAsia="ru-RU"/>
              </w:rPr>
              <w:t>а</w:t>
            </w:r>
            <w:proofErr w:type="gramStart"/>
            <w:r w:rsidR="006C63D1" w:rsidRPr="007D0593">
              <w:rPr>
                <w:sz w:val="28"/>
                <w:szCs w:val="28"/>
                <w:lang w:eastAsia="ru-RU"/>
              </w:rPr>
              <w:t>1</w:t>
            </w:r>
            <w:proofErr w:type="gramEnd"/>
            <w:r w:rsidRPr="007D0593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6C63D1" w:rsidRPr="007D0593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C63D1" w:rsidRPr="007D0593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Задача</w:t>
            </w:r>
            <w:proofErr w:type="gramStart"/>
            <w:r w:rsidRPr="007D0593">
              <w:rPr>
                <w:sz w:val="28"/>
                <w:szCs w:val="28"/>
                <w:lang w:eastAsia="ru-RU"/>
              </w:rPr>
              <w:t>2</w:t>
            </w:r>
            <w:proofErr w:type="gramEnd"/>
            <w:r w:rsidRPr="007D0593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6C63D1" w:rsidRPr="007D0593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C63D1" w:rsidRPr="007D0593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Задача3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6C63D1" w:rsidRPr="007D0593" w:rsidRDefault="006C63D1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увеличение количества благоустроенных дворовых территорий многоквартирных домов Белокалитвинского городского поселения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информирование населения по вопросам реализации приоритетного проекта </w:t>
            </w:r>
            <w:r w:rsidR="00950B5B" w:rsidRPr="007D0593">
              <w:rPr>
                <w:sz w:val="28"/>
                <w:szCs w:val="28"/>
                <w:lang w:eastAsia="ru-RU"/>
              </w:rPr>
              <w:t>«</w:t>
            </w:r>
            <w:r w:rsidRPr="007D0593">
              <w:rPr>
                <w:sz w:val="28"/>
                <w:szCs w:val="28"/>
                <w:lang w:eastAsia="ru-RU"/>
              </w:rPr>
              <w:t>Формирован</w:t>
            </w:r>
            <w:r w:rsidR="008D1222" w:rsidRPr="007D0593">
              <w:rPr>
                <w:sz w:val="28"/>
                <w:szCs w:val="28"/>
                <w:lang w:eastAsia="ru-RU"/>
              </w:rPr>
              <w:t>ие комфортной городской среды</w:t>
            </w:r>
            <w:r w:rsidR="00950B5B" w:rsidRPr="007D0593">
              <w:rPr>
                <w:sz w:val="28"/>
                <w:szCs w:val="28"/>
                <w:lang w:eastAsia="ru-RU"/>
              </w:rPr>
              <w:t>»</w:t>
            </w:r>
            <w:r w:rsidR="008D1222" w:rsidRPr="007D059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поселения;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</w:t>
            </w:r>
            <w:r w:rsidRPr="007D0593">
              <w:rPr>
                <w:sz w:val="28"/>
                <w:szCs w:val="28"/>
                <w:lang w:eastAsia="ru-RU"/>
              </w:rPr>
              <w:lastRenderedPageBreak/>
              <w:t>благоустройства, требующих прохождения обучения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2018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202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7D0593">
              <w:rPr>
                <w:sz w:val="28"/>
                <w:szCs w:val="28"/>
                <w:lang w:eastAsia="ru-RU"/>
              </w:rPr>
              <w:t xml:space="preserve"> годы: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I этап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2018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2020 годы согласно </w:t>
            </w:r>
            <w:hyperlink r:id="rId14" w:history="1">
              <w:r w:rsidRPr="007D0593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7D0593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:rsidR="000A5564" w:rsidRPr="007D0593" w:rsidRDefault="000A5564" w:rsidP="00EB0E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II этап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2021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202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7D0593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5" w:history="1">
              <w:r w:rsidRPr="007D0593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7D0593">
              <w:rPr>
                <w:sz w:val="28"/>
                <w:szCs w:val="28"/>
                <w:lang w:eastAsia="ru-RU"/>
              </w:rPr>
              <w:t xml:space="preserve"> от 28.06.2014 N 172-ФЗ </w:t>
            </w:r>
            <w:r w:rsidR="00950B5B" w:rsidRPr="007D0593">
              <w:rPr>
                <w:sz w:val="28"/>
                <w:szCs w:val="28"/>
                <w:lang w:eastAsia="ru-RU"/>
              </w:rPr>
              <w:t>«</w:t>
            </w:r>
            <w:r w:rsidRPr="007D0593">
              <w:rPr>
                <w:sz w:val="28"/>
                <w:szCs w:val="28"/>
                <w:lang w:eastAsia="ru-RU"/>
              </w:rPr>
              <w:t>О стратегическом планировании в Российской Федерации</w:t>
            </w:r>
            <w:r w:rsidR="00950B5B" w:rsidRPr="007D0593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7D0593" w:rsidRPr="007D0593" w:rsidTr="002D4DCF">
        <w:trPr>
          <w:trHeight w:val="252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D8149A" w:rsidRPr="007D0593">
              <w:rPr>
                <w:sz w:val="28"/>
                <w:szCs w:val="28"/>
                <w:lang w:eastAsia="ru-RU"/>
              </w:rPr>
              <w:t>0,0</w:t>
            </w:r>
            <w:r w:rsidRPr="007D0593">
              <w:rPr>
                <w:sz w:val="28"/>
                <w:szCs w:val="28"/>
                <w:lang w:eastAsia="ru-RU"/>
              </w:rPr>
              <w:t>тыс. рублей,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D8149A" w:rsidRPr="007D0593">
              <w:rPr>
                <w:sz w:val="28"/>
                <w:szCs w:val="28"/>
                <w:lang w:eastAsia="ru-RU"/>
              </w:rPr>
              <w:t>0,0 тыс. рублей;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за счёт средств районного бюджета – </w:t>
            </w:r>
            <w:r w:rsidR="00D8149A" w:rsidRPr="007D0593">
              <w:rPr>
                <w:sz w:val="28"/>
                <w:szCs w:val="28"/>
                <w:lang w:eastAsia="ru-RU"/>
              </w:rPr>
              <w:t>0,0</w:t>
            </w:r>
            <w:r w:rsidRPr="007D0593">
              <w:rPr>
                <w:sz w:val="28"/>
                <w:szCs w:val="28"/>
                <w:lang w:eastAsia="ru-RU"/>
              </w:rPr>
              <w:t xml:space="preserve"> тыс. рублей 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за счет средств местных бюджетов – 0,0 тыс. рублей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E569BE" w:rsidRPr="007D0593">
              <w:rPr>
                <w:sz w:val="28"/>
                <w:szCs w:val="28"/>
                <w:lang w:eastAsia="ru-RU"/>
              </w:rPr>
              <w:t>муниципаль</w:t>
            </w:r>
            <w:r w:rsidRPr="007D0593">
              <w:rPr>
                <w:sz w:val="28"/>
                <w:szCs w:val="28"/>
                <w:lang w:eastAsia="ru-RU"/>
              </w:rPr>
              <w:t xml:space="preserve">ной </w:t>
            </w:r>
            <w:r w:rsidR="00E569BE" w:rsidRPr="007D0593">
              <w:rPr>
                <w:sz w:val="28"/>
                <w:szCs w:val="28"/>
                <w:lang w:eastAsia="ru-RU"/>
              </w:rPr>
              <w:t>под</w:t>
            </w:r>
            <w:r w:rsidRPr="007D0593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уровнем благоустройства дворовых территорий многоквартирных домов </w:t>
            </w:r>
          </w:p>
        </w:tc>
      </w:tr>
    </w:tbl>
    <w:p w:rsidR="000A5564" w:rsidRPr="007D0593" w:rsidRDefault="002D4DCF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 xml:space="preserve">Раздел </w:t>
      </w:r>
      <w:r w:rsidR="009A5E38" w:rsidRPr="007D0593">
        <w:rPr>
          <w:sz w:val="28"/>
          <w:szCs w:val="28"/>
          <w:lang w:eastAsia="ru-RU"/>
        </w:rPr>
        <w:t>3</w:t>
      </w:r>
      <w:r w:rsidRPr="007D0593">
        <w:rPr>
          <w:sz w:val="28"/>
          <w:szCs w:val="28"/>
          <w:lang w:eastAsia="ru-RU"/>
        </w:rPr>
        <w:t xml:space="preserve">. </w:t>
      </w:r>
      <w:r w:rsidR="009A5E38" w:rsidRPr="007D0593">
        <w:rPr>
          <w:sz w:val="28"/>
          <w:szCs w:val="28"/>
          <w:lang w:eastAsia="ru-RU"/>
        </w:rPr>
        <w:t>Х</w:t>
      </w:r>
      <w:r w:rsidR="00B4644C" w:rsidRPr="007D0593">
        <w:rPr>
          <w:sz w:val="28"/>
          <w:szCs w:val="28"/>
          <w:lang w:eastAsia="ru-RU"/>
        </w:rPr>
        <w:t>арактеристика участия муниципального образования «Белокалитвинское городское поселение» в реализации государственной программы Ростовской области «Формирование комфортной городской среды на территории Ростовской области»</w:t>
      </w:r>
    </w:p>
    <w:p w:rsidR="002145FB" w:rsidRPr="007D0593" w:rsidRDefault="002145FB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</w:p>
    <w:p w:rsidR="00B4644C" w:rsidRPr="007D0593" w:rsidRDefault="00B70E0C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0593">
        <w:rPr>
          <w:kern w:val="2"/>
          <w:sz w:val="28"/>
          <w:szCs w:val="28"/>
          <w:lang w:eastAsia="en-US"/>
        </w:rPr>
        <w:t xml:space="preserve">Муниципальная программа </w:t>
      </w:r>
      <w:r w:rsidRPr="007D0593">
        <w:rPr>
          <w:bCs/>
          <w:sz w:val="28"/>
          <w:szCs w:val="28"/>
        </w:rPr>
        <w:t>«</w:t>
      </w:r>
      <w:r w:rsidR="000050C5" w:rsidRPr="007D0593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2018-202</w:t>
      </w:r>
      <w:r w:rsidR="00EB0E4D">
        <w:rPr>
          <w:rFonts w:eastAsia="SimSun"/>
          <w:sz w:val="28"/>
          <w:szCs w:val="28"/>
          <w:lang w:eastAsia="ar-SA"/>
        </w:rPr>
        <w:t>6</w:t>
      </w:r>
      <w:r w:rsidR="000050C5" w:rsidRPr="007D0593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7D0593">
        <w:rPr>
          <w:bCs/>
          <w:sz w:val="28"/>
          <w:szCs w:val="28"/>
        </w:rPr>
        <w:t>»</w:t>
      </w:r>
      <w:r w:rsidRPr="007D0593">
        <w:rPr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</w:t>
      </w:r>
      <w:r w:rsidR="000050C5" w:rsidRPr="007D0593">
        <w:rPr>
          <w:kern w:val="2"/>
          <w:sz w:val="28"/>
          <w:szCs w:val="28"/>
          <w:lang w:eastAsia="en-US"/>
        </w:rPr>
        <w:t xml:space="preserve"> </w:t>
      </w:r>
      <w:r w:rsidR="00B4644C" w:rsidRPr="007D0593">
        <w:rPr>
          <w:sz w:val="28"/>
          <w:szCs w:val="28"/>
          <w:lang w:eastAsia="ru-RU"/>
        </w:rPr>
        <w:t xml:space="preserve">Участие муниципального образования «Белокалитвинское городское поселение» в реализации государственной программы Ростовской области предусмотрено </w:t>
      </w:r>
      <w:r w:rsidR="00AA604E" w:rsidRPr="007D0593">
        <w:rPr>
          <w:sz w:val="28"/>
          <w:szCs w:val="28"/>
          <w:lang w:eastAsia="ru-RU"/>
        </w:rPr>
        <w:t xml:space="preserve">в рамках подпрограммы 1 </w:t>
      </w:r>
      <w:r w:rsidR="00950B5B" w:rsidRPr="007D0593">
        <w:rPr>
          <w:sz w:val="28"/>
          <w:szCs w:val="28"/>
          <w:lang w:eastAsia="ru-RU"/>
        </w:rPr>
        <w:t>«</w:t>
      </w:r>
      <w:r w:rsidR="00AA604E" w:rsidRPr="007D0593">
        <w:rPr>
          <w:sz w:val="28"/>
          <w:szCs w:val="28"/>
          <w:lang w:eastAsia="ru-RU"/>
        </w:rPr>
        <w:t>Благоустройство общественных территорий Белокалитвинского городского поселения</w:t>
      </w:r>
      <w:r w:rsidR="00950B5B" w:rsidRPr="007D0593">
        <w:rPr>
          <w:sz w:val="28"/>
          <w:szCs w:val="28"/>
          <w:lang w:eastAsia="ru-RU"/>
        </w:rPr>
        <w:t>»</w:t>
      </w:r>
      <w:r w:rsidR="00AA604E" w:rsidRPr="007D0593">
        <w:rPr>
          <w:sz w:val="28"/>
          <w:szCs w:val="28"/>
          <w:lang w:eastAsia="ru-RU"/>
        </w:rPr>
        <w:t xml:space="preserve">, подпрограммы 2 </w:t>
      </w:r>
      <w:r w:rsidR="00950B5B" w:rsidRPr="007D0593">
        <w:rPr>
          <w:sz w:val="28"/>
          <w:szCs w:val="28"/>
          <w:lang w:eastAsia="ru-RU"/>
        </w:rPr>
        <w:t>«</w:t>
      </w:r>
      <w:r w:rsidR="00AA604E" w:rsidRPr="007D0593">
        <w:rPr>
          <w:sz w:val="28"/>
          <w:szCs w:val="28"/>
          <w:lang w:eastAsia="ru-RU"/>
        </w:rPr>
        <w:t>Благоустройство дворовых территорий многоквартирных домов Белокалитвинского городского поселения</w:t>
      </w:r>
      <w:r w:rsidR="00950B5B" w:rsidRPr="007D0593">
        <w:rPr>
          <w:sz w:val="28"/>
          <w:szCs w:val="28"/>
          <w:lang w:eastAsia="ru-RU"/>
        </w:rPr>
        <w:t>»</w:t>
      </w:r>
      <w:r w:rsidR="00AA604E" w:rsidRPr="007D0593">
        <w:rPr>
          <w:sz w:val="28"/>
          <w:szCs w:val="28"/>
          <w:lang w:eastAsia="ru-RU"/>
        </w:rPr>
        <w:t xml:space="preserve"> по следующим направлениям:</w:t>
      </w:r>
    </w:p>
    <w:p w:rsidR="00AA604E" w:rsidRPr="007D0593" w:rsidRDefault="00AA604E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lastRenderedPageBreak/>
        <w:t>- благоустройство общественных территорий,</w:t>
      </w:r>
    </w:p>
    <w:p w:rsidR="00FD05C8" w:rsidRPr="007D0593" w:rsidRDefault="00FD05C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>- благоустройство дворовых территорий многоквартирных домов.</w:t>
      </w:r>
    </w:p>
    <w:p w:rsidR="00E65258" w:rsidRPr="007D0593" w:rsidRDefault="00E6525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>Реализация перечисленных мероприятий осуществляется за счет средств федерального бюджета, областного бюджета, районный бюджет, местный бюджет, внебюджетных средств и иных источников.</w:t>
      </w:r>
    </w:p>
    <w:p w:rsidR="00E65258" w:rsidRPr="007D0593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 xml:space="preserve">Сведения о показателях муниципальной программы Белокалитвинского городского поселения </w:t>
      </w:r>
      <w:r w:rsidRPr="007D0593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>
        <w:rPr>
          <w:rFonts w:eastAsia="SimSun"/>
          <w:sz w:val="28"/>
          <w:szCs w:val="28"/>
          <w:lang w:eastAsia="ar-SA"/>
        </w:rPr>
        <w:t>6</w:t>
      </w:r>
      <w:r w:rsidRPr="007D0593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7D0593">
        <w:rPr>
          <w:sz w:val="28"/>
          <w:szCs w:val="28"/>
          <w:lang w:eastAsia="ru-RU"/>
        </w:rPr>
        <w:t>» приведены в приложении №</w:t>
      </w:r>
      <w:r w:rsidR="009E019B" w:rsidRPr="007D0593">
        <w:rPr>
          <w:sz w:val="28"/>
          <w:szCs w:val="28"/>
          <w:lang w:eastAsia="ru-RU"/>
        </w:rPr>
        <w:t>1</w:t>
      </w:r>
      <w:r w:rsidRPr="007D0593">
        <w:rPr>
          <w:sz w:val="28"/>
          <w:szCs w:val="28"/>
          <w:lang w:eastAsia="ru-RU"/>
        </w:rPr>
        <w:t xml:space="preserve"> к муниципальной программе. </w:t>
      </w:r>
    </w:p>
    <w:p w:rsidR="00B85378" w:rsidRPr="007D0593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муниципальной программы  </w:t>
      </w:r>
      <w:r w:rsidR="00B85378" w:rsidRPr="007D0593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="00B85378" w:rsidRPr="007D0593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>
        <w:rPr>
          <w:rFonts w:eastAsia="SimSun"/>
          <w:sz w:val="28"/>
          <w:szCs w:val="28"/>
          <w:lang w:eastAsia="ar-SA"/>
        </w:rPr>
        <w:t>6</w:t>
      </w:r>
      <w:r w:rsidR="00B85378" w:rsidRPr="007D0593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="00B85378" w:rsidRPr="007D0593">
        <w:rPr>
          <w:sz w:val="28"/>
          <w:szCs w:val="28"/>
          <w:lang w:eastAsia="ru-RU"/>
        </w:rPr>
        <w:t>» приведены в приложении №</w:t>
      </w:r>
      <w:r w:rsidR="00EB0E4D">
        <w:rPr>
          <w:sz w:val="28"/>
          <w:szCs w:val="28"/>
          <w:lang w:eastAsia="ru-RU"/>
        </w:rPr>
        <w:t xml:space="preserve"> </w:t>
      </w:r>
      <w:r w:rsidR="009E019B" w:rsidRPr="007D0593">
        <w:rPr>
          <w:sz w:val="28"/>
          <w:szCs w:val="28"/>
          <w:lang w:eastAsia="ru-RU"/>
        </w:rPr>
        <w:t>2</w:t>
      </w:r>
      <w:r w:rsidR="00B85378" w:rsidRPr="007D0593">
        <w:rPr>
          <w:sz w:val="28"/>
          <w:szCs w:val="28"/>
          <w:lang w:eastAsia="ru-RU"/>
        </w:rPr>
        <w:t xml:space="preserve"> к муниципальной программе. </w:t>
      </w:r>
    </w:p>
    <w:p w:rsidR="00B85378" w:rsidRPr="007D0593" w:rsidRDefault="00B85378" w:rsidP="00E0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0593">
        <w:rPr>
          <w:sz w:val="28"/>
          <w:szCs w:val="28"/>
          <w:lang w:eastAsia="ru-RU"/>
        </w:rPr>
        <w:t xml:space="preserve">Перечень инвестиционных проектов </w:t>
      </w:r>
      <w:r w:rsidRPr="007D0593">
        <w:rPr>
          <w:sz w:val="28"/>
          <w:szCs w:val="28"/>
        </w:rPr>
        <w:t xml:space="preserve">(объектов капитального строительства, реконструкции и капитального ремонта, находящихся в </w:t>
      </w:r>
      <w:r w:rsidRPr="007D0593">
        <w:rPr>
          <w:rFonts w:eastAsia="Calibri"/>
          <w:sz w:val="28"/>
          <w:szCs w:val="28"/>
          <w:lang w:eastAsia="en-US"/>
        </w:rPr>
        <w:t>муниципальной</w:t>
      </w:r>
      <w:r w:rsidRPr="007D0593">
        <w:rPr>
          <w:sz w:val="28"/>
          <w:szCs w:val="28"/>
        </w:rPr>
        <w:t xml:space="preserve"> собственности Белокалитвинского городского поселения) приведены в приложении № </w:t>
      </w:r>
      <w:r w:rsidR="009E019B" w:rsidRPr="007D0593">
        <w:rPr>
          <w:sz w:val="28"/>
          <w:szCs w:val="28"/>
        </w:rPr>
        <w:t xml:space="preserve">3 </w:t>
      </w:r>
      <w:r w:rsidRPr="007D0593">
        <w:rPr>
          <w:sz w:val="28"/>
          <w:szCs w:val="28"/>
        </w:rPr>
        <w:t>к муниципальной программе.</w:t>
      </w:r>
      <w:proofErr w:type="gramEnd"/>
    </w:p>
    <w:p w:rsidR="00A20675" w:rsidRPr="007D0593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7D0593">
        <w:rPr>
          <w:rFonts w:eastAsia="Calibri"/>
          <w:sz w:val="28"/>
          <w:szCs w:val="28"/>
          <w:lang w:eastAsia="en-US"/>
        </w:rPr>
        <w:t>Расходы местного бюджета на реализацию муниципальной программы «</w:t>
      </w:r>
      <w:r w:rsidRPr="007D0593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7D0593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>
        <w:rPr>
          <w:rFonts w:eastAsia="SimSun"/>
          <w:sz w:val="28"/>
          <w:szCs w:val="28"/>
          <w:lang w:eastAsia="ar-SA"/>
        </w:rPr>
        <w:t>6</w:t>
      </w:r>
      <w:r w:rsidRPr="007D0593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7D0593">
        <w:rPr>
          <w:sz w:val="28"/>
          <w:szCs w:val="28"/>
          <w:lang w:eastAsia="ru-RU"/>
        </w:rPr>
        <w:t>» приведены в приложении №</w:t>
      </w:r>
      <w:r w:rsidR="009B2AE8" w:rsidRPr="007D0593">
        <w:rPr>
          <w:sz w:val="28"/>
          <w:szCs w:val="28"/>
          <w:lang w:eastAsia="ru-RU"/>
        </w:rPr>
        <w:t xml:space="preserve"> </w:t>
      </w:r>
      <w:r w:rsidR="009E019B" w:rsidRPr="007D0593">
        <w:rPr>
          <w:sz w:val="28"/>
          <w:szCs w:val="28"/>
          <w:lang w:eastAsia="ru-RU"/>
        </w:rPr>
        <w:t>4</w:t>
      </w:r>
      <w:r w:rsidRPr="007D0593">
        <w:rPr>
          <w:sz w:val="28"/>
          <w:szCs w:val="28"/>
          <w:lang w:eastAsia="ru-RU"/>
        </w:rPr>
        <w:t xml:space="preserve"> к муниципальной программе. </w:t>
      </w:r>
    </w:p>
    <w:p w:rsidR="006C3742" w:rsidRPr="007D0593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ar-SA"/>
        </w:rPr>
      </w:pPr>
      <w:r w:rsidRPr="007D0593">
        <w:rPr>
          <w:rFonts w:eastAsia="Calibri"/>
          <w:sz w:val="28"/>
          <w:szCs w:val="28"/>
          <w:lang w:eastAsia="en-US"/>
        </w:rPr>
        <w:t>Расходы на реализацию муниципальной программы «</w:t>
      </w:r>
      <w:r w:rsidRPr="007D0593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7D0593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>
        <w:rPr>
          <w:rFonts w:eastAsia="SimSun"/>
          <w:sz w:val="28"/>
          <w:szCs w:val="28"/>
          <w:lang w:eastAsia="ar-SA"/>
        </w:rPr>
        <w:t>6</w:t>
      </w:r>
      <w:r w:rsidRPr="007D0593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7D0593">
        <w:rPr>
          <w:sz w:val="28"/>
          <w:szCs w:val="28"/>
          <w:lang w:eastAsia="ru-RU"/>
        </w:rPr>
        <w:t>» приведены в приложении №</w:t>
      </w:r>
      <w:r w:rsidR="009B2AE8" w:rsidRPr="007D0593">
        <w:rPr>
          <w:sz w:val="28"/>
          <w:szCs w:val="28"/>
          <w:lang w:eastAsia="ru-RU"/>
        </w:rPr>
        <w:t xml:space="preserve"> </w:t>
      </w:r>
      <w:r w:rsidR="009E019B" w:rsidRPr="007D0593">
        <w:rPr>
          <w:sz w:val="28"/>
          <w:szCs w:val="28"/>
          <w:lang w:eastAsia="ru-RU"/>
        </w:rPr>
        <w:t>5</w:t>
      </w:r>
      <w:r w:rsidRPr="007D0593">
        <w:rPr>
          <w:sz w:val="28"/>
          <w:szCs w:val="28"/>
          <w:lang w:eastAsia="ru-RU"/>
        </w:rPr>
        <w:t xml:space="preserve"> к муниципальной программе.</w:t>
      </w:r>
    </w:p>
    <w:p w:rsidR="008A1265" w:rsidRPr="00063F00" w:rsidRDefault="008A1265" w:rsidP="008A1265">
      <w:pPr>
        <w:jc w:val="both"/>
        <w:rPr>
          <w:color w:val="FF0000"/>
          <w:kern w:val="1"/>
          <w:sz w:val="28"/>
          <w:szCs w:val="28"/>
        </w:rPr>
        <w:sectPr w:rsidR="008A1265" w:rsidRPr="00063F00" w:rsidSect="002145FB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562BE0" w:rsidRPr="003D241A" w:rsidRDefault="00562BE0" w:rsidP="00562BE0">
      <w:pPr>
        <w:jc w:val="right"/>
        <w:rPr>
          <w:sz w:val="24"/>
          <w:szCs w:val="24"/>
        </w:rPr>
      </w:pPr>
      <w:r w:rsidRPr="003D241A">
        <w:rPr>
          <w:sz w:val="24"/>
          <w:szCs w:val="24"/>
        </w:rPr>
        <w:lastRenderedPageBreak/>
        <w:t>Приложение №</w:t>
      </w:r>
      <w:r w:rsidR="00F624D0" w:rsidRPr="003D241A">
        <w:rPr>
          <w:sz w:val="24"/>
          <w:szCs w:val="24"/>
        </w:rPr>
        <w:t>1</w:t>
      </w:r>
    </w:p>
    <w:p w:rsidR="00562BE0" w:rsidRPr="003D241A" w:rsidRDefault="00562BE0" w:rsidP="00F624D0">
      <w:pPr>
        <w:jc w:val="right"/>
        <w:rPr>
          <w:sz w:val="24"/>
          <w:szCs w:val="24"/>
        </w:rPr>
      </w:pPr>
      <w:r w:rsidRPr="003D241A">
        <w:rPr>
          <w:sz w:val="24"/>
          <w:szCs w:val="24"/>
        </w:rPr>
        <w:t xml:space="preserve">к </w:t>
      </w:r>
      <w:r w:rsidR="00F624D0" w:rsidRPr="003D241A">
        <w:rPr>
          <w:sz w:val="24"/>
          <w:szCs w:val="24"/>
        </w:rPr>
        <w:t xml:space="preserve">муниципальной программе </w:t>
      </w:r>
    </w:p>
    <w:p w:rsidR="000050C5" w:rsidRPr="003D241A" w:rsidRDefault="000050C5" w:rsidP="00F624D0">
      <w:pPr>
        <w:jc w:val="right"/>
        <w:rPr>
          <w:sz w:val="24"/>
          <w:szCs w:val="24"/>
        </w:rPr>
      </w:pPr>
      <w:r w:rsidRPr="003D241A">
        <w:rPr>
          <w:sz w:val="24"/>
          <w:szCs w:val="24"/>
        </w:rPr>
        <w:t>Белокалитвинского городского поселения</w:t>
      </w:r>
    </w:p>
    <w:p w:rsidR="000050C5" w:rsidRPr="003D241A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D241A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3D241A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D241A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:rsidR="000050C5" w:rsidRPr="003D241A" w:rsidRDefault="000050C5" w:rsidP="000050C5">
      <w:pPr>
        <w:jc w:val="right"/>
        <w:rPr>
          <w:sz w:val="24"/>
          <w:szCs w:val="24"/>
        </w:rPr>
      </w:pPr>
      <w:r w:rsidRPr="003D241A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:rsidR="00F624D0" w:rsidRPr="003D241A" w:rsidRDefault="00F624D0" w:rsidP="008D1222">
      <w:pPr>
        <w:widowControl w:val="0"/>
        <w:tabs>
          <w:tab w:val="left" w:pos="6449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3D241A">
        <w:rPr>
          <w:sz w:val="28"/>
          <w:szCs w:val="28"/>
          <w:lang w:eastAsia="ru-RU"/>
        </w:rPr>
        <w:tab/>
      </w:r>
      <w:bookmarkStart w:id="1" w:name="P736"/>
      <w:bookmarkEnd w:id="1"/>
    </w:p>
    <w:p w:rsidR="000A5564" w:rsidRPr="003D241A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D241A">
        <w:rPr>
          <w:sz w:val="24"/>
          <w:szCs w:val="24"/>
          <w:lang w:eastAsia="ru-RU"/>
        </w:rPr>
        <w:t>Сведения</w:t>
      </w:r>
    </w:p>
    <w:p w:rsidR="000A5564" w:rsidRPr="003D241A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D241A">
        <w:rPr>
          <w:sz w:val="24"/>
          <w:szCs w:val="24"/>
          <w:lang w:eastAsia="ru-RU"/>
        </w:rPr>
        <w:t xml:space="preserve"> о показателях муниципальной программы</w:t>
      </w:r>
      <w:r w:rsidR="000306C8" w:rsidRPr="003D241A">
        <w:rPr>
          <w:sz w:val="24"/>
          <w:szCs w:val="24"/>
          <w:lang w:eastAsia="ru-RU"/>
        </w:rPr>
        <w:t>, подпрограмм муниципальной программы и их значениях</w:t>
      </w:r>
      <w:r w:rsidRPr="003D241A">
        <w:rPr>
          <w:sz w:val="24"/>
          <w:szCs w:val="24"/>
          <w:lang w:eastAsia="ru-RU"/>
        </w:rPr>
        <w:t xml:space="preserve"> </w:t>
      </w:r>
    </w:p>
    <w:p w:rsidR="000306C8" w:rsidRPr="003D241A" w:rsidRDefault="000306C8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167"/>
        <w:gridCol w:w="2364"/>
        <w:gridCol w:w="7"/>
        <w:gridCol w:w="7"/>
        <w:gridCol w:w="1653"/>
        <w:gridCol w:w="681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</w:tblGrid>
      <w:tr w:rsidR="003D241A" w:rsidRPr="003D241A" w:rsidTr="003D5013">
        <w:trPr>
          <w:trHeight w:val="106"/>
        </w:trPr>
        <w:tc>
          <w:tcPr>
            <w:tcW w:w="485" w:type="dxa"/>
            <w:vMerge w:val="restart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№</w:t>
            </w:r>
          </w:p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proofErr w:type="gramStart"/>
            <w:r w:rsidRPr="003D241A">
              <w:rPr>
                <w:lang w:eastAsia="ru-RU"/>
              </w:rPr>
              <w:t>п</w:t>
            </w:r>
            <w:proofErr w:type="gramEnd"/>
            <w:r w:rsidRPr="003D241A">
              <w:rPr>
                <w:lang w:eastAsia="ru-RU"/>
              </w:rPr>
              <w:t>/п</w:t>
            </w:r>
          </w:p>
        </w:tc>
        <w:tc>
          <w:tcPr>
            <w:tcW w:w="3167" w:type="dxa"/>
            <w:vMerge w:val="restart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Номер и наименование показателя</w:t>
            </w:r>
          </w:p>
        </w:tc>
        <w:tc>
          <w:tcPr>
            <w:tcW w:w="2378" w:type="dxa"/>
            <w:gridSpan w:val="3"/>
            <w:vMerge w:val="restart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Вид показателя</w:t>
            </w:r>
          </w:p>
        </w:tc>
        <w:tc>
          <w:tcPr>
            <w:tcW w:w="1653" w:type="dxa"/>
            <w:vMerge w:val="restart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Единица измерения</w:t>
            </w:r>
          </w:p>
        </w:tc>
        <w:tc>
          <w:tcPr>
            <w:tcW w:w="6918" w:type="dxa"/>
            <w:gridSpan w:val="10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Значения показателей</w:t>
            </w:r>
          </w:p>
        </w:tc>
      </w:tr>
      <w:tr w:rsidR="003D241A" w:rsidRPr="003D241A" w:rsidTr="005A608B">
        <w:trPr>
          <w:trHeight w:val="467"/>
        </w:trPr>
        <w:tc>
          <w:tcPr>
            <w:tcW w:w="485" w:type="dxa"/>
            <w:vMerge/>
            <w:vAlign w:val="center"/>
          </w:tcPr>
          <w:p w:rsidR="005A608B" w:rsidRPr="003D241A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167" w:type="dxa"/>
            <w:vMerge/>
            <w:vAlign w:val="center"/>
          </w:tcPr>
          <w:p w:rsidR="005A608B" w:rsidRPr="003D241A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78" w:type="dxa"/>
            <w:gridSpan w:val="3"/>
            <w:vMerge/>
            <w:vAlign w:val="center"/>
          </w:tcPr>
          <w:p w:rsidR="005A608B" w:rsidRPr="003D241A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5A608B" w:rsidRPr="003D241A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2017 год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2018 год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2019 год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2020 год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2021 год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2022 год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2023 год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2025 год</w:t>
            </w:r>
          </w:p>
        </w:tc>
        <w:tc>
          <w:tcPr>
            <w:tcW w:w="709" w:type="dxa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2026 год</w:t>
            </w:r>
          </w:p>
        </w:tc>
      </w:tr>
      <w:tr w:rsidR="003D241A" w:rsidRPr="003D241A" w:rsidTr="005A608B">
        <w:trPr>
          <w:trHeight w:val="124"/>
        </w:trPr>
        <w:tc>
          <w:tcPr>
            <w:tcW w:w="485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2</w:t>
            </w:r>
          </w:p>
        </w:tc>
        <w:tc>
          <w:tcPr>
            <w:tcW w:w="2378" w:type="dxa"/>
            <w:gridSpan w:val="3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3</w:t>
            </w:r>
          </w:p>
        </w:tc>
        <w:tc>
          <w:tcPr>
            <w:tcW w:w="1653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4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12</w:t>
            </w:r>
          </w:p>
        </w:tc>
        <w:tc>
          <w:tcPr>
            <w:tcW w:w="709" w:type="dxa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13</w:t>
            </w:r>
          </w:p>
        </w:tc>
        <w:tc>
          <w:tcPr>
            <w:tcW w:w="709" w:type="dxa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14</w:t>
            </w:r>
          </w:p>
        </w:tc>
      </w:tr>
      <w:tr w:rsidR="003D241A" w:rsidRPr="003D241A" w:rsidTr="003D5013">
        <w:trPr>
          <w:trHeight w:val="358"/>
        </w:trPr>
        <w:tc>
          <w:tcPr>
            <w:tcW w:w="14601" w:type="dxa"/>
            <w:gridSpan w:val="16"/>
          </w:tcPr>
          <w:p w:rsidR="005A608B" w:rsidRPr="003D241A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D241A">
              <w:rPr>
                <w:sz w:val="24"/>
                <w:szCs w:val="24"/>
                <w:lang w:eastAsia="ru-RU"/>
              </w:rPr>
              <w:t>Муниципальная программа Белокалитвинского городского поселения «Формирование современной городской среды на 2018-2026 годы на территории Белокалитвинского городского поселения»</w:t>
            </w:r>
          </w:p>
        </w:tc>
      </w:tr>
      <w:tr w:rsidR="005A608B" w:rsidRPr="00B222E1" w:rsidTr="005A608B">
        <w:trPr>
          <w:trHeight w:val="1289"/>
        </w:trPr>
        <w:tc>
          <w:tcPr>
            <w:tcW w:w="485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2" w:name="P753"/>
            <w:bookmarkEnd w:id="2"/>
            <w:r w:rsidRPr="003D241A">
              <w:rPr>
                <w:lang w:eastAsia="ru-RU"/>
              </w:rPr>
              <w:t>1.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Доля благоустроенных объектов Белокалитвинского городского поселения от общего количества объектов, требующих благоустройства в Белокалитвинском городском поселении</w:t>
            </w:r>
          </w:p>
        </w:tc>
        <w:tc>
          <w:tcPr>
            <w:tcW w:w="2371" w:type="dxa"/>
            <w:gridSpan w:val="2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ведомственный</w:t>
            </w:r>
          </w:p>
        </w:tc>
        <w:tc>
          <w:tcPr>
            <w:tcW w:w="1660" w:type="dxa"/>
            <w:gridSpan w:val="2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22,2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50,0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66,</w:t>
            </w:r>
            <w:r w:rsidR="003D241A">
              <w:rPr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87,5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87,5</w:t>
            </w:r>
          </w:p>
        </w:tc>
      </w:tr>
      <w:tr w:rsidR="005A608B" w:rsidRPr="00B222E1" w:rsidTr="005A608B">
        <w:trPr>
          <w:trHeight w:val="111"/>
        </w:trPr>
        <w:tc>
          <w:tcPr>
            <w:tcW w:w="13183" w:type="dxa"/>
            <w:gridSpan w:val="14"/>
          </w:tcPr>
          <w:p w:rsidR="005A608B" w:rsidRPr="00B222E1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color w:val="FF0000"/>
                <w:sz w:val="24"/>
                <w:szCs w:val="24"/>
                <w:lang w:eastAsia="ru-RU"/>
              </w:rPr>
            </w:pPr>
            <w:r w:rsidRPr="003D241A">
              <w:rPr>
                <w:sz w:val="24"/>
                <w:szCs w:val="24"/>
                <w:lang w:eastAsia="ru-RU"/>
              </w:rPr>
              <w:t>Подпрограмма 1 «Благоустройство общественных территорий Белокалитвинского городского поселения»</w:t>
            </w:r>
          </w:p>
        </w:tc>
        <w:tc>
          <w:tcPr>
            <w:tcW w:w="709" w:type="dxa"/>
          </w:tcPr>
          <w:p w:rsidR="005A608B" w:rsidRPr="00B222E1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608B" w:rsidRPr="00B222E1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5A608B" w:rsidRPr="00B222E1" w:rsidTr="003D241A">
        <w:trPr>
          <w:trHeight w:val="1040"/>
        </w:trPr>
        <w:tc>
          <w:tcPr>
            <w:tcW w:w="485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3" w:name="P763"/>
            <w:bookmarkEnd w:id="3"/>
            <w:r w:rsidRPr="003D241A">
              <w:rPr>
                <w:lang w:eastAsia="ru-RU"/>
              </w:rPr>
              <w:t>1.1.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</w:t>
            </w:r>
          </w:p>
        </w:tc>
        <w:tc>
          <w:tcPr>
            <w:tcW w:w="2364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25,0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28,6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28,6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87,5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87,5</w:t>
            </w:r>
          </w:p>
        </w:tc>
      </w:tr>
      <w:tr w:rsidR="005A608B" w:rsidRPr="00B222E1" w:rsidTr="003D241A">
        <w:trPr>
          <w:trHeight w:val="151"/>
        </w:trPr>
        <w:tc>
          <w:tcPr>
            <w:tcW w:w="485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4" w:name="P772"/>
            <w:bookmarkEnd w:id="4"/>
            <w:r w:rsidRPr="003D241A">
              <w:rPr>
                <w:lang w:eastAsia="ru-RU"/>
              </w:rPr>
              <w:t>1.2.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 xml:space="preserve">Доля обустроенных мест массового отдыха населения </w:t>
            </w:r>
            <w:r w:rsidRPr="003D241A">
              <w:rPr>
                <w:lang w:eastAsia="ru-RU"/>
              </w:rPr>
              <w:lastRenderedPageBreak/>
              <w:t>(городских парков) от общего количества таких территорий</w:t>
            </w:r>
          </w:p>
        </w:tc>
        <w:tc>
          <w:tcPr>
            <w:tcW w:w="2364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lastRenderedPageBreak/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50</w:t>
            </w:r>
          </w:p>
        </w:tc>
      </w:tr>
      <w:tr w:rsidR="003D241A" w:rsidRPr="00B222E1" w:rsidTr="003D5013">
        <w:trPr>
          <w:trHeight w:val="151"/>
        </w:trPr>
        <w:tc>
          <w:tcPr>
            <w:tcW w:w="14601" w:type="dxa"/>
            <w:gridSpan w:val="16"/>
          </w:tcPr>
          <w:p w:rsidR="003D241A" w:rsidRPr="003D241A" w:rsidRDefault="003D241A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D241A">
              <w:rPr>
                <w:sz w:val="24"/>
                <w:szCs w:val="24"/>
                <w:lang w:eastAsia="ru-RU"/>
              </w:rPr>
              <w:lastRenderedPageBreak/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</w:tc>
      </w:tr>
      <w:tr w:rsidR="005A608B" w:rsidRPr="00B222E1" w:rsidTr="003D241A">
        <w:trPr>
          <w:trHeight w:val="1390"/>
        </w:trPr>
        <w:tc>
          <w:tcPr>
            <w:tcW w:w="485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5" w:name="P782"/>
            <w:bookmarkEnd w:id="5"/>
            <w:r w:rsidRPr="003D241A">
              <w:rPr>
                <w:lang w:eastAsia="ru-RU"/>
              </w:rPr>
              <w:t>2.1.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</w:t>
            </w:r>
          </w:p>
        </w:tc>
        <w:tc>
          <w:tcPr>
            <w:tcW w:w="2364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3D241A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3D241A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A608B" w:rsidRPr="00A872F9" w:rsidTr="003D241A">
        <w:trPr>
          <w:trHeight w:val="151"/>
        </w:trPr>
        <w:tc>
          <w:tcPr>
            <w:tcW w:w="485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6" w:name="P791"/>
            <w:bookmarkEnd w:id="6"/>
            <w:r w:rsidRPr="003D241A">
              <w:rPr>
                <w:lang w:eastAsia="ru-RU"/>
              </w:rPr>
              <w:t>2.2.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2364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50</w:t>
            </w:r>
          </w:p>
        </w:tc>
      </w:tr>
    </w:tbl>
    <w:p w:rsidR="000A5564" w:rsidRPr="00B222E1" w:rsidRDefault="000A5564" w:rsidP="000A5564">
      <w:pPr>
        <w:widowControl w:val="0"/>
        <w:suppressAutoHyphens w:val="0"/>
        <w:autoSpaceDE w:val="0"/>
        <w:autoSpaceDN w:val="0"/>
        <w:jc w:val="both"/>
        <w:rPr>
          <w:color w:val="FF0000"/>
          <w:sz w:val="24"/>
          <w:szCs w:val="24"/>
          <w:lang w:eastAsia="ru-RU"/>
        </w:rPr>
      </w:pPr>
    </w:p>
    <w:p w:rsidR="000A5564" w:rsidRPr="00B222E1" w:rsidRDefault="000A5564" w:rsidP="000A5564">
      <w:pPr>
        <w:jc w:val="right"/>
        <w:rPr>
          <w:color w:val="FF0000"/>
          <w:lang w:eastAsia="ar-SA"/>
        </w:rPr>
      </w:pPr>
      <w:bookmarkStart w:id="7" w:name="P802"/>
      <w:bookmarkStart w:id="8" w:name="P803"/>
      <w:bookmarkEnd w:id="7"/>
      <w:bookmarkEnd w:id="8"/>
      <w:r w:rsidRPr="00B222E1">
        <w:rPr>
          <w:color w:val="FF0000"/>
          <w:lang w:eastAsia="ar-SA"/>
        </w:rPr>
        <w:t xml:space="preserve">                                                                                                                                     </w:t>
      </w:r>
    </w:p>
    <w:p w:rsidR="000A5564" w:rsidRPr="00B222E1" w:rsidRDefault="000A5564" w:rsidP="000A5564">
      <w:pPr>
        <w:jc w:val="right"/>
        <w:rPr>
          <w:color w:val="FF0000"/>
          <w:sz w:val="24"/>
          <w:szCs w:val="24"/>
          <w:lang w:eastAsia="ar-SA"/>
        </w:rPr>
      </w:pPr>
      <w:r w:rsidRPr="00B222E1">
        <w:rPr>
          <w:color w:val="FF0000"/>
          <w:sz w:val="24"/>
          <w:szCs w:val="24"/>
          <w:lang w:eastAsia="ar-SA"/>
        </w:rPr>
        <w:t xml:space="preserve">    </w:t>
      </w:r>
    </w:p>
    <w:p w:rsidR="000050C5" w:rsidRPr="00AD0EBE" w:rsidRDefault="000A5564" w:rsidP="000050C5">
      <w:pPr>
        <w:jc w:val="right"/>
        <w:rPr>
          <w:sz w:val="24"/>
          <w:szCs w:val="24"/>
        </w:rPr>
      </w:pPr>
      <w:r w:rsidRPr="00B222E1">
        <w:rPr>
          <w:color w:val="FF0000"/>
          <w:sz w:val="24"/>
          <w:szCs w:val="24"/>
          <w:lang w:eastAsia="ar-SA"/>
        </w:rPr>
        <w:br w:type="page"/>
      </w:r>
      <w:bookmarkStart w:id="9" w:name="Par580"/>
      <w:bookmarkEnd w:id="9"/>
      <w:r w:rsidR="000050C5" w:rsidRPr="00AD0EBE">
        <w:rPr>
          <w:sz w:val="24"/>
          <w:szCs w:val="24"/>
        </w:rPr>
        <w:lastRenderedPageBreak/>
        <w:t>Приложение №</w:t>
      </w:r>
      <w:r w:rsidR="00410433" w:rsidRPr="00AD0EBE">
        <w:rPr>
          <w:sz w:val="24"/>
          <w:szCs w:val="24"/>
        </w:rPr>
        <w:t>2</w:t>
      </w:r>
    </w:p>
    <w:p w:rsidR="000050C5" w:rsidRPr="00AD0EBE" w:rsidRDefault="000050C5" w:rsidP="000050C5">
      <w:pPr>
        <w:jc w:val="right"/>
        <w:rPr>
          <w:sz w:val="24"/>
          <w:szCs w:val="24"/>
        </w:rPr>
      </w:pPr>
      <w:r w:rsidRPr="00AD0EBE">
        <w:rPr>
          <w:sz w:val="24"/>
          <w:szCs w:val="24"/>
        </w:rPr>
        <w:t xml:space="preserve">к муниципальной программе </w:t>
      </w:r>
    </w:p>
    <w:p w:rsidR="000050C5" w:rsidRPr="00AD0EBE" w:rsidRDefault="000050C5" w:rsidP="000050C5">
      <w:pPr>
        <w:jc w:val="right"/>
        <w:rPr>
          <w:sz w:val="24"/>
          <w:szCs w:val="24"/>
        </w:rPr>
      </w:pPr>
      <w:r w:rsidRPr="00AD0EBE">
        <w:rPr>
          <w:sz w:val="24"/>
          <w:szCs w:val="24"/>
        </w:rPr>
        <w:t>Белокалитвинского городского поселения</w:t>
      </w:r>
    </w:p>
    <w:p w:rsidR="000050C5" w:rsidRPr="00AD0EBE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AD0EBE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AD0EBE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AD0EBE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:rsidR="000050C5" w:rsidRPr="00AD0EBE" w:rsidRDefault="000050C5" w:rsidP="000050C5">
      <w:pPr>
        <w:jc w:val="right"/>
        <w:rPr>
          <w:sz w:val="24"/>
          <w:szCs w:val="24"/>
        </w:rPr>
      </w:pPr>
      <w:r w:rsidRPr="00AD0EBE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:rsidR="000A5564" w:rsidRPr="00AD0EBE" w:rsidRDefault="000A5564" w:rsidP="000A556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0A5564" w:rsidRPr="00AD0EBE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10" w:name="P874"/>
      <w:bookmarkEnd w:id="10"/>
      <w:r w:rsidRPr="00AD0EBE">
        <w:rPr>
          <w:sz w:val="24"/>
          <w:szCs w:val="24"/>
          <w:lang w:eastAsia="ru-RU"/>
        </w:rPr>
        <w:t>Перечень</w:t>
      </w:r>
    </w:p>
    <w:p w:rsidR="000A5564" w:rsidRPr="00AD0EBE" w:rsidRDefault="000A5564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AD0EBE">
        <w:rPr>
          <w:sz w:val="24"/>
          <w:szCs w:val="24"/>
          <w:lang w:eastAsia="ru-RU"/>
        </w:rPr>
        <w:t xml:space="preserve"> подпрограмм, основных мероприятий</w:t>
      </w:r>
      <w:r w:rsidR="00F624D0" w:rsidRPr="00AD0EBE">
        <w:rPr>
          <w:sz w:val="24"/>
          <w:szCs w:val="24"/>
          <w:lang w:eastAsia="ru-RU"/>
        </w:rPr>
        <w:t>, приоритетных основных мероприятий</w:t>
      </w:r>
      <w:r w:rsidR="00FA2974" w:rsidRPr="00AD0EBE">
        <w:rPr>
          <w:sz w:val="24"/>
          <w:szCs w:val="24"/>
          <w:lang w:eastAsia="ru-RU"/>
        </w:rPr>
        <w:t xml:space="preserve"> муниципальной программы </w:t>
      </w:r>
      <w:r w:rsidRPr="00AD0EBE">
        <w:rPr>
          <w:sz w:val="24"/>
          <w:szCs w:val="24"/>
          <w:lang w:eastAsia="ru-RU"/>
        </w:rPr>
        <w:t>Белокалитвинского городского поселения «Форм</w:t>
      </w:r>
      <w:r w:rsidR="00FA2974" w:rsidRPr="00AD0EBE">
        <w:rPr>
          <w:sz w:val="24"/>
          <w:szCs w:val="24"/>
          <w:lang w:eastAsia="ru-RU"/>
        </w:rPr>
        <w:t xml:space="preserve">ирование современной городской </w:t>
      </w:r>
      <w:r w:rsidRPr="00AD0EBE">
        <w:rPr>
          <w:sz w:val="24"/>
          <w:szCs w:val="24"/>
          <w:lang w:eastAsia="ru-RU"/>
        </w:rPr>
        <w:t>среды на территории Белокалитвинского городского поселения</w:t>
      </w:r>
      <w:r w:rsidR="009B2AE8" w:rsidRPr="00AD0EBE">
        <w:rPr>
          <w:sz w:val="24"/>
          <w:szCs w:val="24"/>
          <w:lang w:eastAsia="ru-RU"/>
        </w:rPr>
        <w:t>»</w:t>
      </w:r>
    </w:p>
    <w:p w:rsidR="002145FB" w:rsidRPr="00AD0EBE" w:rsidRDefault="002145FB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863"/>
        <w:gridCol w:w="2034"/>
        <w:gridCol w:w="1221"/>
        <w:gridCol w:w="1235"/>
        <w:gridCol w:w="2310"/>
        <w:gridCol w:w="2322"/>
        <w:gridCol w:w="1856"/>
      </w:tblGrid>
      <w:tr w:rsidR="007A2433" w:rsidRPr="00AD0EBE" w:rsidTr="00E06275">
        <w:tc>
          <w:tcPr>
            <w:tcW w:w="0" w:type="auto"/>
            <w:vMerge w:val="restart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N</w:t>
            </w:r>
          </w:p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AD0EB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AD0EBE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0A5564" w:rsidRPr="00AD0EBE" w:rsidRDefault="000A5564" w:rsidP="00F624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Номер и наи</w:t>
            </w:r>
            <w:r w:rsidR="00F624D0" w:rsidRPr="00AD0EBE">
              <w:rPr>
                <w:sz w:val="22"/>
                <w:szCs w:val="22"/>
                <w:lang w:eastAsia="ru-RU"/>
              </w:rPr>
              <w:t>менование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0" w:type="auto"/>
            <w:gridSpan w:val="2"/>
          </w:tcPr>
          <w:p w:rsidR="000A5564" w:rsidRPr="00AD0EBE" w:rsidRDefault="000A5564" w:rsidP="00FE04D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Последствия нереализации основного мероприятия муниципальной программы</w:t>
            </w:r>
          </w:p>
        </w:tc>
        <w:tc>
          <w:tcPr>
            <w:tcW w:w="0" w:type="auto"/>
            <w:vMerge w:val="restart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7A2433" w:rsidRPr="00AD0EBE" w:rsidTr="00E06275">
        <w:trPr>
          <w:trHeight w:val="1264"/>
        </w:trPr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начала реализации</w:t>
            </w:r>
          </w:p>
        </w:tc>
        <w:tc>
          <w:tcPr>
            <w:tcW w:w="0" w:type="auto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B222E1" w:rsidRPr="00AD0EBE" w:rsidTr="00E06275">
        <w:tc>
          <w:tcPr>
            <w:tcW w:w="0" w:type="auto"/>
            <w:gridSpan w:val="8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Подпрограмма 1 </w:t>
            </w:r>
            <w:r w:rsidR="00950B5B" w:rsidRPr="00AD0EBE">
              <w:rPr>
                <w:sz w:val="22"/>
                <w:szCs w:val="22"/>
                <w:lang w:eastAsia="ru-RU"/>
              </w:rPr>
              <w:t>«</w:t>
            </w:r>
            <w:r w:rsidRPr="00AD0EBE">
              <w:rPr>
                <w:sz w:val="22"/>
                <w:szCs w:val="22"/>
                <w:lang w:eastAsia="ru-RU"/>
              </w:rPr>
              <w:t>Благоустройство общественных территорий Белокалитвинского городского поселения</w:t>
            </w:r>
            <w:r w:rsidR="00950B5B" w:rsidRPr="00AD0EBE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B222E1" w:rsidRPr="00AD0EBE" w:rsidTr="00E06275">
        <w:tc>
          <w:tcPr>
            <w:tcW w:w="0" w:type="auto"/>
            <w:gridSpan w:val="8"/>
          </w:tcPr>
          <w:p w:rsidR="00E81CF6" w:rsidRPr="00AD0EBE" w:rsidRDefault="00E81CF6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</w:rPr>
              <w:t>Цель подпрограммы 1 «</w:t>
            </w:r>
            <w:r w:rsidRPr="00AD0EBE">
              <w:rPr>
                <w:sz w:val="22"/>
                <w:szCs w:val="22"/>
                <w:lang w:eastAsia="ru-RU"/>
              </w:rPr>
              <w:t>повышение благоустроенности общественных территорий Белокалитвинского городского поселения»</w:t>
            </w:r>
          </w:p>
        </w:tc>
      </w:tr>
      <w:tr w:rsidR="00B222E1" w:rsidRPr="00AD0EBE" w:rsidTr="00E06275">
        <w:trPr>
          <w:trHeight w:val="410"/>
        </w:trPr>
        <w:tc>
          <w:tcPr>
            <w:tcW w:w="0" w:type="auto"/>
            <w:gridSpan w:val="8"/>
          </w:tcPr>
          <w:p w:rsidR="00E81CF6" w:rsidRPr="00AD0EBE" w:rsidRDefault="00C872D0" w:rsidP="00E81CF6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</w:rPr>
              <w:t>Задачи</w:t>
            </w:r>
            <w:r w:rsidR="00E81CF6" w:rsidRPr="00AD0EBE">
              <w:rPr>
                <w:sz w:val="22"/>
                <w:szCs w:val="22"/>
              </w:rPr>
              <w:t xml:space="preserve"> подпрограммы 1 «</w:t>
            </w:r>
            <w:r w:rsidRPr="00AD0EBE">
              <w:rPr>
                <w:sz w:val="22"/>
                <w:szCs w:val="22"/>
                <w:lang w:eastAsia="ru-RU"/>
              </w:rPr>
              <w:t>У</w:t>
            </w:r>
            <w:r w:rsidR="00E81CF6" w:rsidRPr="00AD0EBE">
              <w:rPr>
                <w:sz w:val="22"/>
                <w:szCs w:val="22"/>
                <w:lang w:eastAsia="ru-RU"/>
              </w:rPr>
              <w:t>величение количества благоустроенных общественных территорий Белокалитвинского городского поселения»</w:t>
            </w:r>
            <w:r w:rsidRPr="00AD0EBE">
              <w:rPr>
                <w:sz w:val="22"/>
                <w:szCs w:val="22"/>
                <w:lang w:eastAsia="ru-RU"/>
              </w:rPr>
              <w:t xml:space="preserve">; </w:t>
            </w:r>
            <w:r w:rsidRPr="00AD0EBE">
              <w:rPr>
                <w:sz w:val="22"/>
                <w:szCs w:val="22"/>
              </w:rPr>
              <w:t>«</w:t>
            </w:r>
            <w:r w:rsidRPr="00AD0EBE">
              <w:rPr>
                <w:sz w:val="22"/>
                <w:szCs w:val="22"/>
                <w:lang w:eastAsia="ru-RU"/>
              </w:rPr>
              <w:t>Увеличение количества благоустроенных мест массового отдыха населения (городских парков) на территории Белокалитвинского городского поселения»</w:t>
            </w:r>
          </w:p>
        </w:tc>
      </w:tr>
      <w:tr w:rsidR="007A2433" w:rsidRPr="00AD0EBE" w:rsidTr="006D5D91">
        <w:trPr>
          <w:trHeight w:val="1635"/>
        </w:trPr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1.</w:t>
            </w:r>
            <w:r w:rsidR="00C872D0" w:rsidRPr="00AD0EBE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ОМ 1.1. </w:t>
            </w:r>
            <w:r w:rsidR="00C872D0" w:rsidRPr="00AD0EBE">
              <w:rPr>
                <w:sz w:val="22"/>
                <w:szCs w:val="22"/>
                <w:lang w:eastAsia="ru-RU"/>
              </w:rPr>
              <w:t>«</w:t>
            </w:r>
            <w:r w:rsidR="00167091" w:rsidRPr="00AD0EBE">
              <w:rPr>
                <w:sz w:val="22"/>
                <w:szCs w:val="22"/>
                <w:lang w:eastAsia="ru-RU"/>
              </w:rPr>
              <w:t>Разработка проектной документации по б</w:t>
            </w:r>
            <w:r w:rsidRPr="00AD0EBE">
              <w:rPr>
                <w:sz w:val="22"/>
                <w:szCs w:val="22"/>
                <w:lang w:eastAsia="ru-RU"/>
              </w:rPr>
              <w:t>лагоустройств</w:t>
            </w:r>
            <w:r w:rsidR="00167091" w:rsidRPr="00AD0EBE">
              <w:rPr>
                <w:sz w:val="22"/>
                <w:szCs w:val="22"/>
                <w:lang w:eastAsia="ru-RU"/>
              </w:rPr>
              <w:t>у</w:t>
            </w:r>
            <w:r w:rsidRPr="00AD0EBE">
              <w:rPr>
                <w:sz w:val="22"/>
                <w:szCs w:val="22"/>
                <w:lang w:eastAsia="ru-RU"/>
              </w:rPr>
              <w:t xml:space="preserve"> общественных территорий Белокалитвинского городского поселения</w:t>
            </w:r>
            <w:r w:rsidR="00C872D0" w:rsidRPr="00AD0EBE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0A5564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>БГП</w:t>
            </w:r>
            <w:r w:rsidRPr="00AD0EBE">
              <w:rPr>
                <w:sz w:val="22"/>
                <w:szCs w:val="22"/>
                <w:lang w:eastAsia="ru-RU"/>
              </w:rPr>
              <w:t xml:space="preserve">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0A5564" w:rsidRPr="00AD0EBE" w:rsidRDefault="00EE5369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AD0EBE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B222E1" w:rsidRPr="00B222E1" w:rsidTr="006D5D91">
        <w:trPr>
          <w:trHeight w:val="1724"/>
        </w:trPr>
        <w:tc>
          <w:tcPr>
            <w:tcW w:w="0" w:type="auto"/>
            <w:vAlign w:val="center"/>
          </w:tcPr>
          <w:p w:rsidR="000A5564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lastRenderedPageBreak/>
              <w:t>1.</w:t>
            </w:r>
            <w:r w:rsidR="000A5564" w:rsidRPr="00AD0EB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ОМ 1.2. </w:t>
            </w:r>
            <w:r w:rsidR="00C872D0" w:rsidRPr="00AD0EBE">
              <w:rPr>
                <w:sz w:val="22"/>
                <w:szCs w:val="22"/>
                <w:lang w:eastAsia="ru-RU"/>
              </w:rPr>
              <w:t>«</w:t>
            </w:r>
            <w:r w:rsidR="00167091" w:rsidRPr="00AD0EBE">
              <w:rPr>
                <w:sz w:val="22"/>
                <w:szCs w:val="22"/>
                <w:lang w:eastAsia="ru-RU"/>
              </w:rPr>
              <w:t>Капитальный ремонт объектов культуры и туристических объектов</w:t>
            </w:r>
            <w:r w:rsidR="00C872D0" w:rsidRPr="00AD0EBE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0A5564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 xml:space="preserve">уровнем обустройства </w:t>
            </w:r>
            <w:r w:rsidR="00167091" w:rsidRPr="00AD0EBE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снижение уровня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 xml:space="preserve">я уровнем обустройства </w:t>
            </w:r>
            <w:r w:rsidR="00167091" w:rsidRPr="00AD0EBE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:rsidR="000A5564" w:rsidRPr="00AD0EBE" w:rsidRDefault="00EE5369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AD0EBE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B222E1" w:rsidRPr="00B222E1" w:rsidTr="006D5D91">
        <w:trPr>
          <w:trHeight w:val="1754"/>
        </w:trPr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ОМ 1.3. «Благоустройство общественных территорий»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167091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AD0EBE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rPr>
          <w:trHeight w:val="1627"/>
        </w:trPr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167091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повышение уровня вовлечения граждан для соучастия в мероприятиях по</w:t>
            </w:r>
            <w:r w:rsidR="00982E87" w:rsidRPr="00AD0EBE">
              <w:rPr>
                <w:sz w:val="22"/>
                <w:szCs w:val="22"/>
                <w:lang w:eastAsia="ru-RU"/>
              </w:rPr>
              <w:t xml:space="preserve">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167091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снижение вовлечения граждан для соучастия в мероприятиях по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167091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ОМ 1.5. «Услуги строительного контроля»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167091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снижение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167091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982E87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AD0EBE">
              <w:rPr>
                <w:sz w:val="22"/>
                <w:szCs w:val="22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lastRenderedPageBreak/>
              <w:t xml:space="preserve">снижение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AD0EBE">
              <w:rPr>
                <w:sz w:val="22"/>
                <w:szCs w:val="22"/>
                <w:lang w:eastAsia="ru-RU"/>
              </w:rPr>
              <w:lastRenderedPageBreak/>
              <w:t xml:space="preserve">общественных территорий </w:t>
            </w:r>
            <w:r w:rsidR="00892744" w:rsidRPr="00AD0EBE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:rsidR="00982E87" w:rsidRPr="00AD0EBE" w:rsidRDefault="00AD0EBE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>1.7.</w:t>
            </w:r>
          </w:p>
        </w:tc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ОМ 1.7. </w:t>
            </w:r>
            <w:r w:rsidR="001B1903" w:rsidRPr="009356F5">
              <w:rPr>
                <w:sz w:val="22"/>
                <w:szCs w:val="22"/>
                <w:lang w:eastAsia="ru-RU"/>
              </w:rPr>
              <w:t>«</w:t>
            </w:r>
            <w:r w:rsidR="001B1903" w:rsidRPr="009356F5">
              <w:rPr>
                <w:sz w:val="22"/>
                <w:szCs w:val="22"/>
              </w:rPr>
              <w:t>Реализация инициативных проектов</w:t>
            </w:r>
            <w:r w:rsidR="001B1903" w:rsidRPr="009356F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982E87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9356F5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:rsidR="00982E87" w:rsidRPr="009356F5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Благоустройство и содержание территории</w:t>
            </w:r>
          </w:p>
        </w:tc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F9500D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9356F5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:rsidR="00F9500D" w:rsidRPr="009356F5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Выполнение сметного расчета стоимости ремонта, капитального ремонта и реконструкции памятников и мемориалов</w:t>
            </w:r>
          </w:p>
        </w:tc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97764F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общественных территорий БГП</w:t>
            </w:r>
          </w:p>
        </w:tc>
        <w:tc>
          <w:tcPr>
            <w:tcW w:w="0" w:type="auto"/>
            <w:vAlign w:val="center"/>
          </w:tcPr>
          <w:p w:rsidR="0097764F" w:rsidRPr="009356F5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</w:rPr>
              <w:t>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0E20D7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:rsidR="000E20D7" w:rsidRPr="009356F5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6F5">
              <w:rPr>
                <w:sz w:val="22"/>
                <w:szCs w:val="22"/>
              </w:rPr>
              <w:t xml:space="preserve">Обеспечение общественного </w:t>
            </w:r>
            <w:r w:rsidRPr="009356F5">
              <w:rPr>
                <w:sz w:val="22"/>
                <w:szCs w:val="22"/>
              </w:rPr>
              <w:lastRenderedPageBreak/>
              <w:t>порядка и антитеррористических мероприятий в местах массового пребывания людей</w:t>
            </w:r>
          </w:p>
        </w:tc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 xml:space="preserve">Отдел </w:t>
            </w:r>
            <w:r w:rsidRPr="009356F5">
              <w:rPr>
                <w:sz w:val="22"/>
                <w:szCs w:val="22"/>
                <w:lang w:eastAsia="ru-RU"/>
              </w:rPr>
              <w:lastRenderedPageBreak/>
              <w:t>муниципального хозяйства АБГП</w:t>
            </w:r>
          </w:p>
        </w:tc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:rsidR="00950B5B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повышение </w:t>
            </w:r>
            <w:r w:rsidRPr="009356F5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 xml:space="preserve">снижение </w:t>
            </w:r>
            <w:r w:rsidRPr="009356F5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:rsidR="00950B5B" w:rsidRPr="009356F5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B222E1" w:rsidRPr="009356F5" w:rsidTr="00E06275">
        <w:tc>
          <w:tcPr>
            <w:tcW w:w="0" w:type="auto"/>
            <w:gridSpan w:val="8"/>
          </w:tcPr>
          <w:p w:rsidR="000A5564" w:rsidRPr="009356F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</w:tr>
      <w:tr w:rsidR="00B222E1" w:rsidRPr="009356F5" w:rsidTr="00E06275">
        <w:tc>
          <w:tcPr>
            <w:tcW w:w="0" w:type="auto"/>
            <w:gridSpan w:val="8"/>
          </w:tcPr>
          <w:p w:rsidR="006C63D1" w:rsidRPr="009356F5" w:rsidRDefault="006C63D1" w:rsidP="006C63D1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</w:rPr>
              <w:t>Цель подпрограммы 2 «</w:t>
            </w:r>
            <w:r w:rsidRPr="009356F5">
              <w:rPr>
                <w:sz w:val="22"/>
                <w:szCs w:val="22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поселения»</w:t>
            </w:r>
          </w:p>
        </w:tc>
      </w:tr>
      <w:tr w:rsidR="00B222E1" w:rsidRPr="009356F5" w:rsidTr="00E06275">
        <w:trPr>
          <w:trHeight w:val="635"/>
        </w:trPr>
        <w:tc>
          <w:tcPr>
            <w:tcW w:w="0" w:type="auto"/>
            <w:gridSpan w:val="8"/>
          </w:tcPr>
          <w:p w:rsidR="006C63D1" w:rsidRPr="009356F5" w:rsidRDefault="00C872D0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Задачи</w:t>
            </w:r>
            <w:r w:rsidR="00B477E6" w:rsidRPr="009356F5">
              <w:rPr>
                <w:sz w:val="22"/>
                <w:szCs w:val="22"/>
                <w:lang w:eastAsia="ru-RU"/>
              </w:rPr>
              <w:t xml:space="preserve"> подпрограммы 2 «</w:t>
            </w:r>
            <w:r w:rsidRPr="009356F5">
              <w:rPr>
                <w:sz w:val="22"/>
                <w:szCs w:val="22"/>
                <w:lang w:eastAsia="ru-RU"/>
              </w:rPr>
              <w:t>У</w:t>
            </w:r>
            <w:r w:rsidR="00B477E6" w:rsidRPr="009356F5">
              <w:rPr>
                <w:sz w:val="22"/>
                <w:szCs w:val="22"/>
                <w:lang w:eastAsia="ru-RU"/>
              </w:rPr>
              <w:t>величение количества благоустроенных дворовых территорий многоквартирных домов Белокалитвинского городского поселения»</w:t>
            </w:r>
            <w:r w:rsidRPr="009356F5">
              <w:rPr>
                <w:sz w:val="22"/>
                <w:szCs w:val="22"/>
                <w:lang w:eastAsia="ru-RU"/>
              </w:rPr>
              <w:t>;</w:t>
            </w:r>
            <w:r w:rsidR="00167091" w:rsidRPr="009356F5">
              <w:rPr>
                <w:sz w:val="22"/>
                <w:szCs w:val="22"/>
                <w:lang w:eastAsia="ru-RU"/>
              </w:rPr>
              <w:t xml:space="preserve"> «Проведение обучения специалистов жилищно-коммунального хозяйства по вопросам благоустройства»; «Информирование населения по вопросам реализации приоритетного проекта "Формирование комфортной городской среды"»</w:t>
            </w:r>
          </w:p>
        </w:tc>
      </w:tr>
      <w:tr w:rsidR="007A2433" w:rsidRPr="009356F5" w:rsidTr="006D5D91">
        <w:trPr>
          <w:trHeight w:val="2090"/>
        </w:trPr>
        <w:tc>
          <w:tcPr>
            <w:tcW w:w="0" w:type="auto"/>
            <w:vAlign w:val="center"/>
          </w:tcPr>
          <w:p w:rsidR="000A5564" w:rsidRPr="009356F5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2.1</w:t>
            </w:r>
            <w:r w:rsidR="000A5564" w:rsidRPr="009356F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ОМ 2.1. </w:t>
            </w:r>
            <w:r w:rsidR="00167091" w:rsidRPr="009356F5">
              <w:rPr>
                <w:sz w:val="22"/>
                <w:szCs w:val="22"/>
                <w:lang w:eastAsia="ru-RU"/>
              </w:rPr>
              <w:t>«</w:t>
            </w:r>
            <w:r w:rsidRPr="009356F5">
              <w:rPr>
                <w:sz w:val="22"/>
                <w:szCs w:val="22"/>
                <w:lang w:eastAsia="ru-RU"/>
              </w:rPr>
              <w:t>Благоустройство дворовых территорий многоквартирных домов</w:t>
            </w:r>
            <w:r w:rsidR="00167091" w:rsidRPr="009356F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0A5564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>уровнем благоустройства дворовых территорий многоквартирных домов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0F5306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  <w:r w:rsidR="000F5306" w:rsidRPr="009356F5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:rsidR="000A5564" w:rsidRPr="009356F5" w:rsidRDefault="00EE5369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9356F5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  <w:tr w:rsidR="007A2433" w:rsidRPr="009356F5" w:rsidTr="006D5D91">
        <w:trPr>
          <w:trHeight w:val="1431"/>
        </w:trPr>
        <w:tc>
          <w:tcPr>
            <w:tcW w:w="0" w:type="auto"/>
            <w:vAlign w:val="center"/>
          </w:tcPr>
          <w:p w:rsidR="000A5564" w:rsidRPr="009356F5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2.2</w:t>
            </w:r>
            <w:r w:rsidR="000A5564" w:rsidRPr="009356F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ОМ 2.2. </w:t>
            </w:r>
            <w:r w:rsidR="00167091" w:rsidRPr="009356F5">
              <w:rPr>
                <w:sz w:val="22"/>
                <w:szCs w:val="22"/>
                <w:lang w:eastAsia="ru-RU"/>
              </w:rPr>
              <w:t>«</w:t>
            </w:r>
            <w:r w:rsidRPr="009356F5">
              <w:rPr>
                <w:sz w:val="22"/>
                <w:szCs w:val="22"/>
                <w:lang w:eastAsia="ru-RU"/>
              </w:rPr>
              <w:t>Обучение руководителей и специалистов жилищно-коммунального комплекса в сфере благоустройства</w:t>
            </w:r>
            <w:r w:rsidR="00167091" w:rsidRPr="009356F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 Финансово-экономический отдел АБГП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0A5564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повышение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снижение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:rsidR="000A5564" w:rsidRPr="009356F5" w:rsidRDefault="00EE5369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9356F5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  <w:tr w:rsidR="007A2433" w:rsidRPr="009356F5" w:rsidTr="006D5D91">
        <w:trPr>
          <w:trHeight w:val="1431"/>
        </w:trPr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ОМ 2.3. «Проведение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</w:t>
            </w:r>
            <w:r>
              <w:rPr>
                <w:sz w:val="22"/>
                <w:szCs w:val="22"/>
                <w:lang w:eastAsia="ru-RU"/>
              </w:rPr>
              <w:lastRenderedPageBreak/>
              <w:t>иных лиц»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A2433">
              <w:rPr>
                <w:sz w:val="22"/>
                <w:szCs w:val="22"/>
                <w:lang w:eastAsia="ru-RU"/>
              </w:rPr>
              <w:lastRenderedPageBreak/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A2433">
              <w:rPr>
                <w:sz w:val="22"/>
                <w:szCs w:val="22"/>
                <w:lang w:eastAsia="ru-RU"/>
              </w:rPr>
              <w:t>повышение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A2433">
              <w:rPr>
                <w:sz w:val="22"/>
                <w:szCs w:val="22"/>
                <w:lang w:eastAsia="ru-RU"/>
              </w:rPr>
              <w:t>снижение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</w:pPr>
            <w:r>
              <w:t>2</w:t>
            </w:r>
          </w:p>
        </w:tc>
      </w:tr>
    </w:tbl>
    <w:p w:rsidR="002145FB" w:rsidRPr="009356F5" w:rsidRDefault="002145FB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0A5564" w:rsidRPr="009356F5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9356F5">
        <w:rPr>
          <w:sz w:val="24"/>
          <w:szCs w:val="24"/>
          <w:lang w:eastAsia="ru-RU"/>
        </w:rPr>
        <w:t>Примечание.</w:t>
      </w:r>
    </w:p>
    <w:p w:rsidR="000A5564" w:rsidRPr="009356F5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9356F5">
        <w:rPr>
          <w:sz w:val="24"/>
          <w:szCs w:val="24"/>
          <w:lang w:eastAsia="ru-RU"/>
        </w:rPr>
        <w:t>ОМ - основное мероприятие.</w:t>
      </w:r>
    </w:p>
    <w:p w:rsidR="000A5564" w:rsidRPr="009356F5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9356F5">
        <w:rPr>
          <w:sz w:val="24"/>
          <w:szCs w:val="24"/>
          <w:lang w:eastAsia="ru-RU"/>
        </w:rPr>
        <w:t>АБГП</w:t>
      </w:r>
      <w:r w:rsidR="004E5748" w:rsidRPr="009356F5">
        <w:rPr>
          <w:sz w:val="24"/>
          <w:szCs w:val="24"/>
          <w:lang w:eastAsia="ru-RU"/>
        </w:rPr>
        <w:t xml:space="preserve"> </w:t>
      </w:r>
      <w:r w:rsidRPr="009356F5">
        <w:rPr>
          <w:sz w:val="24"/>
          <w:szCs w:val="24"/>
          <w:lang w:eastAsia="ru-RU"/>
        </w:rPr>
        <w:t>- Администрация Белокалитвинского городского поселения</w:t>
      </w:r>
    </w:p>
    <w:p w:rsidR="006D5241" w:rsidRPr="00B222E1" w:rsidRDefault="006D5241" w:rsidP="006D5241">
      <w:pPr>
        <w:rPr>
          <w:color w:val="FF0000"/>
          <w:sz w:val="24"/>
          <w:szCs w:val="24"/>
        </w:rPr>
      </w:pPr>
    </w:p>
    <w:p w:rsidR="000A7383" w:rsidRPr="00B222E1" w:rsidRDefault="000A7383" w:rsidP="006D5241">
      <w:pPr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0050C5" w:rsidRPr="00C10F17" w:rsidRDefault="000050C5" w:rsidP="000050C5">
      <w:pPr>
        <w:jc w:val="right"/>
        <w:rPr>
          <w:sz w:val="24"/>
          <w:szCs w:val="24"/>
        </w:rPr>
      </w:pPr>
      <w:r w:rsidRPr="00C10F17">
        <w:rPr>
          <w:sz w:val="24"/>
          <w:szCs w:val="24"/>
        </w:rPr>
        <w:lastRenderedPageBreak/>
        <w:t>Приложение №</w:t>
      </w:r>
      <w:r w:rsidR="007429CB" w:rsidRPr="00C10F17">
        <w:rPr>
          <w:sz w:val="24"/>
          <w:szCs w:val="24"/>
        </w:rPr>
        <w:t>3</w:t>
      </w:r>
    </w:p>
    <w:p w:rsidR="000050C5" w:rsidRPr="00C10F17" w:rsidRDefault="000050C5" w:rsidP="000050C5">
      <w:pPr>
        <w:jc w:val="right"/>
        <w:rPr>
          <w:sz w:val="24"/>
          <w:szCs w:val="24"/>
        </w:rPr>
      </w:pPr>
      <w:r w:rsidRPr="00C10F17">
        <w:rPr>
          <w:sz w:val="24"/>
          <w:szCs w:val="24"/>
        </w:rPr>
        <w:t xml:space="preserve">к муниципальной программе </w:t>
      </w:r>
    </w:p>
    <w:p w:rsidR="000050C5" w:rsidRPr="00C10F17" w:rsidRDefault="000050C5" w:rsidP="000050C5">
      <w:pPr>
        <w:jc w:val="right"/>
        <w:rPr>
          <w:sz w:val="24"/>
          <w:szCs w:val="24"/>
        </w:rPr>
      </w:pPr>
      <w:r w:rsidRPr="00C10F17">
        <w:rPr>
          <w:sz w:val="24"/>
          <w:szCs w:val="24"/>
        </w:rPr>
        <w:t>Белокалитвинского городского поселения</w:t>
      </w:r>
    </w:p>
    <w:p w:rsidR="000050C5" w:rsidRPr="00C10F17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C10F17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C10F17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C10F17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:rsidR="000050C5" w:rsidRPr="00C10F17" w:rsidRDefault="000050C5" w:rsidP="000050C5">
      <w:pPr>
        <w:jc w:val="right"/>
        <w:rPr>
          <w:sz w:val="24"/>
          <w:szCs w:val="24"/>
        </w:rPr>
      </w:pPr>
      <w:r w:rsidRPr="00C10F17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:rsidR="006A7C6D" w:rsidRPr="00C10F17" w:rsidRDefault="006A7C6D" w:rsidP="006A7C6D">
      <w:pPr>
        <w:widowControl w:val="0"/>
        <w:autoSpaceDE w:val="0"/>
        <w:autoSpaceDN w:val="0"/>
        <w:adjustRightInd w:val="0"/>
        <w:jc w:val="right"/>
      </w:pPr>
    </w:p>
    <w:p w:rsidR="003E7673" w:rsidRPr="00C10F17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0F17">
        <w:rPr>
          <w:sz w:val="24"/>
          <w:szCs w:val="24"/>
        </w:rPr>
        <w:t>ПЕРЕЧЕНЬ</w:t>
      </w:r>
    </w:p>
    <w:p w:rsidR="003E7673" w:rsidRPr="00C10F17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C10F17">
        <w:rPr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proofErr w:type="gramEnd"/>
    </w:p>
    <w:p w:rsidR="003E7673" w:rsidRPr="00C10F17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C10F17">
        <w:rPr>
          <w:sz w:val="24"/>
          <w:szCs w:val="24"/>
        </w:rPr>
        <w:t>находящихся</w:t>
      </w:r>
      <w:proofErr w:type="gramEnd"/>
      <w:r w:rsidRPr="00C10F17">
        <w:rPr>
          <w:sz w:val="24"/>
          <w:szCs w:val="24"/>
        </w:rPr>
        <w:t xml:space="preserve"> в </w:t>
      </w:r>
      <w:r w:rsidRPr="00C10F17">
        <w:rPr>
          <w:rFonts w:eastAsia="Calibri"/>
          <w:sz w:val="24"/>
          <w:szCs w:val="24"/>
          <w:lang w:eastAsia="en-US"/>
        </w:rPr>
        <w:t>муниципальной</w:t>
      </w:r>
      <w:r w:rsidRPr="00C10F17">
        <w:rPr>
          <w:sz w:val="24"/>
          <w:szCs w:val="24"/>
        </w:rPr>
        <w:t xml:space="preserve"> собственности Белокали</w:t>
      </w:r>
      <w:r w:rsidR="002145FB" w:rsidRPr="00C10F17">
        <w:rPr>
          <w:sz w:val="24"/>
          <w:szCs w:val="24"/>
        </w:rPr>
        <w:t>твинского городского поселения)</w:t>
      </w:r>
    </w:p>
    <w:p w:rsidR="002145FB" w:rsidRPr="00C10F17" w:rsidRDefault="002145FB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08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1790"/>
        <w:gridCol w:w="1977"/>
        <w:gridCol w:w="1260"/>
        <w:gridCol w:w="1276"/>
        <w:gridCol w:w="1276"/>
        <w:gridCol w:w="708"/>
        <w:gridCol w:w="1134"/>
        <w:gridCol w:w="851"/>
        <w:gridCol w:w="850"/>
        <w:gridCol w:w="851"/>
        <w:gridCol w:w="709"/>
        <w:gridCol w:w="708"/>
        <w:gridCol w:w="708"/>
        <w:gridCol w:w="708"/>
      </w:tblGrid>
      <w:tr w:rsidR="00C10F17" w:rsidRPr="00C10F17" w:rsidTr="00AA26D3">
        <w:trPr>
          <w:tblHeader/>
          <w:tblCellSpacing w:w="5" w:type="nil"/>
        </w:trPr>
        <w:tc>
          <w:tcPr>
            <w:tcW w:w="502" w:type="dxa"/>
            <w:vMerge w:val="restart"/>
            <w:vAlign w:val="center"/>
          </w:tcPr>
          <w:p w:rsidR="00AA26D3" w:rsidRPr="00C10F17" w:rsidRDefault="00AA26D3" w:rsidP="00253E9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0F1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10F1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10F1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9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Наименование инвестиционного проекта</w:t>
            </w:r>
          </w:p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6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276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Источники</w:t>
            </w:r>
          </w:p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Сметная стоимость в ценах соответствующих лет, тыс. рублей</w:t>
            </w:r>
          </w:p>
        </w:tc>
        <w:tc>
          <w:tcPr>
            <w:tcW w:w="7227" w:type="dxa"/>
            <w:gridSpan w:val="9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 xml:space="preserve">объем бюджетных ассигнований по годам реализации </w:t>
            </w:r>
            <w:r w:rsidRPr="00C10F17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C10F17">
              <w:rPr>
                <w:sz w:val="22"/>
                <w:szCs w:val="22"/>
              </w:rPr>
              <w:t xml:space="preserve"> программы</w:t>
            </w:r>
          </w:p>
        </w:tc>
      </w:tr>
      <w:tr w:rsidR="00C10F17" w:rsidRPr="00C10F17" w:rsidTr="00AA26D3">
        <w:trPr>
          <w:cantSplit/>
          <w:trHeight w:val="1022"/>
          <w:tblHeader/>
          <w:tblCellSpacing w:w="5" w:type="nil"/>
        </w:trPr>
        <w:tc>
          <w:tcPr>
            <w:tcW w:w="502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2018 год</w:t>
            </w:r>
          </w:p>
        </w:tc>
        <w:tc>
          <w:tcPr>
            <w:tcW w:w="1134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2019 год</w:t>
            </w:r>
          </w:p>
        </w:tc>
        <w:tc>
          <w:tcPr>
            <w:tcW w:w="851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2020 год</w:t>
            </w:r>
          </w:p>
        </w:tc>
        <w:tc>
          <w:tcPr>
            <w:tcW w:w="850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2021 год</w:t>
            </w:r>
          </w:p>
        </w:tc>
        <w:tc>
          <w:tcPr>
            <w:tcW w:w="851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2022 год</w:t>
            </w:r>
          </w:p>
        </w:tc>
        <w:tc>
          <w:tcPr>
            <w:tcW w:w="709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2023 год</w:t>
            </w:r>
          </w:p>
        </w:tc>
        <w:tc>
          <w:tcPr>
            <w:tcW w:w="708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2024 год</w:t>
            </w:r>
          </w:p>
        </w:tc>
        <w:tc>
          <w:tcPr>
            <w:tcW w:w="708" w:type="dxa"/>
            <w:textDirection w:val="btL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2025 год</w:t>
            </w:r>
          </w:p>
        </w:tc>
        <w:tc>
          <w:tcPr>
            <w:tcW w:w="708" w:type="dxa"/>
            <w:textDirection w:val="btL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2026 год</w:t>
            </w:r>
          </w:p>
        </w:tc>
      </w:tr>
      <w:tr w:rsidR="00C10F17" w:rsidRPr="00C10F17" w:rsidTr="00AA26D3">
        <w:trPr>
          <w:trHeight w:val="251"/>
          <w:tblHeader/>
          <w:tblCellSpacing w:w="5" w:type="nil"/>
        </w:trPr>
        <w:tc>
          <w:tcPr>
            <w:tcW w:w="502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</w:t>
            </w:r>
          </w:p>
        </w:tc>
        <w:tc>
          <w:tcPr>
            <w:tcW w:w="179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2</w:t>
            </w:r>
          </w:p>
        </w:tc>
        <w:tc>
          <w:tcPr>
            <w:tcW w:w="1977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15</w:t>
            </w:r>
          </w:p>
        </w:tc>
      </w:tr>
      <w:tr w:rsidR="00C10F17" w:rsidRPr="00C10F17" w:rsidTr="00AA26D3">
        <w:trPr>
          <w:tblCellSpacing w:w="5" w:type="nil"/>
        </w:trPr>
        <w:tc>
          <w:tcPr>
            <w:tcW w:w="502" w:type="dxa"/>
            <w:vMerge w:val="restart"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10F17">
              <w:rPr>
                <w:rFonts w:eastAsia="Calibri"/>
                <w:sz w:val="22"/>
                <w:szCs w:val="22"/>
                <w:lang w:eastAsia="en-US"/>
              </w:rPr>
              <w:t>Муниципальная</w:t>
            </w:r>
            <w:r w:rsidRPr="00C10F17">
              <w:rPr>
                <w:sz w:val="22"/>
                <w:szCs w:val="22"/>
              </w:rPr>
              <w:t xml:space="preserve"> программа </w:t>
            </w:r>
            <w:r w:rsidRPr="00C10F17">
              <w:rPr>
                <w:sz w:val="22"/>
                <w:szCs w:val="22"/>
                <w:lang w:eastAsia="ru-RU"/>
              </w:rPr>
              <w:t xml:space="preserve">«Формирование </w:t>
            </w:r>
            <w:proofErr w:type="gramStart"/>
            <w:r w:rsidRPr="00C10F17">
              <w:rPr>
                <w:sz w:val="22"/>
                <w:szCs w:val="22"/>
                <w:lang w:eastAsia="ru-RU"/>
              </w:rPr>
              <w:t>современной</w:t>
            </w:r>
            <w:proofErr w:type="gramEnd"/>
            <w:r w:rsidRPr="00C10F17">
              <w:rPr>
                <w:sz w:val="22"/>
                <w:szCs w:val="22"/>
                <w:lang w:eastAsia="ru-RU"/>
              </w:rPr>
              <w:t xml:space="preserve"> городской</w:t>
            </w:r>
          </w:p>
          <w:p w:rsidR="00AA26D3" w:rsidRPr="00C10F17" w:rsidRDefault="00AA26D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10F17">
              <w:rPr>
                <w:sz w:val="22"/>
                <w:szCs w:val="22"/>
                <w:lang w:eastAsia="ru-RU"/>
              </w:rPr>
              <w:t>среды на территории БГП»</w:t>
            </w:r>
          </w:p>
        </w:tc>
        <w:tc>
          <w:tcPr>
            <w:tcW w:w="1977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32 970,7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32 970,7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blCellSpacing w:w="5" w:type="nil"/>
        </w:trPr>
        <w:tc>
          <w:tcPr>
            <w:tcW w:w="502" w:type="dxa"/>
            <w:vMerge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10F1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1 978,3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1 978,3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rHeight w:val="313"/>
          <w:tblCellSpacing w:w="5" w:type="nil"/>
        </w:trPr>
        <w:tc>
          <w:tcPr>
            <w:tcW w:w="502" w:type="dxa"/>
            <w:vMerge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rHeight w:val="313"/>
          <w:tblCellSpacing w:w="5" w:type="nil"/>
        </w:trPr>
        <w:tc>
          <w:tcPr>
            <w:tcW w:w="502" w:type="dxa"/>
            <w:vMerge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10F1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30 992,4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30 992,4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rHeight w:val="663"/>
          <w:tblCellSpacing w:w="5" w:type="nil"/>
        </w:trPr>
        <w:tc>
          <w:tcPr>
            <w:tcW w:w="502" w:type="dxa"/>
            <w:vMerge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 xml:space="preserve">федеральный бюджет </w:t>
            </w:r>
            <w:hyperlink w:anchor="Par866" w:history="1">
              <w:r w:rsidRPr="00C10F17">
                <w:rPr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blCellSpacing w:w="5" w:type="nil"/>
        </w:trPr>
        <w:tc>
          <w:tcPr>
            <w:tcW w:w="502" w:type="dxa"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90" w:type="dxa"/>
            <w:gridSpan w:val="12"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Подпрограмма 1. "Благоустройство общественных территорий Белокалитвинского городского поселения»</w:t>
            </w:r>
          </w:p>
        </w:tc>
        <w:tc>
          <w:tcPr>
            <w:tcW w:w="708" w:type="dxa"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0F17" w:rsidRPr="00C10F17" w:rsidTr="00AA26D3">
        <w:trPr>
          <w:tblCellSpacing w:w="5" w:type="nil"/>
        </w:trPr>
        <w:tc>
          <w:tcPr>
            <w:tcW w:w="502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 xml:space="preserve">Капитальный ремонт объектов культуры и </w:t>
            </w:r>
            <w:r w:rsidRPr="00C10F17">
              <w:rPr>
                <w:sz w:val="22"/>
                <w:szCs w:val="22"/>
              </w:rPr>
              <w:lastRenderedPageBreak/>
              <w:t>туристических объектов: благоустройство территории земельного участка примыкающего с северо-востока к земельному участку, расположенного по адресу: Ростовская область, г. Белая Калитва, ул. Театральная,1</w:t>
            </w:r>
          </w:p>
        </w:tc>
        <w:tc>
          <w:tcPr>
            <w:tcW w:w="1977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lastRenderedPageBreak/>
              <w:t xml:space="preserve">Администрация Белокалитвинского городского </w:t>
            </w:r>
            <w:r w:rsidRPr="00C10F17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6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32 970,7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32 970,7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blCellSpacing w:w="5" w:type="nil"/>
        </w:trPr>
        <w:tc>
          <w:tcPr>
            <w:tcW w:w="502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1 978,3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1 978,3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rHeight w:val="282"/>
          <w:tblCellSpacing w:w="5" w:type="nil"/>
        </w:trPr>
        <w:tc>
          <w:tcPr>
            <w:tcW w:w="502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rHeight w:val="282"/>
          <w:tblCellSpacing w:w="5" w:type="nil"/>
        </w:trPr>
        <w:tc>
          <w:tcPr>
            <w:tcW w:w="502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30 992,4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30 992,4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</w:tr>
      <w:tr w:rsidR="00C10F17" w:rsidRPr="00C10F17" w:rsidTr="00AA26D3">
        <w:trPr>
          <w:trHeight w:val="548"/>
          <w:tblCellSpacing w:w="5" w:type="nil"/>
        </w:trPr>
        <w:tc>
          <w:tcPr>
            <w:tcW w:w="502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 xml:space="preserve">федеральный бюджет </w:t>
            </w:r>
            <w:hyperlink w:anchor="Par866" w:history="1">
              <w:r w:rsidRPr="00C10F17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</w:tr>
    </w:tbl>
    <w:p w:rsidR="003313E6" w:rsidRPr="00B222E1" w:rsidRDefault="003313E6" w:rsidP="003E7673">
      <w:pPr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0050C5" w:rsidRPr="00890CB8" w:rsidRDefault="000050C5" w:rsidP="000050C5">
      <w:pPr>
        <w:jc w:val="right"/>
        <w:rPr>
          <w:sz w:val="24"/>
          <w:szCs w:val="24"/>
        </w:rPr>
      </w:pPr>
      <w:r w:rsidRPr="00890CB8">
        <w:rPr>
          <w:sz w:val="24"/>
          <w:szCs w:val="24"/>
        </w:rPr>
        <w:lastRenderedPageBreak/>
        <w:t>Приложение №</w:t>
      </w:r>
      <w:r w:rsidR="00321C15" w:rsidRPr="00890CB8">
        <w:rPr>
          <w:sz w:val="24"/>
          <w:szCs w:val="24"/>
        </w:rPr>
        <w:t xml:space="preserve"> </w:t>
      </w:r>
      <w:r w:rsidR="007429CB" w:rsidRPr="00890CB8">
        <w:rPr>
          <w:sz w:val="24"/>
          <w:szCs w:val="24"/>
        </w:rPr>
        <w:t>4</w:t>
      </w:r>
    </w:p>
    <w:p w:rsidR="000050C5" w:rsidRPr="00890CB8" w:rsidRDefault="000050C5" w:rsidP="000050C5">
      <w:pPr>
        <w:jc w:val="right"/>
        <w:rPr>
          <w:sz w:val="24"/>
          <w:szCs w:val="24"/>
        </w:rPr>
      </w:pPr>
      <w:r w:rsidRPr="00890CB8">
        <w:rPr>
          <w:sz w:val="24"/>
          <w:szCs w:val="24"/>
        </w:rPr>
        <w:t xml:space="preserve">к муниципальной программе </w:t>
      </w:r>
    </w:p>
    <w:p w:rsidR="000050C5" w:rsidRPr="00890CB8" w:rsidRDefault="000050C5" w:rsidP="000050C5">
      <w:pPr>
        <w:jc w:val="right"/>
        <w:rPr>
          <w:sz w:val="24"/>
          <w:szCs w:val="24"/>
        </w:rPr>
      </w:pPr>
      <w:r w:rsidRPr="00890CB8">
        <w:rPr>
          <w:sz w:val="24"/>
          <w:szCs w:val="24"/>
        </w:rPr>
        <w:t>Белокалитвинского городского поселения</w:t>
      </w:r>
    </w:p>
    <w:p w:rsidR="000050C5" w:rsidRPr="00890CB8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90CB8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890CB8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90CB8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:rsidR="000050C5" w:rsidRPr="00890CB8" w:rsidRDefault="000050C5" w:rsidP="000050C5">
      <w:pPr>
        <w:jc w:val="right"/>
        <w:rPr>
          <w:sz w:val="24"/>
          <w:szCs w:val="24"/>
        </w:rPr>
      </w:pPr>
      <w:r w:rsidRPr="00890CB8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:rsidR="006A7C6D" w:rsidRPr="00890CB8" w:rsidRDefault="006A7C6D">
      <w:pPr>
        <w:widowControl w:val="0"/>
        <w:autoSpaceDE w:val="0"/>
        <w:jc w:val="center"/>
        <w:rPr>
          <w:sz w:val="24"/>
          <w:szCs w:val="24"/>
        </w:rPr>
      </w:pPr>
    </w:p>
    <w:p w:rsidR="00A35765" w:rsidRPr="00890CB8" w:rsidRDefault="00A35765">
      <w:pPr>
        <w:widowControl w:val="0"/>
        <w:autoSpaceDE w:val="0"/>
        <w:jc w:val="center"/>
        <w:rPr>
          <w:sz w:val="24"/>
          <w:szCs w:val="24"/>
        </w:rPr>
      </w:pPr>
      <w:r w:rsidRPr="00890CB8">
        <w:rPr>
          <w:sz w:val="24"/>
          <w:szCs w:val="24"/>
        </w:rPr>
        <w:t>Расходы</w:t>
      </w:r>
    </w:p>
    <w:p w:rsidR="00FB539F" w:rsidRPr="00890CB8" w:rsidRDefault="00A35765">
      <w:pPr>
        <w:widowControl w:val="0"/>
        <w:autoSpaceDE w:val="0"/>
        <w:jc w:val="center"/>
        <w:rPr>
          <w:sz w:val="24"/>
          <w:szCs w:val="24"/>
        </w:rPr>
      </w:pPr>
      <w:r w:rsidRPr="00890CB8">
        <w:rPr>
          <w:sz w:val="24"/>
          <w:szCs w:val="24"/>
        </w:rPr>
        <w:t xml:space="preserve"> местного бюджета на реализацию муниципальной программы</w:t>
      </w:r>
      <w:r w:rsidR="00FB539F" w:rsidRPr="00890CB8">
        <w:rPr>
          <w:sz w:val="24"/>
          <w:szCs w:val="24"/>
        </w:rPr>
        <w:t xml:space="preserve"> </w:t>
      </w:r>
      <w:r w:rsidRPr="00890CB8">
        <w:rPr>
          <w:sz w:val="24"/>
          <w:szCs w:val="24"/>
        </w:rPr>
        <w:t>Белокалитвинского городского поселения</w:t>
      </w:r>
    </w:p>
    <w:p w:rsidR="00B60A7F" w:rsidRPr="00890CB8" w:rsidRDefault="00A35765" w:rsidP="00315497">
      <w:pPr>
        <w:widowControl w:val="0"/>
        <w:autoSpaceDE w:val="0"/>
        <w:jc w:val="center"/>
        <w:rPr>
          <w:sz w:val="24"/>
          <w:szCs w:val="24"/>
        </w:rPr>
      </w:pPr>
      <w:r w:rsidRPr="00890CB8">
        <w:rPr>
          <w:sz w:val="24"/>
          <w:szCs w:val="24"/>
        </w:rPr>
        <w:t xml:space="preserve"> «Формирование современной</w:t>
      </w:r>
      <w:r w:rsidR="00FB539F" w:rsidRPr="00890CB8">
        <w:rPr>
          <w:sz w:val="24"/>
          <w:szCs w:val="24"/>
        </w:rPr>
        <w:t xml:space="preserve"> </w:t>
      </w:r>
      <w:r w:rsidRPr="00890CB8">
        <w:rPr>
          <w:sz w:val="24"/>
          <w:szCs w:val="24"/>
        </w:rPr>
        <w:t>городской среды на территории Белокали</w:t>
      </w:r>
      <w:r w:rsidR="00315497" w:rsidRPr="00890CB8">
        <w:rPr>
          <w:sz w:val="24"/>
          <w:szCs w:val="24"/>
        </w:rPr>
        <w:t>твинского городского поселения»</w:t>
      </w:r>
    </w:p>
    <w:p w:rsidR="002145FB" w:rsidRPr="00890CB8" w:rsidRDefault="002145FB" w:rsidP="00315497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7152" w:type="dxa"/>
        <w:tblInd w:w="-50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709"/>
        <w:gridCol w:w="709"/>
        <w:gridCol w:w="708"/>
        <w:gridCol w:w="567"/>
        <w:gridCol w:w="993"/>
        <w:gridCol w:w="850"/>
        <w:gridCol w:w="851"/>
        <w:gridCol w:w="850"/>
        <w:gridCol w:w="851"/>
        <w:gridCol w:w="992"/>
        <w:gridCol w:w="850"/>
        <w:gridCol w:w="993"/>
        <w:gridCol w:w="850"/>
        <w:gridCol w:w="851"/>
        <w:gridCol w:w="566"/>
        <w:gridCol w:w="709"/>
        <w:gridCol w:w="709"/>
      </w:tblGrid>
      <w:tr w:rsidR="001D4218" w:rsidRPr="00890CB8" w:rsidTr="006E5DEE">
        <w:trPr>
          <w:gridAfter w:val="3"/>
          <w:wAfter w:w="1984" w:type="dxa"/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bookmarkStart w:id="11" w:name="P964"/>
            <w:bookmarkEnd w:id="11"/>
            <w:r w:rsidRPr="00890CB8"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Объем расходов, всего</w:t>
            </w:r>
          </w:p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(тыс. рублей)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1D4218" w:rsidRPr="00890CB8" w:rsidTr="006E5DEE">
        <w:trPr>
          <w:gridAfter w:val="3"/>
          <w:wAfter w:w="1984" w:type="dxa"/>
          <w:cantSplit/>
          <w:trHeight w:val="656"/>
          <w:tblHeader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90CB8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2026 год</w:t>
            </w:r>
          </w:p>
        </w:tc>
      </w:tr>
      <w:tr w:rsidR="001D4218" w:rsidRPr="00890CB8" w:rsidTr="006E5DEE">
        <w:trPr>
          <w:gridAfter w:val="3"/>
          <w:wAfter w:w="1984" w:type="dxa"/>
          <w:cantSplit/>
          <w:trHeight w:val="14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90CB8" w:rsidRDefault="00890CB8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16</w:t>
            </w:r>
          </w:p>
        </w:tc>
      </w:tr>
      <w:tr w:rsidR="0054043A" w:rsidRPr="00B222E1" w:rsidTr="006E5DEE">
        <w:trPr>
          <w:gridAfter w:val="3"/>
          <w:wAfter w:w="1984" w:type="dxa"/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246D0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Муниципальная программа Белокалитвинского городского поселения "Формирование современной городской среды на территории Белокалитвинского городского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6E5DEE" w:rsidP="00C67E37">
            <w:pPr>
              <w:jc w:val="center"/>
              <w:rPr>
                <w:sz w:val="24"/>
                <w:szCs w:val="24"/>
              </w:rPr>
            </w:pPr>
            <w:r>
              <w:t>444 284,7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>
            <w:pPr>
              <w:jc w:val="center"/>
              <w:rPr>
                <w:sz w:val="24"/>
                <w:szCs w:val="24"/>
              </w:rPr>
            </w:pPr>
            <w:r w:rsidRPr="001D4218"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>
            <w:pPr>
              <w:jc w:val="center"/>
              <w:rPr>
                <w:sz w:val="24"/>
                <w:szCs w:val="24"/>
              </w:rPr>
            </w:pPr>
            <w:r w:rsidRPr="001D4218"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>
            <w:pPr>
              <w:jc w:val="center"/>
              <w:rPr>
                <w:sz w:val="24"/>
                <w:szCs w:val="24"/>
              </w:rPr>
            </w:pPr>
            <w:r w:rsidRPr="001D4218"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>
            <w:pPr>
              <w:jc w:val="center"/>
              <w:rPr>
                <w:sz w:val="24"/>
                <w:szCs w:val="24"/>
              </w:rPr>
            </w:pPr>
            <w:r w:rsidRPr="001D4218">
              <w:t>6 909,5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632C36">
            <w:pPr>
              <w:jc w:val="center"/>
              <w:rPr>
                <w:sz w:val="24"/>
                <w:szCs w:val="24"/>
              </w:rPr>
            </w:pPr>
            <w:r w:rsidRPr="001D4218">
              <w:t>133 019,3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>
            <w:pPr>
              <w:jc w:val="center"/>
              <w:rPr>
                <w:sz w:val="24"/>
                <w:szCs w:val="24"/>
              </w:rPr>
            </w:pPr>
            <w:r w:rsidRPr="001D4218">
              <w:t>25 384,8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6E5DEE">
            <w:pPr>
              <w:jc w:val="center"/>
              <w:rPr>
                <w:sz w:val="24"/>
                <w:szCs w:val="24"/>
              </w:rPr>
            </w:pPr>
            <w:r>
              <w:t>243 107,9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1D4218" w:rsidP="001D4218">
            <w:pPr>
              <w:jc w:val="center"/>
            </w:pPr>
            <w:r w:rsidRPr="001D4218">
              <w:t>3 390,0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1D4218" w:rsidP="001D4218">
            <w:pPr>
              <w:jc w:val="center"/>
            </w:pPr>
            <w:r w:rsidRPr="001D4218">
              <w:t>9 386,7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18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54043A" w:rsidP="001D4218">
            <w:pPr>
              <w:jc w:val="center"/>
            </w:pPr>
            <w:r w:rsidRPr="001D4218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1D4218" w:rsidP="001D4218">
            <w:pPr>
              <w:jc w:val="center"/>
            </w:pPr>
            <w:r w:rsidRPr="001D4218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36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6E5DEE" w:rsidP="001D4218">
            <w:pPr>
              <w:jc w:val="center"/>
            </w:pPr>
            <w:r>
              <w:t>444 284,7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6 909,5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133 019,3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25 384,8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6E5DEE" w:rsidP="001D4218">
            <w:pPr>
              <w:jc w:val="center"/>
              <w:rPr>
                <w:sz w:val="24"/>
                <w:szCs w:val="24"/>
              </w:rPr>
            </w:pPr>
            <w:r>
              <w:t>243 107,9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1D4218" w:rsidP="001D4218">
            <w:pPr>
              <w:jc w:val="center"/>
            </w:pPr>
            <w:r w:rsidRPr="001D4218">
              <w:t>3 390,0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1D4218" w:rsidP="001D4218">
            <w:pPr>
              <w:jc w:val="center"/>
            </w:pPr>
            <w:r w:rsidRPr="001D4218">
              <w:t>9 386,7</w:t>
            </w:r>
          </w:p>
        </w:tc>
      </w:tr>
      <w:tr w:rsidR="0054043A" w:rsidRPr="00B222E1" w:rsidTr="006E5DEE">
        <w:trPr>
          <w:gridAfter w:val="3"/>
          <w:wAfter w:w="1984" w:type="dxa"/>
          <w:trHeight w:val="11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C6A40">
              <w:rPr>
                <w:sz w:val="24"/>
                <w:szCs w:val="24"/>
              </w:rPr>
              <w:lastRenderedPageBreak/>
              <w:t xml:space="preserve">Подпрограмма 1 "Благоустройство общественных территорий </w:t>
            </w:r>
            <w:r w:rsidRPr="00EC6A40">
              <w:rPr>
                <w:sz w:val="24"/>
                <w:szCs w:val="24"/>
                <w:lang w:eastAsia="ru-RU"/>
              </w:rPr>
              <w:t>БГП</w:t>
            </w:r>
            <w:r w:rsidRPr="00EC6A40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C6A40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C6A40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C6A40">
              <w:rPr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C6A40">
              <w:rPr>
                <w:i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C6A40">
              <w:rPr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4E0711" w:rsidP="00EC6A40">
            <w:pPr>
              <w:jc w:val="center"/>
            </w:pPr>
            <w:r>
              <w:t>444 284,7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6 909,5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133 019,3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25 384,8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4E0711" w:rsidP="00EC6A40">
            <w:pPr>
              <w:jc w:val="center"/>
              <w:rPr>
                <w:iCs/>
              </w:rPr>
            </w:pPr>
            <w:r>
              <w:rPr>
                <w:iCs/>
              </w:rPr>
              <w:t>243 107,9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EC6A40" w:rsidRDefault="00EC6A40" w:rsidP="00EC6A40">
            <w:pPr>
              <w:jc w:val="center"/>
              <w:rPr>
                <w:iCs/>
              </w:rPr>
            </w:pPr>
            <w:r w:rsidRPr="00EC6A40">
              <w:rPr>
                <w:iCs/>
              </w:rPr>
              <w:t>3 390,0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EC6A40" w:rsidRDefault="00EC6A40" w:rsidP="00EC6A40">
            <w:pPr>
              <w:jc w:val="center"/>
              <w:rPr>
                <w:iCs/>
              </w:rPr>
            </w:pPr>
            <w:r w:rsidRPr="00EC6A40">
              <w:rPr>
                <w:iCs/>
              </w:rPr>
              <w:t>9 386,7</w:t>
            </w:r>
          </w:p>
        </w:tc>
      </w:tr>
      <w:tr w:rsidR="0054043A" w:rsidRPr="00B222E1" w:rsidTr="006E5DEE">
        <w:trPr>
          <w:gridAfter w:val="3"/>
          <w:wAfter w:w="1984" w:type="dxa"/>
          <w:trHeight w:val="4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C6A40">
              <w:rPr>
                <w:sz w:val="24"/>
                <w:szCs w:val="24"/>
              </w:rPr>
              <w:t>ОМ 1.1. «Разработка проектной документации по благоустройству общественных территорий БГП»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widowControl w:val="0"/>
              <w:autoSpaceDE w:val="0"/>
              <w:contextualSpacing/>
              <w:jc w:val="center"/>
            </w:pPr>
            <w:r w:rsidRPr="00EC6A40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widowControl w:val="0"/>
              <w:autoSpaceDE w:val="0"/>
              <w:contextualSpacing/>
              <w:jc w:val="center"/>
            </w:pPr>
            <w:r w:rsidRPr="00EC6A40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widowControl w:val="0"/>
              <w:autoSpaceDE w:val="0"/>
              <w:contextualSpacing/>
              <w:jc w:val="center"/>
            </w:pPr>
            <w:r w:rsidRPr="00EC6A40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widowControl w:val="0"/>
              <w:autoSpaceDE w:val="0"/>
              <w:contextualSpacing/>
              <w:jc w:val="center"/>
            </w:pPr>
            <w:r w:rsidRPr="00EC6A40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widowControl w:val="0"/>
              <w:autoSpaceDE w:val="0"/>
              <w:contextualSpacing/>
              <w:jc w:val="center"/>
            </w:pPr>
            <w:r w:rsidRPr="00EC6A40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4E0711" w:rsidP="00EC6A40">
            <w:pPr>
              <w:jc w:val="center"/>
            </w:pPr>
            <w:r>
              <w:t>40 162,3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7 997,5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9 706,4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1 530,0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6 063,4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6 275,0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4E0711" w:rsidP="00EC6A40">
            <w:pPr>
              <w:jc w:val="center"/>
            </w:pPr>
            <w:r>
              <w:t>1 590,0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EC6A40" w:rsidRDefault="00EC6A40" w:rsidP="00EC6A40">
            <w:pPr>
              <w:jc w:val="center"/>
            </w:pPr>
            <w:r w:rsidRPr="00EC6A4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EC6A40" w:rsidRDefault="00EC6A40" w:rsidP="00EC6A40">
            <w:pPr>
              <w:jc w:val="center"/>
            </w:pPr>
            <w:r w:rsidRPr="00EC6A40">
              <w:t>7 000,0</w:t>
            </w:r>
          </w:p>
        </w:tc>
      </w:tr>
      <w:tr w:rsidR="0054043A" w:rsidRPr="00B222E1" w:rsidTr="006E5DEE">
        <w:trPr>
          <w:gridAfter w:val="3"/>
          <w:wAfter w:w="1984" w:type="dxa"/>
          <w:trHeight w:val="18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A2391">
              <w:rPr>
                <w:sz w:val="24"/>
                <w:szCs w:val="24"/>
              </w:rPr>
              <w:t>1.1.1.Разработка ПСД на объект Благоустройство парка культуры и отдыха им. Маяковского по адресу: Ростовская область, г. Белая Калитва, ул. Парковая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6 620,0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4 480,0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1 100,0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1 040,0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AA2391" w:rsidP="00AA2391">
            <w:pPr>
              <w:jc w:val="center"/>
            </w:pPr>
            <w:r w:rsidRPr="00AA239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4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A2391">
              <w:rPr>
                <w:sz w:val="24"/>
                <w:szCs w:val="24"/>
              </w:rPr>
              <w:t>1.1.2. Изготовление дендроплана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175,4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AA2391" w:rsidP="00AA2391">
            <w:pPr>
              <w:jc w:val="center"/>
            </w:pPr>
            <w:r w:rsidRPr="00AA239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22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AA2391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A2391">
              <w:rPr>
                <w:sz w:val="24"/>
                <w:szCs w:val="24"/>
              </w:rPr>
              <w:lastRenderedPageBreak/>
              <w:t xml:space="preserve">1.1.3. Разработка ПСД на объект «Благоустройство территории земельного участка расположенного по адресу: Ростовская область, г. Белая Калитва, ул. Российская, сквер </w:t>
            </w:r>
            <w:proofErr w:type="gramStart"/>
            <w:r w:rsidRPr="00AA2391">
              <w:rPr>
                <w:sz w:val="24"/>
                <w:szCs w:val="24"/>
              </w:rPr>
              <w:t>возле</w:t>
            </w:r>
            <w:proofErr w:type="gramEnd"/>
            <w:r w:rsidRPr="00AA2391">
              <w:rPr>
                <w:sz w:val="24"/>
                <w:szCs w:val="24"/>
              </w:rPr>
              <w:t xml:space="preserve"> ЗАГС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1 823,4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1 823,4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AA2391" w:rsidP="00AA2391">
            <w:pPr>
              <w:jc w:val="center"/>
            </w:pPr>
            <w:r w:rsidRPr="00AA239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11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AA2391" w:rsidRDefault="0054043A" w:rsidP="000546C2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A2391">
              <w:rPr>
                <w:sz w:val="24"/>
                <w:szCs w:val="24"/>
              </w:rPr>
              <w:t>1.1.4.Разработка ПСД по объекту: Площадь Майдан,  г. Белая Калитва, ул. Большая (благоустройство)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3 087,1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947,1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2 140,0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AA2391" w:rsidP="00AA2391">
            <w:pPr>
              <w:jc w:val="center"/>
            </w:pPr>
            <w:r w:rsidRPr="00AA239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20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6A6F1C" w:rsidRDefault="0054043A" w:rsidP="000546C2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A6F1C">
              <w:rPr>
                <w:sz w:val="24"/>
                <w:szCs w:val="24"/>
              </w:rPr>
              <w:lastRenderedPageBreak/>
              <w:t>1.1.5. Разработка ПСД по объекту: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2 180,0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2 180,0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6A6F1C" w:rsidP="006A6F1C">
            <w:pPr>
              <w:jc w:val="center"/>
            </w:pPr>
            <w:r w:rsidRPr="006A6F1C">
              <w:t>0,0</w:t>
            </w:r>
          </w:p>
        </w:tc>
      </w:tr>
      <w:tr w:rsidR="0054043A" w:rsidRPr="00B222E1" w:rsidTr="006E5DEE">
        <w:trPr>
          <w:gridAfter w:val="3"/>
          <w:wAfter w:w="1984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A6F1C">
              <w:rPr>
                <w:sz w:val="24"/>
                <w:szCs w:val="24"/>
              </w:rPr>
              <w:t>1.1.6. Разработка ПСД по объекту: Сквер «70 лет Победы», расположенный по адресу: Ростовская область, г. Белая Калитва, ул. Заречная 19 а (благоустройство)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2 200,0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2 200,0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6A6F1C" w:rsidP="006A6F1C">
            <w:pPr>
              <w:jc w:val="center"/>
            </w:pPr>
            <w:r w:rsidRPr="006A6F1C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2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A6F1C">
              <w:rPr>
                <w:sz w:val="24"/>
                <w:szCs w:val="24"/>
              </w:rPr>
              <w:lastRenderedPageBreak/>
              <w:t xml:space="preserve">1.1.7. Разработка </w:t>
            </w:r>
            <w:proofErr w:type="gramStart"/>
            <w:r w:rsidRPr="006A6F1C">
              <w:rPr>
                <w:sz w:val="24"/>
                <w:szCs w:val="24"/>
              </w:rPr>
              <w:t>дизайн-проекта</w:t>
            </w:r>
            <w:proofErr w:type="gramEnd"/>
          </w:p>
          <w:p w:rsidR="0054043A" w:rsidRPr="006A6F1C" w:rsidRDefault="0054043A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A6F1C">
              <w:rPr>
                <w:sz w:val="24"/>
                <w:szCs w:val="24"/>
              </w:rPr>
              <w:t>по благоустройству территории земельного участка, расположенного по адресу: Ростовская область, г. Белая Калитва, ул. Заречная, 19а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6A6F1C" w:rsidP="006A6F1C">
            <w:pPr>
              <w:jc w:val="center"/>
            </w:pPr>
            <w:r w:rsidRPr="006A6F1C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7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177E4">
              <w:rPr>
                <w:sz w:val="24"/>
                <w:szCs w:val="24"/>
              </w:rPr>
              <w:t xml:space="preserve">1.1.8 Разработка проектно-сметной документации и </w:t>
            </w:r>
            <w:proofErr w:type="gramStart"/>
            <w:r w:rsidRPr="008177E4">
              <w:rPr>
                <w:sz w:val="24"/>
                <w:szCs w:val="24"/>
              </w:rPr>
              <w:t>дизайн-проекта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8177E4" w:rsidP="008177E4">
            <w:pPr>
              <w:jc w:val="center"/>
            </w:pPr>
            <w:r w:rsidRPr="008177E4">
              <w:t>22 006,4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5 281,4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4 240,0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5 235,0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177E4" w:rsidRDefault="008177E4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177E4" w:rsidRDefault="008177E4" w:rsidP="008177E4">
            <w:pPr>
              <w:jc w:val="center"/>
            </w:pPr>
            <w:r w:rsidRPr="008177E4">
              <w:t>7 000,0</w:t>
            </w:r>
          </w:p>
        </w:tc>
      </w:tr>
      <w:tr w:rsidR="0054043A" w:rsidRPr="00B222E1" w:rsidTr="006E5DEE">
        <w:trPr>
          <w:gridAfter w:val="3"/>
          <w:wAfter w:w="1984" w:type="dxa"/>
          <w:trHeight w:val="7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D5401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177E4">
              <w:rPr>
                <w:sz w:val="24"/>
                <w:szCs w:val="24"/>
              </w:rPr>
              <w:t xml:space="preserve">1.1.9 Составление сметного расчета стоимости разработки проектных и изыскательских работ и прохождение проверки </w:t>
            </w:r>
            <w:r w:rsidRPr="008177E4">
              <w:rPr>
                <w:sz w:val="24"/>
                <w:szCs w:val="24"/>
              </w:rPr>
              <w:lastRenderedPageBreak/>
              <w:t>достоверности определения стоимости проектных и изыскательских работ, составление технического задания по объекту: «Капитальный ремонт набережной, расположенной по адресу: Ростовская область, г. Белая Калитва, ул. Парковая 1б».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177E4" w:rsidRDefault="008177E4" w:rsidP="008177E4">
            <w:pPr>
              <w:jc w:val="center"/>
            </w:pPr>
            <w:r w:rsidRPr="008177E4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7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0D63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D2FC1">
              <w:rPr>
                <w:sz w:val="24"/>
                <w:szCs w:val="24"/>
              </w:rPr>
              <w:lastRenderedPageBreak/>
              <w:t xml:space="preserve">1.1.10 Пересчет сметной документации и сопровождение документации с получением положительного заключения государственной </w:t>
            </w:r>
            <w:r w:rsidRPr="006D2FC1">
              <w:rPr>
                <w:sz w:val="24"/>
                <w:szCs w:val="24"/>
              </w:rPr>
              <w:lastRenderedPageBreak/>
              <w:t>экспертизы в части проверки определения сметной стоимости по объекту: «Благоустройство парка культуры и отдыха им. Маяковского (2 этап)»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590,0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590,0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D2FC1" w:rsidRDefault="006D2FC1" w:rsidP="006D2FC1">
            <w:pPr>
              <w:jc w:val="center"/>
            </w:pPr>
            <w:r w:rsidRPr="006D2FC1">
              <w:t>0,0</w:t>
            </w:r>
          </w:p>
        </w:tc>
      </w:tr>
      <w:tr w:rsidR="004E0711" w:rsidRPr="00B222E1" w:rsidTr="004E0711">
        <w:trPr>
          <w:gridAfter w:val="3"/>
          <w:wAfter w:w="1984" w:type="dxa"/>
          <w:trHeight w:val="7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BBF" w:rsidRDefault="00ED5AA5" w:rsidP="00D57BB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57BBF">
              <w:rPr>
                <w:sz w:val="24"/>
                <w:szCs w:val="24"/>
              </w:rPr>
              <w:lastRenderedPageBreak/>
              <w:t xml:space="preserve">1.1.11 </w:t>
            </w:r>
          </w:p>
          <w:p w:rsidR="004E0711" w:rsidRPr="00ED5AA5" w:rsidRDefault="00D57BBF" w:rsidP="000F703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D57BBF">
              <w:rPr>
                <w:sz w:val="24"/>
                <w:szCs w:val="24"/>
              </w:rPr>
              <w:t>дизайн-проекта</w:t>
            </w:r>
            <w:proofErr w:type="gramEnd"/>
            <w:r w:rsidRPr="00D57BBF">
              <w:rPr>
                <w:sz w:val="24"/>
                <w:szCs w:val="24"/>
              </w:rPr>
              <w:t xml:space="preserve"> благоустройства общественной</w:t>
            </w:r>
            <w:r>
              <w:rPr>
                <w:sz w:val="24"/>
                <w:szCs w:val="24"/>
              </w:rPr>
              <w:t xml:space="preserve"> территории</w:t>
            </w:r>
            <w:r w:rsidRPr="00D57BBF">
              <w:rPr>
                <w:sz w:val="24"/>
                <w:szCs w:val="24"/>
              </w:rPr>
              <w:t xml:space="preserve">: Российская Федерация, Ростовская область, Белокалитвинский район, город Белая Калитва, ул. Российская, земельный участок </w:t>
            </w:r>
            <w:r w:rsidRPr="00D57BBF">
              <w:rPr>
                <w:sz w:val="24"/>
                <w:szCs w:val="24"/>
              </w:rPr>
              <w:lastRenderedPageBreak/>
              <w:t>№1е (Сквер «Молодежный»)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711" w:rsidRPr="00FC065E" w:rsidRDefault="004E0711" w:rsidP="004E0711">
            <w:pPr>
              <w:jc w:val="center"/>
            </w:pPr>
            <w:r w:rsidRPr="00FC065E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711" w:rsidRPr="00FC065E" w:rsidRDefault="004E0711" w:rsidP="004E0711">
            <w:pPr>
              <w:jc w:val="center"/>
            </w:pPr>
            <w:r w:rsidRPr="00FC065E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711" w:rsidRPr="00FC065E" w:rsidRDefault="004E0711" w:rsidP="004E0711">
            <w:pPr>
              <w:jc w:val="center"/>
            </w:pPr>
            <w:r w:rsidRPr="00FC065E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711" w:rsidRPr="00FC065E" w:rsidRDefault="004E0711" w:rsidP="004E0711">
            <w:pPr>
              <w:jc w:val="center"/>
            </w:pPr>
            <w:r w:rsidRPr="00FC065E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711" w:rsidRDefault="004E0711" w:rsidP="004E0711">
            <w:pPr>
              <w:jc w:val="center"/>
            </w:pPr>
            <w:r w:rsidRPr="00FC065E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711" w:rsidRPr="006D2FC1" w:rsidRDefault="004E0711" w:rsidP="006D2FC1">
            <w:pPr>
              <w:jc w:val="center"/>
            </w:pPr>
            <w:r>
              <w:t>1 000,0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711" w:rsidRPr="006D2FC1" w:rsidRDefault="004E0711" w:rsidP="006D2FC1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711" w:rsidRPr="006D2FC1" w:rsidRDefault="004E0711" w:rsidP="006D2FC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711" w:rsidRPr="006D2FC1" w:rsidRDefault="004E0711" w:rsidP="006D2FC1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711" w:rsidRPr="006D2FC1" w:rsidRDefault="004E0711" w:rsidP="006D2FC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1" w:rsidRPr="006D2FC1" w:rsidRDefault="004E0711" w:rsidP="006D2FC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1" w:rsidRPr="006D2FC1" w:rsidRDefault="004E0711" w:rsidP="006D2FC1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1" w:rsidRPr="006D2FC1" w:rsidRDefault="004E0711" w:rsidP="006D2FC1">
            <w:pPr>
              <w:jc w:val="center"/>
            </w:pPr>
            <w:r>
              <w:t>1 000,0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1" w:rsidRPr="006D2FC1" w:rsidRDefault="004E0711" w:rsidP="006D2FC1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1" w:rsidRPr="006D2FC1" w:rsidRDefault="004E0711" w:rsidP="006D2FC1">
            <w:pPr>
              <w:jc w:val="center"/>
            </w:pPr>
            <w:r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D5401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06481">
              <w:rPr>
                <w:sz w:val="24"/>
                <w:szCs w:val="24"/>
              </w:rPr>
              <w:lastRenderedPageBreak/>
              <w:t>ОМ 1.2. «Капитальный ремонт объектов культуры и туристических объектов»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30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99667E">
            <w:pPr>
              <w:contextualSpacing/>
              <w:jc w:val="center"/>
              <w:rPr>
                <w:sz w:val="24"/>
                <w:szCs w:val="24"/>
              </w:rPr>
            </w:pPr>
            <w:r w:rsidRPr="00A06481">
              <w:rPr>
                <w:sz w:val="24"/>
                <w:szCs w:val="24"/>
              </w:rPr>
              <w:lastRenderedPageBreak/>
              <w:t>1.2.1 Капитальный ремонт объектов культуры и туристических объектов: благоустройство территории земельного участка примыкающего с северо-востока к земельному участку, расположенного по адресу: Ростовская область, г. Белая Калитва, ул. Театральная,1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A0648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A0648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A06481">
              <w:t xml:space="preserve">12 1 </w:t>
            </w:r>
            <w:r w:rsidRPr="00A06481">
              <w:rPr>
                <w:lang w:val="en-US"/>
              </w:rPr>
              <w:t>F</w:t>
            </w:r>
            <w:r w:rsidRPr="00A06481">
              <w:t xml:space="preserve">2 </w:t>
            </w:r>
            <w:r w:rsidRPr="00A06481">
              <w:rPr>
                <w:lang w:val="en-US"/>
              </w:rPr>
              <w:t>S</w:t>
            </w:r>
            <w:r w:rsidRPr="00A06481">
              <w:t>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A06481">
              <w:t>243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99667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06481">
              <w:rPr>
                <w:sz w:val="24"/>
                <w:szCs w:val="24"/>
              </w:rPr>
              <w:t xml:space="preserve">1.2.2. Капитальный ремонт объектов культуры и туристических объектов благоустройство территории земельного участка, </w:t>
            </w:r>
            <w:r w:rsidRPr="00A06481">
              <w:rPr>
                <w:sz w:val="24"/>
                <w:szCs w:val="24"/>
              </w:rPr>
              <w:lastRenderedPageBreak/>
              <w:t>расположенного по адресу: Ростовская область, г. Белая Калитва, ул. Парковая, д.1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0,0</w:t>
            </w:r>
          </w:p>
        </w:tc>
      </w:tr>
      <w:tr w:rsidR="0054043A" w:rsidRPr="00B222E1" w:rsidTr="006E5DEE">
        <w:trPr>
          <w:gridAfter w:val="3"/>
          <w:wAfter w:w="1984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06481">
              <w:rPr>
                <w:sz w:val="24"/>
                <w:szCs w:val="24"/>
              </w:rPr>
              <w:lastRenderedPageBreak/>
              <w:t>ОМ 1.3. «Благоустройство общественных территорий»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213F12" w:rsidP="00A06481">
            <w:pPr>
              <w:jc w:val="center"/>
            </w:pPr>
            <w:r>
              <w:t>235 990,4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213F12" w:rsidP="00A06481">
            <w:pPr>
              <w:jc w:val="center"/>
            </w:pPr>
            <w:r>
              <w:t>235 746,9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17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06481">
              <w:rPr>
                <w:sz w:val="24"/>
                <w:szCs w:val="24"/>
              </w:rPr>
              <w:t>1.3.1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snapToGrid w:val="0"/>
              <w:contextualSpacing/>
              <w:jc w:val="center"/>
            </w:pPr>
            <w:r w:rsidRPr="00A0648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A0648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A0648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A06481">
              <w:t xml:space="preserve">12 1 </w:t>
            </w:r>
            <w:r w:rsidRPr="00A06481">
              <w:rPr>
                <w:lang w:val="en-US"/>
              </w:rPr>
              <w:t>F</w:t>
            </w:r>
            <w:r w:rsidRPr="00A06481">
              <w:t>2 55551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A06481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lastRenderedPageBreak/>
              <w:t>1.3.2 Сквер «70 лет Победы», расположенный по адресу: Ростовская область, г. Белая Калитва, ул. Заречная, 19 а (благоустройство)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 xml:space="preserve">12 1 </w:t>
            </w:r>
            <w:r w:rsidRPr="009E1941">
              <w:rPr>
                <w:lang w:val="en-US"/>
              </w:rPr>
              <w:t>F</w:t>
            </w:r>
            <w:r w:rsidRPr="009E1941">
              <w:t>2 55551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38,1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1.3.3 Площадь Майдан, г. Белая Калитва, ул. Большая (благоустройство)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 xml:space="preserve">12 1 </w:t>
            </w:r>
            <w:r w:rsidRPr="009E1941">
              <w:rPr>
                <w:lang w:val="en-US"/>
              </w:rPr>
              <w:t>F</w:t>
            </w:r>
            <w:r w:rsidRPr="009E1941">
              <w:t>2 55551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10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lastRenderedPageBreak/>
              <w:t xml:space="preserve">1.3.4 </w:t>
            </w:r>
            <w:r w:rsidR="009E1941" w:rsidRPr="009E1941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р-н, г. Белая Калитва, Белокалитвинское городское поселение, ул. Энтузиастов, кадастровый номер 61:47:0010219:5376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 xml:space="preserve">12 1 </w:t>
            </w:r>
            <w:r w:rsidRPr="009E1941">
              <w:rPr>
                <w:lang w:val="en-US"/>
              </w:rPr>
              <w:t>F</w:t>
            </w:r>
            <w:r w:rsidRPr="009E1941">
              <w:t>2 5555</w:t>
            </w:r>
            <w:r w:rsidR="00A06481" w:rsidRPr="009E194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34 999,0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34 999,0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10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1.3.5. Благоустройство парка культуры и отдыха им. Маяковского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69393D" w:rsidRDefault="0069393D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lang w:val="en-US"/>
              </w:rPr>
            </w:pPr>
            <w:r>
              <w:t xml:space="preserve">12 1 00 </w:t>
            </w:r>
            <w:r>
              <w:rPr>
                <w:lang w:val="en-US"/>
              </w:rPr>
              <w:t>S4220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69393D" w:rsidP="00A06481">
            <w:pPr>
              <w:jc w:val="center"/>
            </w:pPr>
            <w:r>
              <w:t>200 747,9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69393D" w:rsidP="00A06481">
            <w:pPr>
              <w:jc w:val="center"/>
            </w:pPr>
            <w:r>
              <w:t>200 747,9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6E5DEE">
        <w:trPr>
          <w:gridAfter w:val="3"/>
          <w:wAfter w:w="1984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 xml:space="preserve">ОМ 1.4. «Организация </w:t>
            </w:r>
            <w:r w:rsidRPr="009E1941">
              <w:rPr>
                <w:sz w:val="24"/>
                <w:szCs w:val="24"/>
              </w:rPr>
              <w:lastRenderedPageBreak/>
              <w:t>пунктов сбора предложений по комфортной среде»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45,8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45,8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3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lastRenderedPageBreak/>
              <w:t>ОМ 1.5 «Услуги строительного контроля»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3D5013" w:rsidRDefault="003D5013" w:rsidP="009E1941">
            <w:pPr>
              <w:jc w:val="center"/>
            </w:pPr>
            <w:r>
              <w:rPr>
                <w:lang w:val="en-US"/>
              </w:rPr>
              <w:t>11</w:t>
            </w:r>
            <w:r w:rsidR="0063637E">
              <w:rPr>
                <w:lang w:val="en-US"/>
              </w:rPr>
              <w:t> </w:t>
            </w:r>
            <w:r>
              <w:rPr>
                <w:lang w:val="en-US"/>
              </w:rPr>
              <w:t>237</w:t>
            </w:r>
            <w:r w:rsidR="0063637E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503,2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637,1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1 261,2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3 550,4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63637E" w:rsidP="009E1941">
            <w:pPr>
              <w:jc w:val="center"/>
            </w:pPr>
            <w:r>
              <w:t>3 772,0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1 374,3</w:t>
            </w:r>
          </w:p>
        </w:tc>
      </w:tr>
      <w:tr w:rsidR="0054043A" w:rsidRPr="00B222E1" w:rsidTr="006E5DEE">
        <w:trPr>
          <w:gridAfter w:val="3"/>
          <w:wAfter w:w="1984" w:type="dxa"/>
          <w:trHeight w:val="16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1.5.1 Строительный контроль по земельному участку, расположенному по адресу: Ростовская область, г. Белая Калитва в районе ул. Театральная,1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298,1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1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1.5.2 Строительный контроль и авторский надзор туристических объектов и объектов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344,0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344,0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trHeight w:val="7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 xml:space="preserve">1.5.3.Строительный контроль и </w:t>
            </w:r>
            <w:r w:rsidRPr="009E1941">
              <w:rPr>
                <w:sz w:val="24"/>
                <w:szCs w:val="24"/>
              </w:rPr>
              <w:lastRenderedPageBreak/>
              <w:t>авторский надзор по скверам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5 448,7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637,1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1 261,2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3 550,4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6E5DEE">
        <w:trPr>
          <w:gridAfter w:val="3"/>
          <w:wAfter w:w="1984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lastRenderedPageBreak/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655718" w:rsidP="009E1941">
            <w:pPr>
              <w:jc w:val="center"/>
            </w:pPr>
            <w:r>
              <w:t>2 995,2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273,0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1 142,2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880,0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655718" w:rsidP="009E1941">
            <w:pPr>
              <w:jc w:val="center"/>
            </w:pPr>
            <w: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150,0</w:t>
            </w:r>
          </w:p>
        </w:tc>
      </w:tr>
      <w:tr w:rsidR="0054043A" w:rsidRPr="00B222E1" w:rsidTr="006E5DEE">
        <w:trPr>
          <w:gridAfter w:val="3"/>
          <w:wAfter w:w="1984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1.6.1. Приобретение оборудования для светового экрана в сквер им Сафарова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1.6.2. Приобретение крышек светильников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269,0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1.6.3. Приобретение и установка ограждения в сквере «70 лет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895,8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895,8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lastRenderedPageBreak/>
              <w:t>1.6.4. Приобретение беседок в целях дополнения художественной композиции площади «Майдан»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widowControl w:val="0"/>
              <w:autoSpaceDE w:val="0"/>
              <w:contextualSpacing/>
              <w:jc w:val="center"/>
            </w:pPr>
            <w:r w:rsidRPr="008E31B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widowControl w:val="0"/>
              <w:autoSpaceDE w:val="0"/>
              <w:contextualSpacing/>
              <w:jc w:val="center"/>
            </w:pPr>
            <w:r w:rsidRPr="008E31B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96,4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8E31B4" w:rsidP="008E31B4">
            <w:pPr>
              <w:jc w:val="center"/>
            </w:pPr>
            <w:r w:rsidRPr="008E31B4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1.6.5. Приобретение светильников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8E31B4" w:rsidP="008E31B4">
            <w:pPr>
              <w:jc w:val="center"/>
            </w:pPr>
            <w:r w:rsidRPr="008E31B4"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8E31B4" w:rsidP="008E31B4">
            <w:pPr>
              <w:jc w:val="center"/>
            </w:pPr>
            <w:r w:rsidRPr="008E31B4">
              <w:t>50,0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6F255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1.6.6. Приобретение скульптур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655718" w:rsidP="008E31B4">
            <w:pPr>
              <w:jc w:val="center"/>
            </w:pPr>
            <w:r>
              <w:t>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330,0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655718" w:rsidP="008E31B4">
            <w:pPr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8E31B4" w:rsidP="008E31B4">
            <w:pPr>
              <w:jc w:val="center"/>
            </w:pPr>
            <w:r w:rsidRPr="008E31B4">
              <w:t>0,0</w:t>
            </w:r>
          </w:p>
        </w:tc>
      </w:tr>
      <w:tr w:rsidR="0054043A" w:rsidRPr="00B222E1" w:rsidTr="006E5DEE">
        <w:trPr>
          <w:gridAfter w:val="3"/>
          <w:wAfter w:w="1984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D9705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1.6.7. Приобретение и установка детского и спортивного оборудования для благоустройства детской площадки по ул. Энтузиастов, д.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8E31B4" w:rsidP="008E31B4">
            <w:pPr>
              <w:jc w:val="center"/>
            </w:pPr>
            <w:r w:rsidRPr="008E31B4">
              <w:t>0,0</w:t>
            </w:r>
          </w:p>
        </w:tc>
      </w:tr>
      <w:tr w:rsidR="008E31B4" w:rsidRPr="00B222E1" w:rsidTr="006E5DEE">
        <w:trPr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lastRenderedPageBreak/>
              <w:t>1.6.</w:t>
            </w:r>
            <w:r>
              <w:rPr>
                <w:sz w:val="24"/>
                <w:szCs w:val="24"/>
              </w:rPr>
              <w:t>8</w:t>
            </w:r>
            <w:r w:rsidRPr="008E31B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Изготовление и установка табличек на общественных территориях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66" w:type="dxa"/>
            <w:vAlign w:val="center"/>
          </w:tcPr>
          <w:p w:rsidR="008E31B4" w:rsidRPr="008E31B4" w:rsidRDefault="008E31B4" w:rsidP="003D5013">
            <w:pPr>
              <w:jc w:val="center"/>
            </w:pPr>
          </w:p>
        </w:tc>
        <w:tc>
          <w:tcPr>
            <w:tcW w:w="709" w:type="dxa"/>
            <w:vAlign w:val="center"/>
          </w:tcPr>
          <w:p w:rsidR="008E31B4" w:rsidRPr="008E31B4" w:rsidRDefault="008E31B4" w:rsidP="003D5013">
            <w:pPr>
              <w:jc w:val="center"/>
            </w:pPr>
          </w:p>
        </w:tc>
        <w:tc>
          <w:tcPr>
            <w:tcW w:w="709" w:type="dxa"/>
            <w:vAlign w:val="center"/>
          </w:tcPr>
          <w:p w:rsidR="008E31B4" w:rsidRPr="008E31B4" w:rsidRDefault="008E31B4" w:rsidP="003D5013">
            <w:pPr>
              <w:jc w:val="center"/>
            </w:pPr>
          </w:p>
        </w:tc>
      </w:tr>
      <w:tr w:rsidR="008E31B4" w:rsidRPr="00B222E1" w:rsidTr="006E5DEE">
        <w:trPr>
          <w:gridAfter w:val="3"/>
          <w:wAfter w:w="1984" w:type="dxa"/>
          <w:cantSplit/>
          <w:trHeight w:val="7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ОМ 1.7 «Реализация инициативных проектов»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widowControl w:val="0"/>
              <w:autoSpaceDE w:val="0"/>
              <w:contextualSpacing/>
              <w:jc w:val="center"/>
            </w:pPr>
            <w:r w:rsidRPr="008E31B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widowControl w:val="0"/>
              <w:autoSpaceDE w:val="0"/>
              <w:contextualSpacing/>
              <w:jc w:val="center"/>
            </w:pPr>
            <w:r w:rsidRPr="008E31B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1776F5" w:rsidP="008E31B4">
            <w:pPr>
              <w:jc w:val="center"/>
            </w:pPr>
            <w:r>
              <w:t>15 615,8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1 076,2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2 420,9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6 137,6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4 101,1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1776F5" w:rsidP="008E31B4">
            <w:pPr>
              <w:jc w:val="center"/>
            </w:pPr>
            <w:r>
              <w:t>680,0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600,0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13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771D5">
              <w:rPr>
                <w:sz w:val="24"/>
                <w:szCs w:val="24"/>
              </w:rPr>
              <w:t>1.7.1 Проведение мероприятий по оценке достоверности определения сметной стоимости, услуги строительного контроля и авторского надзора, разработка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1776F5" w:rsidP="003771D5">
            <w:pPr>
              <w:jc w:val="center"/>
            </w:pPr>
            <w:r>
              <w:t>4 065,6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336,0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1 048,6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401,0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1776F5" w:rsidP="003771D5">
            <w:pPr>
              <w:jc w:val="center"/>
            </w:pPr>
            <w:r>
              <w:t>680,0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3771D5" w:rsidP="003771D5">
            <w:pPr>
              <w:jc w:val="center"/>
            </w:pPr>
            <w:r w:rsidRPr="003771D5"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3771D5" w:rsidP="003771D5">
            <w:pPr>
              <w:jc w:val="center"/>
            </w:pPr>
            <w:r w:rsidRPr="003771D5">
              <w:t>600,0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771D5">
              <w:rPr>
                <w:sz w:val="24"/>
                <w:szCs w:val="24"/>
              </w:rPr>
              <w:lastRenderedPageBreak/>
              <w:t>1.7.2. Реализация инициативных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1 958,8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740,2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1 218,6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3771D5" w:rsidP="003771D5">
            <w:pPr>
              <w:jc w:val="center"/>
            </w:pPr>
            <w:r w:rsidRPr="003771D5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771D5">
              <w:rPr>
                <w:sz w:val="24"/>
                <w:szCs w:val="24"/>
              </w:rPr>
              <w:t>1.7.2.1. Реализация инициативных проектов - Благоустройство спортивной площадки в парке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558,5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558,5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3771D5" w:rsidP="003771D5">
            <w:pPr>
              <w:jc w:val="center"/>
            </w:pPr>
            <w:r w:rsidRPr="003771D5">
              <w:t>0,0</w:t>
            </w:r>
          </w:p>
        </w:tc>
      </w:tr>
      <w:tr w:rsidR="00345290" w:rsidRPr="00345290" w:rsidTr="006E5DEE">
        <w:trPr>
          <w:gridAfter w:val="3"/>
          <w:wAfter w:w="1984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971D8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45290">
              <w:rPr>
                <w:sz w:val="24"/>
                <w:szCs w:val="24"/>
              </w:rPr>
              <w:lastRenderedPageBreak/>
              <w:t>1.7.2.2. Благоустройство площадки на территории парка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345290" w:rsidP="00345290">
            <w:pPr>
              <w:jc w:val="center"/>
            </w:pPr>
            <w:r w:rsidRPr="00345290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971D8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45290">
              <w:rPr>
                <w:sz w:val="24"/>
                <w:szCs w:val="24"/>
              </w:rPr>
              <w:lastRenderedPageBreak/>
              <w:t>1.7.2.3.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1 218,6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1 218,6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345290" w:rsidP="00345290">
            <w:pPr>
              <w:jc w:val="center"/>
            </w:pPr>
            <w:r w:rsidRPr="00345290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C24BE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45290">
              <w:rPr>
                <w:sz w:val="24"/>
                <w:szCs w:val="24"/>
              </w:rPr>
              <w:t>1.7.3 Ремонт стелы «Хлеборобам», выполнение дополнительных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345290" w:rsidP="00345290">
            <w:pPr>
              <w:jc w:val="center"/>
            </w:pPr>
            <w:r w:rsidRPr="00345290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C24BE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45290">
              <w:rPr>
                <w:sz w:val="24"/>
                <w:szCs w:val="24"/>
              </w:rPr>
              <w:lastRenderedPageBreak/>
              <w:t>1.7.4.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2 742,8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2 742,8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345290" w:rsidP="00345290">
            <w:pPr>
              <w:jc w:val="center"/>
            </w:pPr>
            <w:r w:rsidRPr="00345290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634300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lastRenderedPageBreak/>
              <w:t xml:space="preserve">1.7.5. Благоустройство земельного участка, расположенного по адресу: </w:t>
            </w:r>
            <w:proofErr w:type="gramStart"/>
            <w:r w:rsidRPr="00B70F39">
              <w:rPr>
                <w:sz w:val="24"/>
                <w:szCs w:val="24"/>
              </w:rPr>
              <w:t>Ростовская область, Белокалитвинский район, Белокалитвинское городское поселение, г. Белая Калитва, ул. Калинина, участок № 11 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2 994,8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2 994,8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700D9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lastRenderedPageBreak/>
              <w:t>ОМ 1.7.6. Реализация инициативных проектов</w:t>
            </w:r>
            <w:r w:rsidRPr="00B70F39">
              <w:rPr>
                <w:i/>
                <w:sz w:val="24"/>
                <w:szCs w:val="24"/>
              </w:rPr>
              <w:t xml:space="preserve"> - </w:t>
            </w:r>
            <w:r w:rsidRPr="00B70F39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Вокзальная, земельный участок №381а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2 394,7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2 394,7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38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lastRenderedPageBreak/>
              <w:t>ОМ 1.7.6. Реализация инициативных проектов</w:t>
            </w:r>
            <w:r w:rsidRPr="00B70F39">
              <w:rPr>
                <w:i/>
                <w:sz w:val="24"/>
                <w:szCs w:val="24"/>
              </w:rPr>
              <w:t xml:space="preserve"> - </w:t>
            </w:r>
            <w:r w:rsidRPr="00B70F39">
              <w:rPr>
                <w:sz w:val="24"/>
                <w:szCs w:val="24"/>
              </w:rPr>
              <w:t xml:space="preserve">Благоустройство земельного участка, расположенного по адресу: </w:t>
            </w:r>
            <w:proofErr w:type="gramStart"/>
            <w:r w:rsidRPr="00B70F39">
              <w:rPr>
                <w:sz w:val="24"/>
                <w:szCs w:val="24"/>
              </w:rPr>
              <w:t>Российская Федерация, Ростовская область, Белокалитвинский район, Белокалитвинское городское поселение, г. Белая Калитва, ул. Чернышевского, 8в"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1 305,4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1 305,4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ОМ 1.8 «Благоустройство и содержание территории»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1776F5" w:rsidP="00B70F39">
            <w:pPr>
              <w:jc w:val="center"/>
            </w:pPr>
            <w:r>
              <w:t>18 324,7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486,6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2282,8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1 155,6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10 578,3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1776F5" w:rsidP="00B70F39">
            <w:pPr>
              <w:jc w:val="center"/>
            </w:pPr>
            <w:r>
              <w:t>919,0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2 640,0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262,4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41231E">
            <w:pPr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1.8.1. Декоративное оформление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lastRenderedPageBreak/>
              <w:t>1.8.2. Наглядная агитация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1 318,0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486,6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394,5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209,1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227,8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1.8.3. Монтаж баннеров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1.8.4. Ремонт памятника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597,0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597,0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1.8.5 Благоустройство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880,4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880,4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1.8.5.1 Благоустройство территории по ул. Машиностроителей, 9,10,11,12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546,4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546,4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1.8.6. Благоустройство территории парка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658,1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441,4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1.8.7. Ремонт военной техники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1 029,8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729,8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100,0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AC2AF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F530B">
              <w:rPr>
                <w:sz w:val="24"/>
                <w:szCs w:val="24"/>
              </w:rPr>
              <w:lastRenderedPageBreak/>
              <w:t>1.8.8. 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</w:pPr>
            <w:r w:rsidRPr="00DF530B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</w:pPr>
            <w:r w:rsidRPr="00DF530B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</w:pPr>
            <w:r w:rsidRPr="00DF530B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</w:pPr>
            <w:r w:rsidRPr="00DF530B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</w:pPr>
            <w:r w:rsidRPr="00DF530B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1776F5" w:rsidP="00DF530B">
            <w:pPr>
              <w:jc w:val="center"/>
            </w:pPr>
            <w:r>
              <w:t>12 833,5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9 312,1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1776F5" w:rsidP="00DF530B">
            <w:pPr>
              <w:jc w:val="center"/>
            </w:pPr>
            <w:r>
              <w:t>819,0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DF530B" w:rsidRDefault="00DF530B" w:rsidP="00DF530B">
            <w:pPr>
              <w:jc w:val="center"/>
            </w:pPr>
            <w:r w:rsidRPr="00DF530B">
              <w:t>2 540,0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DF530B" w:rsidRDefault="00DF530B" w:rsidP="00DF530B">
            <w:pPr>
              <w:jc w:val="center"/>
            </w:pPr>
            <w:r w:rsidRPr="00DF530B">
              <w:t>162,4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F530B">
              <w:rPr>
                <w:sz w:val="24"/>
                <w:szCs w:val="24"/>
              </w:rPr>
              <w:t>ОМ 1.9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DF530B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DF530B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DF530B">
              <w:rPr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DF530B">
              <w:rPr>
                <w:i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DF530B">
              <w:rPr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DF530B" w:rsidRDefault="00DF530B" w:rsidP="00DF530B">
            <w:pPr>
              <w:jc w:val="center"/>
            </w:pPr>
            <w:r w:rsidRPr="00DF530B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11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t xml:space="preserve">ОМ 1.10 «Создание комфортной среды в малых городах и исторических поселениях победителях Всероссийского конкурса лучших </w:t>
            </w:r>
            <w:r w:rsidRPr="003F5ED1">
              <w:rPr>
                <w:sz w:val="24"/>
                <w:szCs w:val="24"/>
              </w:rPr>
              <w:lastRenderedPageBreak/>
              <w:t>проектов создания комфортной городской среды («Благоустройство парка культуры и отдыха им. Маяковского»)»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121</w:t>
            </w:r>
            <w:r w:rsidRPr="003F5ED1">
              <w:rPr>
                <w:i/>
                <w:lang w:val="en-US"/>
              </w:rPr>
              <w:t>F</w:t>
            </w:r>
            <w:r w:rsidRPr="003F5ED1">
              <w:rPr>
                <w:i/>
              </w:rPr>
              <w:t>254240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244</w:t>
            </w:r>
          </w:p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70 000,00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70 000,00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DF530B" w:rsidP="00DF530B">
            <w:pPr>
              <w:jc w:val="center"/>
            </w:pPr>
            <w:r w:rsidRPr="003F5ED1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1134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121</w:t>
            </w:r>
            <w:r w:rsidRPr="003F5ED1">
              <w:rPr>
                <w:i/>
                <w:lang w:val="en-US"/>
              </w:rPr>
              <w:t>F</w:t>
            </w:r>
            <w:r w:rsidRPr="003F5ED1">
              <w:rPr>
                <w:i/>
              </w:rPr>
              <w:t>25424</w:t>
            </w:r>
            <w:r w:rsidRPr="003F5ED1">
              <w:rPr>
                <w:i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48 300,00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48 300,00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DF530B" w:rsidP="00DF530B">
            <w:pPr>
              <w:jc w:val="center"/>
            </w:pPr>
            <w:r w:rsidRPr="003F5ED1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113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121</w:t>
            </w:r>
            <w:r w:rsidRPr="003F5ED1">
              <w:rPr>
                <w:i/>
                <w:lang w:val="en-US"/>
              </w:rPr>
              <w:t>F</w:t>
            </w:r>
            <w:r w:rsidRPr="003F5ED1">
              <w:rPr>
                <w:i/>
              </w:rPr>
              <w:t>2</w:t>
            </w:r>
            <w:r w:rsidRPr="003F5ED1">
              <w:rPr>
                <w:i/>
                <w:lang w:val="en-US"/>
              </w:rPr>
              <w:t>S</w:t>
            </w:r>
            <w:r w:rsidRPr="003F5ED1">
              <w:rPr>
                <w:i/>
              </w:rPr>
              <w:t>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lastRenderedPageBreak/>
              <w:t>ОМ 1.11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  <w:tr w:rsidR="008E31B4" w:rsidRPr="00B222E1" w:rsidTr="006E5DEE">
        <w:trPr>
          <w:gridAfter w:val="3"/>
          <w:wAfter w:w="1984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t xml:space="preserve">Подпрограмма 2 "Благоустройство дворовых территорий многоквартирных домов Белокалитвинского городского </w:t>
            </w:r>
            <w:r w:rsidRPr="003F5ED1">
              <w:rPr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  <w:tr w:rsidR="008E31B4" w:rsidRPr="00B222E1" w:rsidTr="006E5DEE">
        <w:trPr>
          <w:gridAfter w:val="3"/>
          <w:wAfter w:w="1984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lastRenderedPageBreak/>
              <w:t>ОМ 2.1. «Благоустройство дворовых территорий многоквартирных домов»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  <w:tr w:rsidR="008E31B4" w:rsidRPr="00B222E1" w:rsidTr="006E5DEE">
        <w:trPr>
          <w:gridAfter w:val="3"/>
          <w:wAfter w:w="1984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t>ОМ 2.2.</w:t>
            </w:r>
          </w:p>
          <w:p w:rsidR="008E31B4" w:rsidRPr="003F5ED1" w:rsidRDefault="008E31B4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t>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  <w:tr w:rsidR="008E31B4" w:rsidRPr="00B222E1" w:rsidTr="006E5DEE">
        <w:trPr>
          <w:gridAfter w:val="3"/>
          <w:wAfter w:w="1984" w:type="dxa"/>
          <w:trHeight w:val="4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t xml:space="preserve">ОМ 2.3. «Проведение научно-практических конференций, семинаров, форумов, "круглых столов" в сфере </w:t>
            </w:r>
            <w:r w:rsidRPr="003F5ED1">
              <w:rPr>
                <w:sz w:val="24"/>
                <w:szCs w:val="24"/>
              </w:rPr>
              <w:lastRenderedPageBreak/>
              <w:t>благоустройства с участием заинтересованных граждан, организаций и иных лиц»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</w:tbl>
    <w:p w:rsidR="00E06275" w:rsidRPr="00B222E1" w:rsidRDefault="00E06275" w:rsidP="002145FB">
      <w:pPr>
        <w:widowControl w:val="0"/>
        <w:autoSpaceDE w:val="0"/>
        <w:ind w:firstLine="709"/>
        <w:contextualSpacing/>
        <w:jc w:val="both"/>
        <w:rPr>
          <w:color w:val="FF0000"/>
          <w:sz w:val="24"/>
          <w:szCs w:val="24"/>
        </w:rPr>
      </w:pPr>
    </w:p>
    <w:p w:rsidR="00E06275" w:rsidRPr="00B222E1" w:rsidRDefault="00E06275" w:rsidP="002145FB">
      <w:pPr>
        <w:widowControl w:val="0"/>
        <w:autoSpaceDE w:val="0"/>
        <w:ind w:firstLine="709"/>
        <w:contextualSpacing/>
        <w:jc w:val="both"/>
        <w:rPr>
          <w:color w:val="FF0000"/>
          <w:sz w:val="24"/>
          <w:szCs w:val="24"/>
        </w:rPr>
      </w:pPr>
    </w:p>
    <w:p w:rsidR="00A35765" w:rsidRPr="00AE016B" w:rsidRDefault="00A3576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Примечание.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Список используемых сокращений: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ВР - вид расходов;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ГРБС - главный распорядитель бюджета средств;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АБГП</w:t>
      </w:r>
      <w:r w:rsidR="00212074" w:rsidRPr="00AE016B">
        <w:rPr>
          <w:sz w:val="24"/>
          <w:szCs w:val="24"/>
        </w:rPr>
        <w:t xml:space="preserve"> </w:t>
      </w:r>
      <w:r w:rsidRPr="00AE016B">
        <w:rPr>
          <w:sz w:val="24"/>
          <w:szCs w:val="24"/>
        </w:rPr>
        <w:t>- Администрация Белокалитвинского городского поселения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ОМ - основное мероприятие;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proofErr w:type="spellStart"/>
      <w:r w:rsidRPr="00AE016B">
        <w:rPr>
          <w:sz w:val="24"/>
          <w:szCs w:val="24"/>
        </w:rPr>
        <w:t>Рз</w:t>
      </w:r>
      <w:proofErr w:type="spellEnd"/>
      <w:r w:rsidRPr="00AE016B">
        <w:rPr>
          <w:sz w:val="24"/>
          <w:szCs w:val="24"/>
        </w:rPr>
        <w:t xml:space="preserve"> </w:t>
      </w:r>
      <w:proofErr w:type="spellStart"/>
      <w:proofErr w:type="gramStart"/>
      <w:r w:rsidRPr="00AE016B">
        <w:rPr>
          <w:sz w:val="24"/>
          <w:szCs w:val="24"/>
        </w:rPr>
        <w:t>Пр</w:t>
      </w:r>
      <w:proofErr w:type="spellEnd"/>
      <w:proofErr w:type="gramEnd"/>
      <w:r w:rsidRPr="00AE016B">
        <w:rPr>
          <w:sz w:val="24"/>
          <w:szCs w:val="24"/>
        </w:rPr>
        <w:t xml:space="preserve"> - раздел, подраздел;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Х - данные ячейки не заполняются;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ЦСР - целевая статья расходов.</w:t>
      </w:r>
    </w:p>
    <w:p w:rsidR="00404CCB" w:rsidRPr="00B222E1" w:rsidRDefault="00404CCB" w:rsidP="0004129D">
      <w:pPr>
        <w:widowControl w:val="0"/>
        <w:autoSpaceDE w:val="0"/>
        <w:spacing w:before="220"/>
        <w:contextualSpacing/>
        <w:jc w:val="both"/>
        <w:rPr>
          <w:color w:val="FF0000"/>
          <w:sz w:val="24"/>
          <w:szCs w:val="24"/>
          <w:lang w:eastAsia="ar-SA"/>
        </w:rPr>
        <w:sectPr w:rsidR="00404CCB" w:rsidRPr="00B222E1" w:rsidSect="004229D4">
          <w:footerReference w:type="even" r:id="rId16"/>
          <w:footerReference w:type="default" r:id="rId17"/>
          <w:footerReference w:type="first" r:id="rId18"/>
          <w:pgSz w:w="16839" w:h="11907" w:orient="landscape" w:code="9"/>
          <w:pgMar w:top="1134" w:right="850" w:bottom="1134" w:left="1701" w:header="720" w:footer="0" w:gutter="0"/>
          <w:cols w:space="720"/>
          <w:docGrid w:linePitch="360"/>
        </w:sectPr>
      </w:pPr>
    </w:p>
    <w:p w:rsidR="000050C5" w:rsidRPr="00857106" w:rsidRDefault="000050C5" w:rsidP="000050C5">
      <w:pPr>
        <w:jc w:val="right"/>
        <w:rPr>
          <w:sz w:val="24"/>
          <w:szCs w:val="24"/>
        </w:rPr>
      </w:pPr>
      <w:r w:rsidRPr="00857106">
        <w:rPr>
          <w:sz w:val="24"/>
          <w:szCs w:val="24"/>
        </w:rPr>
        <w:lastRenderedPageBreak/>
        <w:t>Приложение №</w:t>
      </w:r>
      <w:r w:rsidR="007429CB" w:rsidRPr="00857106">
        <w:rPr>
          <w:sz w:val="24"/>
          <w:szCs w:val="24"/>
        </w:rPr>
        <w:t>5</w:t>
      </w:r>
    </w:p>
    <w:p w:rsidR="000050C5" w:rsidRPr="00857106" w:rsidRDefault="000050C5" w:rsidP="000050C5">
      <w:pPr>
        <w:jc w:val="right"/>
        <w:rPr>
          <w:sz w:val="24"/>
          <w:szCs w:val="24"/>
        </w:rPr>
      </w:pPr>
      <w:r w:rsidRPr="00857106">
        <w:rPr>
          <w:sz w:val="24"/>
          <w:szCs w:val="24"/>
        </w:rPr>
        <w:t xml:space="preserve">к муниципальной программе </w:t>
      </w:r>
    </w:p>
    <w:p w:rsidR="000050C5" w:rsidRPr="00857106" w:rsidRDefault="000050C5" w:rsidP="000050C5">
      <w:pPr>
        <w:jc w:val="right"/>
        <w:rPr>
          <w:sz w:val="24"/>
          <w:szCs w:val="24"/>
        </w:rPr>
      </w:pPr>
      <w:r w:rsidRPr="00857106">
        <w:rPr>
          <w:sz w:val="24"/>
          <w:szCs w:val="24"/>
        </w:rPr>
        <w:t>Белокалитвинского городского поселения</w:t>
      </w:r>
    </w:p>
    <w:p w:rsidR="000050C5" w:rsidRPr="00857106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57106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857106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57106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:rsidR="000050C5" w:rsidRPr="00857106" w:rsidRDefault="000050C5" w:rsidP="000050C5">
      <w:pPr>
        <w:jc w:val="right"/>
        <w:rPr>
          <w:sz w:val="24"/>
          <w:szCs w:val="24"/>
        </w:rPr>
      </w:pPr>
      <w:r w:rsidRPr="00857106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:rsidR="00A35765" w:rsidRPr="00857106" w:rsidRDefault="00A35765">
      <w:pPr>
        <w:widowControl w:val="0"/>
        <w:autoSpaceDE w:val="0"/>
        <w:jc w:val="center"/>
        <w:rPr>
          <w:sz w:val="24"/>
          <w:szCs w:val="24"/>
        </w:rPr>
      </w:pPr>
    </w:p>
    <w:p w:rsidR="00A35765" w:rsidRPr="00857106" w:rsidRDefault="00A35765">
      <w:pPr>
        <w:widowControl w:val="0"/>
        <w:autoSpaceDE w:val="0"/>
        <w:jc w:val="center"/>
        <w:rPr>
          <w:sz w:val="24"/>
          <w:szCs w:val="24"/>
        </w:rPr>
      </w:pPr>
      <w:bookmarkStart w:id="12" w:name="P1167"/>
      <w:bookmarkEnd w:id="12"/>
      <w:r w:rsidRPr="00857106">
        <w:rPr>
          <w:sz w:val="24"/>
          <w:szCs w:val="24"/>
        </w:rPr>
        <w:t>Расходы</w:t>
      </w:r>
    </w:p>
    <w:p w:rsidR="00FB539F" w:rsidRPr="00857106" w:rsidRDefault="00A35765">
      <w:pPr>
        <w:widowControl w:val="0"/>
        <w:autoSpaceDE w:val="0"/>
        <w:jc w:val="center"/>
        <w:rPr>
          <w:sz w:val="24"/>
          <w:szCs w:val="24"/>
        </w:rPr>
      </w:pPr>
      <w:r w:rsidRPr="00857106">
        <w:rPr>
          <w:sz w:val="24"/>
          <w:szCs w:val="24"/>
        </w:rPr>
        <w:t xml:space="preserve"> на реализацию муниципальной программы Администрации Белокалитвинского</w:t>
      </w:r>
      <w:r w:rsidR="00FB539F" w:rsidRPr="00857106">
        <w:rPr>
          <w:sz w:val="24"/>
          <w:szCs w:val="24"/>
        </w:rPr>
        <w:t xml:space="preserve"> </w:t>
      </w:r>
      <w:r w:rsidRPr="00857106">
        <w:rPr>
          <w:sz w:val="24"/>
          <w:szCs w:val="24"/>
        </w:rPr>
        <w:t xml:space="preserve"> городского поселения </w:t>
      </w:r>
    </w:p>
    <w:p w:rsidR="00A35765" w:rsidRPr="00857106" w:rsidRDefault="00A35765" w:rsidP="00722CCE">
      <w:pPr>
        <w:widowControl w:val="0"/>
        <w:autoSpaceDE w:val="0"/>
        <w:jc w:val="center"/>
        <w:rPr>
          <w:sz w:val="24"/>
          <w:szCs w:val="24"/>
        </w:rPr>
      </w:pPr>
      <w:r w:rsidRPr="00857106">
        <w:rPr>
          <w:sz w:val="24"/>
          <w:szCs w:val="24"/>
        </w:rPr>
        <w:t>«Формирование современной городской среды</w:t>
      </w:r>
      <w:r w:rsidR="00FB539F" w:rsidRPr="00857106">
        <w:rPr>
          <w:sz w:val="24"/>
          <w:szCs w:val="24"/>
        </w:rPr>
        <w:t xml:space="preserve"> </w:t>
      </w:r>
      <w:r w:rsidRPr="00857106">
        <w:rPr>
          <w:sz w:val="24"/>
          <w:szCs w:val="24"/>
        </w:rPr>
        <w:t xml:space="preserve"> на территории Белокали</w:t>
      </w:r>
      <w:r w:rsidR="00722CCE" w:rsidRPr="00857106">
        <w:rPr>
          <w:sz w:val="24"/>
          <w:szCs w:val="24"/>
        </w:rPr>
        <w:t>твинского городского поселения»</w:t>
      </w:r>
    </w:p>
    <w:p w:rsidR="002145FB" w:rsidRPr="00857106" w:rsidRDefault="002145FB" w:rsidP="00722CCE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331"/>
        <w:gridCol w:w="1422"/>
        <w:gridCol w:w="1276"/>
        <w:gridCol w:w="1134"/>
        <w:gridCol w:w="1134"/>
        <w:gridCol w:w="1134"/>
        <w:gridCol w:w="1134"/>
        <w:gridCol w:w="1134"/>
        <w:gridCol w:w="992"/>
        <w:gridCol w:w="1128"/>
        <w:gridCol w:w="998"/>
        <w:gridCol w:w="989"/>
      </w:tblGrid>
      <w:tr w:rsidR="0031383B" w:rsidRPr="00857106" w:rsidTr="00B222E1">
        <w:trPr>
          <w:cantSplit/>
          <w:tblHeader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3302" w:type="pct"/>
            <w:gridSpan w:val="9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31383B" w:rsidRPr="00857106" w:rsidTr="006A72D8">
        <w:trPr>
          <w:cantSplit/>
          <w:tblHeader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2018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2019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2020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2021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2022 год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2023 год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2024 год</w:t>
            </w:r>
          </w:p>
        </w:tc>
        <w:tc>
          <w:tcPr>
            <w:tcW w:w="337" w:type="pct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2025 год</w:t>
            </w:r>
          </w:p>
        </w:tc>
        <w:tc>
          <w:tcPr>
            <w:tcW w:w="334" w:type="pct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</w:p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2026 год</w:t>
            </w:r>
          </w:p>
        </w:tc>
      </w:tr>
      <w:tr w:rsidR="0031383B" w:rsidRPr="00857106" w:rsidTr="006A72D8">
        <w:trPr>
          <w:cantSplit/>
          <w:trHeight w:val="231"/>
          <w:tblHeader/>
        </w:trPr>
        <w:tc>
          <w:tcPr>
            <w:tcW w:w="787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11</w:t>
            </w:r>
          </w:p>
        </w:tc>
        <w:tc>
          <w:tcPr>
            <w:tcW w:w="334" w:type="pct"/>
          </w:tcPr>
          <w:p w:rsidR="00B222E1" w:rsidRPr="00857106" w:rsidRDefault="00FD6A2C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12</w:t>
            </w:r>
          </w:p>
        </w:tc>
      </w:tr>
      <w:tr w:rsidR="00857106" w:rsidRPr="00857106" w:rsidTr="00857106">
        <w:trPr>
          <w:cantSplit/>
          <w:trHeight w:val="202"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857106" w:rsidRDefault="00B222E1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Муниципальная программа Белокалитвинского городского поселения "Формирование современной городской среды на территории Белокалитвинское"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85710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857106" w:rsidRDefault="00BF0BDF" w:rsidP="00857106">
            <w:pPr>
              <w:jc w:val="center"/>
            </w:pPr>
            <w:r>
              <w:t>700 507,2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24 076,30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135 397,40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116 878,10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9 866,70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133 019,3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25 384,8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BF0BDF" w:rsidP="00857106">
            <w:pPr>
              <w:jc w:val="center"/>
            </w:pPr>
            <w:r>
              <w:t>243 107,9</w:t>
            </w:r>
          </w:p>
        </w:tc>
        <w:tc>
          <w:tcPr>
            <w:tcW w:w="337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3 390,0</w:t>
            </w:r>
          </w:p>
        </w:tc>
        <w:tc>
          <w:tcPr>
            <w:tcW w:w="334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9 386,7</w:t>
            </w:r>
          </w:p>
        </w:tc>
      </w:tr>
      <w:tr w:rsidR="00857106" w:rsidRPr="00857106" w:rsidTr="00857106">
        <w:trPr>
          <w:cantSplit/>
          <w:trHeight w:val="152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85710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85710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7 110,1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3 891,50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1 818,60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400,00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1 000,00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0,00</w:t>
            </w:r>
          </w:p>
        </w:tc>
        <w:tc>
          <w:tcPr>
            <w:tcW w:w="337" w:type="pct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</w:t>
            </w:r>
          </w:p>
        </w:tc>
        <w:tc>
          <w:tcPr>
            <w:tcW w:w="334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0,0</w:t>
            </w:r>
          </w:p>
        </w:tc>
      </w:tr>
      <w:tr w:rsidR="00857106" w:rsidRPr="00857106" w:rsidTr="00857106">
        <w:trPr>
          <w:cantSplit/>
          <w:trHeight w:val="229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85710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85710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857106" w:rsidRDefault="00BF0BDF" w:rsidP="00857106">
            <w:pPr>
              <w:jc w:val="center"/>
            </w:pPr>
            <w:r>
              <w:t>277 144,4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20 000,10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53 089,50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4 671,50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3 677,20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2 740,6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BF0BDF" w:rsidP="00857106">
            <w:pPr>
              <w:jc w:val="center"/>
            </w:pPr>
            <w:r>
              <w:t>191 008,30</w:t>
            </w:r>
          </w:p>
        </w:tc>
        <w:tc>
          <w:tcPr>
            <w:tcW w:w="337" w:type="pct"/>
            <w:vAlign w:val="center"/>
          </w:tcPr>
          <w:p w:rsidR="00B222E1" w:rsidRPr="00857106" w:rsidRDefault="0062415B" w:rsidP="00857106">
            <w:pPr>
              <w:jc w:val="center"/>
            </w:pPr>
            <w:r>
              <w:t>0,0</w:t>
            </w:r>
          </w:p>
        </w:tc>
        <w:tc>
          <w:tcPr>
            <w:tcW w:w="334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0,0</w:t>
            </w:r>
          </w:p>
        </w:tc>
      </w:tr>
      <w:tr w:rsidR="00857106" w:rsidRPr="00857106" w:rsidTr="0085710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85710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85710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321 955,4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69 878,40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99 515,70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34 261,3</w:t>
            </w:r>
          </w:p>
        </w:tc>
        <w:tc>
          <w:tcPr>
            <w:tcW w:w="337" w:type="pct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</w:t>
            </w:r>
          </w:p>
        </w:tc>
        <w:tc>
          <w:tcPr>
            <w:tcW w:w="334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0,0</w:t>
            </w:r>
          </w:p>
        </w:tc>
      </w:tr>
      <w:tr w:rsidR="00857106" w:rsidRPr="00857106" w:rsidTr="0085710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85710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85710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857106" w:rsidRDefault="00BF0BDF" w:rsidP="00857106">
            <w:pPr>
              <w:jc w:val="center"/>
            </w:pPr>
            <w:r>
              <w:t>94 297,3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184,70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10 610,90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12 290,90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6 909,50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11 042,1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22 644,2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BF0BDF" w:rsidP="00857106">
            <w:pPr>
              <w:jc w:val="center"/>
            </w:pPr>
            <w:r>
              <w:t>17 838,3</w:t>
            </w:r>
          </w:p>
        </w:tc>
        <w:tc>
          <w:tcPr>
            <w:tcW w:w="337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3 390,0</w:t>
            </w:r>
          </w:p>
        </w:tc>
        <w:tc>
          <w:tcPr>
            <w:tcW w:w="334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9 386,7</w:t>
            </w:r>
          </w:p>
        </w:tc>
      </w:tr>
      <w:tr w:rsidR="00857106" w:rsidRPr="00857106" w:rsidTr="00857106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 xml:space="preserve">Подпрограмма 1 "Благоустройство общественных территорий Белокалитвинского </w:t>
            </w:r>
            <w:r w:rsidRPr="00391836">
              <w:rPr>
                <w:sz w:val="24"/>
                <w:szCs w:val="24"/>
              </w:rPr>
              <w:lastRenderedPageBreak/>
              <w:t>городского поселения"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BF0BDF" w:rsidP="00857106">
            <w:pPr>
              <w:jc w:val="center"/>
            </w:pPr>
            <w:r>
              <w:t>700 507,2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24 076,30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135 397,40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116 878,10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9 866,70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133 019,3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25 384,8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F0BDF" w:rsidP="00857106">
            <w:pPr>
              <w:jc w:val="center"/>
            </w:pPr>
            <w:r>
              <w:t>243 107,9</w:t>
            </w:r>
          </w:p>
        </w:tc>
        <w:tc>
          <w:tcPr>
            <w:tcW w:w="337" w:type="pct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3 390,0</w:t>
            </w:r>
          </w:p>
        </w:tc>
        <w:tc>
          <w:tcPr>
            <w:tcW w:w="334" w:type="pct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9 386,7</w:t>
            </w:r>
          </w:p>
        </w:tc>
      </w:tr>
      <w:tr w:rsidR="00857106" w:rsidRPr="00857106" w:rsidTr="0085710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7 110,1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3 891,50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1 818,60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400,00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1 000,00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0,00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0,0</w:t>
            </w:r>
          </w:p>
        </w:tc>
      </w:tr>
      <w:tr w:rsidR="00857106" w:rsidRPr="00857106" w:rsidTr="0085710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BF0BDF" w:rsidP="00857106">
            <w:pPr>
              <w:jc w:val="center"/>
            </w:pPr>
            <w:r>
              <w:t>277 144,4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20 000,10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53 089,50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4 671,50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3 677,20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2 740,6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F0BDF" w:rsidP="00857106">
            <w:pPr>
              <w:jc w:val="center"/>
            </w:pPr>
            <w:r>
              <w:t>191 008,3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391836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321 955,4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69 878,40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99 515,70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34 261,3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391836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1C1DF1" w:rsidP="00391836">
            <w:pPr>
              <w:jc w:val="center"/>
            </w:pPr>
            <w:r>
              <w:t>94 297,3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184,70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10 610,90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12 290,90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6 909,50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11 042,1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22 644,2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1C1DF1" w:rsidP="00391836">
            <w:pPr>
              <w:jc w:val="center"/>
            </w:pPr>
            <w:r>
              <w:t>17 838,2</w:t>
            </w:r>
          </w:p>
        </w:tc>
        <w:tc>
          <w:tcPr>
            <w:tcW w:w="337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3 390,0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9 386,7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ОМ 1.1. «Разработка проектной документации по благоустройству общественных территорий БГП»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1C1DF1" w:rsidP="00391836">
            <w:pPr>
              <w:jc w:val="center"/>
              <w:rPr>
                <w:sz w:val="24"/>
                <w:szCs w:val="24"/>
              </w:rPr>
            </w:pPr>
            <w:r>
              <w:t>42 102,3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8 537,50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10 106,40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2 530,00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6 063,40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6 275,0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1C1DF1" w:rsidP="00391836">
            <w:pPr>
              <w:jc w:val="center"/>
              <w:rPr>
                <w:sz w:val="24"/>
                <w:szCs w:val="24"/>
              </w:rPr>
            </w:pPr>
            <w:r>
              <w:t>1 590,0</w:t>
            </w:r>
          </w:p>
        </w:tc>
        <w:tc>
          <w:tcPr>
            <w:tcW w:w="337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7 000,0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1 940,00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540,00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400,00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1 000,00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1C1DF1" w:rsidP="00391836">
            <w:pPr>
              <w:jc w:val="center"/>
              <w:rPr>
                <w:sz w:val="24"/>
                <w:szCs w:val="24"/>
              </w:rPr>
            </w:pPr>
            <w:r>
              <w:t>40 162,3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7 997,50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9 706,40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1 530,00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6 063,40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6 275,0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1C1DF1" w:rsidP="00391836">
            <w:pPr>
              <w:jc w:val="center"/>
              <w:rPr>
                <w:sz w:val="24"/>
                <w:szCs w:val="24"/>
              </w:rPr>
            </w:pPr>
            <w:r>
              <w:t>1 590,0</w:t>
            </w:r>
          </w:p>
        </w:tc>
        <w:tc>
          <w:tcPr>
            <w:tcW w:w="337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7 000,0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ОМ 1.2. «Капитальный ремонт объектов культуры и туристических объектов»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32 970,70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32 970,70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30 992,40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30 992,40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1 978,30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1 978,30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 xml:space="preserve">ОМ 1.3. </w:t>
            </w:r>
            <w:r w:rsidRPr="001C3B94">
              <w:rPr>
                <w:sz w:val="24"/>
                <w:szCs w:val="24"/>
              </w:rPr>
              <w:lastRenderedPageBreak/>
              <w:t>«Благоустройство общественных территорий»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1C1DF1" w:rsidP="001C3B94">
            <w:pPr>
              <w:jc w:val="center"/>
            </w:pPr>
            <w:r>
              <w:t>454 682,8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23 891,60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93 386,00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101 658,30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1C1DF1" w:rsidP="001C3B94">
            <w:pPr>
              <w:jc w:val="center"/>
            </w:pPr>
            <w:r>
              <w:t>235 746,9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5B783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5B7838" w:rsidRDefault="00B222E1" w:rsidP="005B783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783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5 170,10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3 891,50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1 278,60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37" w:type="pct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34" w:type="pct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0,0</w:t>
            </w:r>
          </w:p>
        </w:tc>
      </w:tr>
      <w:tr w:rsidR="00B222E1" w:rsidRPr="00B222E1" w:rsidTr="005B783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5B7838" w:rsidRDefault="00B222E1" w:rsidP="005B783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78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5B7838" w:rsidRDefault="006E5831" w:rsidP="005B7838">
            <w:pPr>
              <w:jc w:val="center"/>
            </w:pPr>
            <w:r>
              <w:t>235 136,5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20 000,10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22 097,10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2 031,00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5B7838" w:rsidRDefault="006E5831" w:rsidP="005B7838">
            <w:pPr>
              <w:jc w:val="center"/>
            </w:pPr>
            <w:r>
              <w:t>191 008,3</w:t>
            </w:r>
          </w:p>
        </w:tc>
        <w:tc>
          <w:tcPr>
            <w:tcW w:w="337" w:type="pct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34" w:type="pct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0,0</w:t>
            </w:r>
          </w:p>
        </w:tc>
      </w:tr>
      <w:tr w:rsidR="00B222E1" w:rsidRPr="00B222E1" w:rsidTr="005B783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5B7838" w:rsidRDefault="00B222E1" w:rsidP="005B783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78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203 655,4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69 878,40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99 515,70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34 261,3</w:t>
            </w:r>
          </w:p>
        </w:tc>
        <w:tc>
          <w:tcPr>
            <w:tcW w:w="337" w:type="pct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34" w:type="pct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0,0</w:t>
            </w:r>
          </w:p>
        </w:tc>
      </w:tr>
      <w:tr w:rsidR="00B222E1" w:rsidRPr="00B222E1" w:rsidTr="005B783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5B7838" w:rsidRDefault="00B222E1" w:rsidP="005B783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783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5B7838" w:rsidRDefault="005B69BA" w:rsidP="005B7838">
            <w:pPr>
              <w:jc w:val="center"/>
            </w:pPr>
            <w:r>
              <w:t>10 720,8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131,90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111,60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5B7838" w:rsidRDefault="005B69BA" w:rsidP="005B7838">
            <w:pPr>
              <w:jc w:val="center"/>
            </w:pPr>
            <w:r>
              <w:t>10 477,3</w:t>
            </w:r>
          </w:p>
        </w:tc>
        <w:tc>
          <w:tcPr>
            <w:tcW w:w="337" w:type="pct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34" w:type="pct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0,0</w:t>
            </w:r>
          </w:p>
        </w:tc>
      </w:tr>
      <w:tr w:rsidR="0031383B" w:rsidRPr="00B222E1" w:rsidTr="00583053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31383B" w:rsidRPr="00B222E1" w:rsidRDefault="0031383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583053">
              <w:rPr>
                <w:sz w:val="24"/>
                <w:szCs w:val="24"/>
              </w:rPr>
              <w:t>«Благоустройство земельного участка, расположенного по адресу: Российская Федерация, Ростовская область, Белокалитвинский р-н, г. Белая Калитва, Белокалитвинское городское поселение, ул. Энтузиастов, кадастровый номер 61:47:0010219:5376»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1383B" w:rsidRPr="00583053" w:rsidRDefault="0031383B" w:rsidP="00583053">
            <w:pPr>
              <w:jc w:val="center"/>
            </w:pPr>
            <w:r w:rsidRPr="00583053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34 999,0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34 999,0</w:t>
            </w:r>
          </w:p>
        </w:tc>
        <w:tc>
          <w:tcPr>
            <w:tcW w:w="337" w:type="pct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34" w:type="pct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</w:tr>
      <w:tr w:rsidR="0031383B" w:rsidRPr="00B222E1" w:rsidTr="0058305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31383B" w:rsidRPr="00B222E1" w:rsidRDefault="0031383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31383B" w:rsidRPr="00583053" w:rsidRDefault="0031383B" w:rsidP="00583053">
            <w:pPr>
              <w:jc w:val="center"/>
            </w:pPr>
            <w:r w:rsidRPr="00583053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7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4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</w:t>
            </w:r>
          </w:p>
        </w:tc>
      </w:tr>
      <w:tr w:rsidR="0031383B" w:rsidRPr="00B222E1" w:rsidTr="0058305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31383B" w:rsidRPr="00B222E1" w:rsidRDefault="0031383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31383B" w:rsidRPr="00583053" w:rsidRDefault="0031383B" w:rsidP="00583053">
            <w:pPr>
              <w:jc w:val="center"/>
            </w:pPr>
            <w:r w:rsidRPr="00583053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699,3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699,3</w:t>
            </w:r>
          </w:p>
        </w:tc>
        <w:tc>
          <w:tcPr>
            <w:tcW w:w="337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4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</w:tr>
      <w:tr w:rsidR="0031383B" w:rsidRPr="00B222E1" w:rsidTr="0058305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31383B" w:rsidRPr="00B222E1" w:rsidRDefault="0031383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31383B" w:rsidRPr="00583053" w:rsidRDefault="0031383B" w:rsidP="00583053">
            <w:pPr>
              <w:jc w:val="center"/>
            </w:pPr>
            <w:r w:rsidRPr="00583053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34 261,3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34 261,3</w:t>
            </w:r>
          </w:p>
        </w:tc>
        <w:tc>
          <w:tcPr>
            <w:tcW w:w="337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4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</w:tr>
      <w:tr w:rsidR="0031383B" w:rsidRPr="00B222E1" w:rsidTr="0058305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31383B" w:rsidRPr="00B222E1" w:rsidRDefault="0031383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31383B" w:rsidRPr="00583053" w:rsidRDefault="0031383B" w:rsidP="00583053">
            <w:pPr>
              <w:jc w:val="center"/>
            </w:pPr>
            <w:r w:rsidRPr="00583053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38,4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38,4</w:t>
            </w:r>
          </w:p>
        </w:tc>
        <w:tc>
          <w:tcPr>
            <w:tcW w:w="337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4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</w:tr>
      <w:tr w:rsidR="00B222E1" w:rsidRPr="00B222E1" w:rsidTr="00106FD5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 xml:space="preserve">ОМ 1.3.5. Благоустройство парка культуры и </w:t>
            </w:r>
            <w:r w:rsidRPr="00A16E93">
              <w:rPr>
                <w:sz w:val="24"/>
                <w:szCs w:val="24"/>
              </w:rPr>
              <w:lastRenderedPageBreak/>
              <w:t>отдыха им. Маяковского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106F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E56A25" w:rsidP="00106FD5">
            <w:pPr>
              <w:jc w:val="center"/>
            </w:pPr>
            <w:r>
              <w:t>200 747,9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E56A25" w:rsidP="00106FD5">
            <w:pPr>
              <w:jc w:val="center"/>
            </w:pPr>
            <w:r>
              <w:t>200 747,9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106FD5" w:rsidP="00106FD5">
            <w:pPr>
              <w:jc w:val="center"/>
            </w:pPr>
            <w:r w:rsidRPr="00A16E93">
              <w:t>0,0</w:t>
            </w:r>
          </w:p>
        </w:tc>
      </w:tr>
      <w:tr w:rsidR="00B222E1" w:rsidRPr="00B222E1" w:rsidTr="00106FD5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106F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106FD5" w:rsidP="00106FD5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DA70D9" w:rsidP="00A16E93">
            <w:pPr>
              <w:jc w:val="center"/>
            </w:pPr>
            <w:r>
              <w:t>190 309,0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DA70D9" w:rsidP="00A16E93">
            <w:pPr>
              <w:jc w:val="center"/>
            </w:pPr>
            <w:r>
              <w:t>190 309,0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DA70D9" w:rsidP="00A16E93">
            <w:pPr>
              <w:jc w:val="center"/>
            </w:pPr>
            <w:r>
              <w:t>10 438,9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DA70D9" w:rsidP="00A16E93">
            <w:pPr>
              <w:jc w:val="center"/>
            </w:pPr>
            <w:r>
              <w:t>10 438,9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A16E93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A16E93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ОМ 1.5. «Услуги строительного контроля»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3A2EA4" w:rsidP="00A16E93">
            <w:pPr>
              <w:jc w:val="center"/>
            </w:pPr>
            <w:r>
              <w:t>11 237,1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138,90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503,20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637,10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1 261,2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3 550,4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3A2EA4" w:rsidP="00A16E93">
            <w:pPr>
              <w:jc w:val="center"/>
            </w:pPr>
            <w:r>
              <w:t>3 772,0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1 374,3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0260D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0260D" w:rsidRDefault="00B222E1" w:rsidP="00A0260D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0260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0260D" w:rsidRDefault="003A2EA4" w:rsidP="00A0260D">
            <w:pPr>
              <w:jc w:val="center"/>
            </w:pPr>
            <w:r>
              <w:t>11 237,1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138,90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503,20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637,10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1 261,2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3 550,4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0260D" w:rsidRDefault="003A2EA4" w:rsidP="00A0260D">
            <w:pPr>
              <w:jc w:val="center"/>
            </w:pPr>
            <w:r>
              <w:t>3 772,0</w:t>
            </w:r>
          </w:p>
        </w:tc>
        <w:tc>
          <w:tcPr>
            <w:tcW w:w="337" w:type="pct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0,0</w:t>
            </w:r>
          </w:p>
        </w:tc>
        <w:tc>
          <w:tcPr>
            <w:tcW w:w="334" w:type="pct"/>
            <w:vAlign w:val="center"/>
          </w:tcPr>
          <w:p w:rsidR="00B222E1" w:rsidRPr="00A0260D" w:rsidRDefault="00A0260D" w:rsidP="00A0260D">
            <w:pPr>
              <w:jc w:val="center"/>
            </w:pPr>
            <w:r w:rsidRPr="00A0260D">
              <w:t>1 374,3</w:t>
            </w:r>
          </w:p>
        </w:tc>
      </w:tr>
      <w:tr w:rsidR="00B222E1" w:rsidRPr="00B222E1" w:rsidTr="00C348CC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C348CC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C348CC" w:rsidRDefault="00B222E1" w:rsidP="00C348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C348CC" w:rsidRDefault="003A2EA4" w:rsidP="00C348CC">
            <w:pPr>
              <w:jc w:val="center"/>
            </w:pPr>
            <w:r>
              <w:t>2 995,2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273,00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1 142,20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880,0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C348CC" w:rsidRDefault="003A2EA4" w:rsidP="00C348CC">
            <w:pPr>
              <w:jc w:val="center"/>
            </w:pPr>
            <w:r>
              <w:t>400,0</w:t>
            </w:r>
          </w:p>
        </w:tc>
        <w:tc>
          <w:tcPr>
            <w:tcW w:w="337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150,0</w:t>
            </w:r>
          </w:p>
        </w:tc>
        <w:tc>
          <w:tcPr>
            <w:tcW w:w="334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150,0</w:t>
            </w:r>
          </w:p>
        </w:tc>
      </w:tr>
      <w:tr w:rsidR="00B222E1" w:rsidRPr="00B222E1" w:rsidTr="00C348CC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C348CC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C348CC" w:rsidRDefault="00B222E1" w:rsidP="00C348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7" w:type="pct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</w:t>
            </w:r>
          </w:p>
        </w:tc>
        <w:tc>
          <w:tcPr>
            <w:tcW w:w="334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0,0</w:t>
            </w:r>
          </w:p>
        </w:tc>
      </w:tr>
      <w:tr w:rsidR="00B222E1" w:rsidRPr="00B222E1" w:rsidTr="00C348CC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C348CC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C348CC" w:rsidRDefault="00B222E1" w:rsidP="00C348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7" w:type="pct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</w:t>
            </w:r>
          </w:p>
        </w:tc>
        <w:tc>
          <w:tcPr>
            <w:tcW w:w="334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0,0</w:t>
            </w:r>
          </w:p>
        </w:tc>
      </w:tr>
      <w:tr w:rsidR="00B222E1" w:rsidRPr="00B222E1" w:rsidTr="00C348CC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C348CC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C348CC" w:rsidRDefault="00B222E1" w:rsidP="00C348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7" w:type="pct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</w:t>
            </w:r>
          </w:p>
        </w:tc>
        <w:tc>
          <w:tcPr>
            <w:tcW w:w="334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0,0</w:t>
            </w:r>
          </w:p>
        </w:tc>
      </w:tr>
      <w:tr w:rsidR="00B222E1" w:rsidRPr="00B222E1" w:rsidTr="00C348CC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C348CC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C348CC" w:rsidRDefault="00B222E1" w:rsidP="00C348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C348CC" w:rsidRDefault="003A2EA4" w:rsidP="00C348CC">
            <w:pPr>
              <w:jc w:val="center"/>
            </w:pPr>
            <w:r>
              <w:t>2 995,2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273,00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1 142,20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880,0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C348CC" w:rsidRDefault="003A2EA4" w:rsidP="00C348CC">
            <w:pPr>
              <w:jc w:val="center"/>
            </w:pPr>
            <w:r>
              <w:t>400,0</w:t>
            </w:r>
          </w:p>
        </w:tc>
        <w:tc>
          <w:tcPr>
            <w:tcW w:w="337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150,0</w:t>
            </w:r>
          </w:p>
        </w:tc>
        <w:tc>
          <w:tcPr>
            <w:tcW w:w="334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150,0</w:t>
            </w:r>
          </w:p>
        </w:tc>
      </w:tr>
      <w:tr w:rsidR="00B222E1" w:rsidRPr="00B222E1" w:rsidTr="00E52291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E5229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ОМ 1.7. «Реализация инициативных проектов»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E52291" w:rsidRDefault="00B222E1" w:rsidP="00E5229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E52291" w:rsidRDefault="006F59F6" w:rsidP="00E52291">
            <w:pPr>
              <w:jc w:val="center"/>
            </w:pPr>
            <w:r>
              <w:t>20 213,5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3 716,70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4 378,10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6 137,6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4 101,1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E52291" w:rsidRDefault="006F59F6" w:rsidP="00E52291">
            <w:pPr>
              <w:jc w:val="center"/>
            </w:pPr>
            <w:r>
              <w:t>680,0</w:t>
            </w:r>
          </w:p>
        </w:tc>
        <w:tc>
          <w:tcPr>
            <w:tcW w:w="337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600,0</w:t>
            </w:r>
          </w:p>
        </w:tc>
        <w:tc>
          <w:tcPr>
            <w:tcW w:w="334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600,0</w:t>
            </w:r>
          </w:p>
        </w:tc>
      </w:tr>
      <w:tr w:rsidR="00B222E1" w:rsidRPr="00B222E1" w:rsidTr="00E5229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E52291" w:rsidRDefault="00B222E1" w:rsidP="00E5229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37" w:type="pct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</w:t>
            </w:r>
          </w:p>
        </w:tc>
        <w:tc>
          <w:tcPr>
            <w:tcW w:w="334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0,0</w:t>
            </w:r>
          </w:p>
        </w:tc>
      </w:tr>
      <w:tr w:rsidR="00B222E1" w:rsidRPr="00B222E1" w:rsidTr="00E5229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E52291" w:rsidRDefault="00B222E1" w:rsidP="00E5229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11 015,5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2 640,50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3 677,2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2 740,6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37" w:type="pct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</w:t>
            </w:r>
          </w:p>
        </w:tc>
        <w:tc>
          <w:tcPr>
            <w:tcW w:w="334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0,0</w:t>
            </w:r>
          </w:p>
        </w:tc>
      </w:tr>
      <w:tr w:rsidR="00B222E1" w:rsidRPr="00B222E1" w:rsidTr="00E5229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E52291" w:rsidRDefault="00B222E1" w:rsidP="00E5229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37" w:type="pct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</w:t>
            </w:r>
          </w:p>
        </w:tc>
        <w:tc>
          <w:tcPr>
            <w:tcW w:w="334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0,0</w:t>
            </w:r>
          </w:p>
        </w:tc>
      </w:tr>
      <w:tr w:rsidR="00B222E1" w:rsidRPr="00B222E1" w:rsidTr="00E5229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E52291" w:rsidRDefault="00B222E1" w:rsidP="00E5229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E52291" w:rsidRDefault="00506D0F" w:rsidP="00E52291">
            <w:pPr>
              <w:jc w:val="center"/>
            </w:pPr>
            <w:r>
              <w:t>9 198,0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1 076,20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2 420,90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2 460,40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1 360,5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E52291" w:rsidRDefault="00506D0F" w:rsidP="00E52291">
            <w:pPr>
              <w:jc w:val="center"/>
            </w:pPr>
            <w:r>
              <w:t>680,0</w:t>
            </w:r>
          </w:p>
        </w:tc>
        <w:tc>
          <w:tcPr>
            <w:tcW w:w="337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600,0</w:t>
            </w:r>
          </w:p>
        </w:tc>
        <w:tc>
          <w:tcPr>
            <w:tcW w:w="334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600,0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 xml:space="preserve">ОМ 1.7.2.3 </w:t>
            </w:r>
            <w:r w:rsidRPr="002073E8">
              <w:rPr>
                <w:i/>
                <w:sz w:val="24"/>
                <w:szCs w:val="24"/>
              </w:rPr>
              <w:t xml:space="preserve">Реализация инициативных </w:t>
            </w:r>
            <w:r w:rsidRPr="002073E8">
              <w:rPr>
                <w:i/>
                <w:sz w:val="24"/>
                <w:szCs w:val="24"/>
              </w:rPr>
              <w:lastRenderedPageBreak/>
              <w:t>проектов</w:t>
            </w:r>
            <w:r w:rsidRPr="002073E8">
              <w:rPr>
                <w:sz w:val="24"/>
                <w:szCs w:val="24"/>
              </w:rPr>
              <w:t xml:space="preserve"> </w:t>
            </w:r>
            <w:proofErr w:type="gramStart"/>
            <w:r w:rsidRPr="002073E8">
              <w:rPr>
                <w:sz w:val="24"/>
                <w:szCs w:val="24"/>
              </w:rPr>
              <w:t>-Б</w:t>
            </w:r>
            <w:proofErr w:type="gramEnd"/>
            <w:r w:rsidRPr="002073E8">
              <w:rPr>
                <w:sz w:val="24"/>
                <w:szCs w:val="24"/>
              </w:rPr>
              <w:t>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3 175,80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3 175,80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  <w:trHeight w:val="457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1 218,60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1 218,60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i/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 xml:space="preserve">ОМ 1.7.4. </w:t>
            </w:r>
            <w:r w:rsidRPr="002073E8">
              <w:rPr>
                <w:i/>
                <w:sz w:val="24"/>
                <w:szCs w:val="24"/>
              </w:rPr>
              <w:t>Реализация инициативных проектов -</w:t>
            </w:r>
          </w:p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 xml:space="preserve">Благоустройство земельного участка, расположенного по адресу: Российская </w:t>
            </w:r>
            <w:r w:rsidRPr="002073E8">
              <w:rPr>
                <w:sz w:val="24"/>
                <w:szCs w:val="24"/>
              </w:rPr>
              <w:lastRenderedPageBreak/>
              <w:t>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2 742,80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2 742,80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1 837,50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1 837,50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905,30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905,30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lastRenderedPageBreak/>
              <w:t xml:space="preserve">ОМ 1.7.5. </w:t>
            </w:r>
            <w:r w:rsidRPr="002073E8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2073E8">
              <w:rPr>
                <w:sz w:val="24"/>
                <w:szCs w:val="24"/>
              </w:rPr>
              <w:t xml:space="preserve">Благоустройство земельного участка, расположенного по адресу: </w:t>
            </w:r>
            <w:proofErr w:type="gramStart"/>
            <w:r w:rsidRPr="002073E8">
              <w:rPr>
                <w:sz w:val="24"/>
                <w:szCs w:val="24"/>
              </w:rPr>
              <w:t>Ростовская область, Белокалитвинский район, Белокалитвинское городское поселение, г. Белая Калитва, ул. Калинина, участок № 11 а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2 994,80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2 994,80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1 839,70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1 839,70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1 155,10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1 155,10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 xml:space="preserve">ОМ 1.7.6. </w:t>
            </w:r>
            <w:r w:rsidRPr="002073E8">
              <w:rPr>
                <w:i/>
                <w:sz w:val="24"/>
                <w:szCs w:val="24"/>
              </w:rPr>
              <w:lastRenderedPageBreak/>
              <w:t xml:space="preserve">Реализация инициативных проектов - </w:t>
            </w:r>
            <w:r w:rsidRPr="002073E8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Вокзальная, земельный участок №381а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2 394,7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2 394,7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1 782,1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1 782,1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612,6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612,6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 xml:space="preserve">ОМ 1.7.6. </w:t>
            </w:r>
            <w:r w:rsidRPr="002073E8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2073E8">
              <w:rPr>
                <w:sz w:val="24"/>
                <w:szCs w:val="24"/>
              </w:rPr>
              <w:t xml:space="preserve">Благоустройство земельного участка, расположенного по адресу: </w:t>
            </w:r>
            <w:proofErr w:type="gramStart"/>
            <w:r w:rsidRPr="002073E8">
              <w:rPr>
                <w:sz w:val="24"/>
                <w:szCs w:val="24"/>
              </w:rPr>
              <w:t xml:space="preserve">Российская </w:t>
            </w:r>
            <w:r w:rsidRPr="002073E8">
              <w:rPr>
                <w:sz w:val="24"/>
                <w:szCs w:val="24"/>
              </w:rPr>
              <w:lastRenderedPageBreak/>
              <w:t>Федерация, Ростовская область, Белокалитвинский район, Белокалитвинское городское поселение, г. Белая Калитва, ул. Чернышевского, 8в"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1 305,4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1 305,4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958,5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958,5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346,9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346,9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D606B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lastRenderedPageBreak/>
              <w:t>ОМ 1.8. «Благоустройство и содержание территории»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6C36EB" w:rsidP="00D606B1">
            <w:pPr>
              <w:jc w:val="center"/>
            </w:pPr>
            <w:r>
              <w:t>17 778,3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486,60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1736,40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1 155,6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10 578,3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6C36EB" w:rsidP="00D606B1">
            <w:pPr>
              <w:jc w:val="center"/>
            </w:pPr>
            <w:r>
              <w:t>919,0</w:t>
            </w:r>
          </w:p>
        </w:tc>
        <w:tc>
          <w:tcPr>
            <w:tcW w:w="337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2 640,0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262,4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D606B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6C36EB" w:rsidP="00D606B1">
            <w:pPr>
              <w:jc w:val="center"/>
            </w:pPr>
            <w:r>
              <w:t>17 778,3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486,60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1736,40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1 155,6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10 578,3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6C36EB" w:rsidP="00D606B1">
            <w:pPr>
              <w:jc w:val="center"/>
            </w:pPr>
            <w:r>
              <w:t>919,0</w:t>
            </w:r>
          </w:p>
        </w:tc>
        <w:tc>
          <w:tcPr>
            <w:tcW w:w="337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2 640,0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262,4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D606B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 xml:space="preserve">ОМ 1.9. «Выполнение сметного расчета стоимости ремонта, капитального ремонта и реконструкции памятников и </w:t>
            </w:r>
            <w:r w:rsidRPr="00D606B1">
              <w:rPr>
                <w:sz w:val="24"/>
                <w:szCs w:val="24"/>
              </w:rPr>
              <w:lastRenderedPageBreak/>
              <w:t>мемориалов»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B222E1" w:rsidRDefault="00B222E1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lastRenderedPageBreak/>
              <w:t>ОМ 1.10. 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(«Благоустройство парка культуры и отдыха им. Маяковского»)»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118 300,00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118 300,00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ОМ 1.11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101,5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101,5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101,5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101,5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301"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205"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ОМ 2.1. «Благоустройство дворовых территорий многоквартирных домов»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</w:tcPr>
          <w:p w:rsidR="00B222E1" w:rsidRPr="00110269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</w:tcPr>
          <w:p w:rsidR="00B222E1" w:rsidRPr="00110269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 xml:space="preserve">ОМ 2.2.  «Обучение руководителей и специалистов жилищно-коммунального </w:t>
            </w:r>
            <w:r w:rsidRPr="00110269">
              <w:rPr>
                <w:sz w:val="24"/>
                <w:szCs w:val="24"/>
              </w:rPr>
              <w:lastRenderedPageBreak/>
              <w:t>комплекса в сфере благоустройства»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lastRenderedPageBreak/>
              <w:t>ОМ 2.3. 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</w:tbl>
    <w:p w:rsidR="00D86A18" w:rsidRPr="00110269" w:rsidRDefault="00D86A18" w:rsidP="001C415F">
      <w:pPr>
        <w:rPr>
          <w:sz w:val="24"/>
          <w:szCs w:val="24"/>
        </w:rPr>
      </w:pPr>
    </w:p>
    <w:p w:rsidR="00D438DC" w:rsidRPr="00110269" w:rsidRDefault="00D438DC" w:rsidP="001C415F">
      <w:pPr>
        <w:rPr>
          <w:sz w:val="24"/>
          <w:szCs w:val="24"/>
        </w:rPr>
      </w:pPr>
    </w:p>
    <w:p w:rsidR="00D438DC" w:rsidRPr="00D461A6" w:rsidRDefault="00D438DC" w:rsidP="001C415F">
      <w:pPr>
        <w:rPr>
          <w:sz w:val="28"/>
          <w:szCs w:val="28"/>
        </w:rPr>
      </w:pPr>
      <w:r w:rsidRPr="00110269">
        <w:rPr>
          <w:sz w:val="28"/>
          <w:szCs w:val="28"/>
        </w:rPr>
        <w:t xml:space="preserve">     Начальник общего отдела                                                                                                        </w:t>
      </w:r>
      <w:r w:rsidR="00BA2819" w:rsidRPr="00110269">
        <w:rPr>
          <w:sz w:val="28"/>
          <w:szCs w:val="28"/>
        </w:rPr>
        <w:t xml:space="preserve">           </w:t>
      </w:r>
      <w:r w:rsidR="003A5BD2" w:rsidRPr="00110269">
        <w:rPr>
          <w:sz w:val="28"/>
          <w:szCs w:val="28"/>
        </w:rPr>
        <w:t xml:space="preserve">       </w:t>
      </w:r>
      <w:r w:rsidR="00BA2819" w:rsidRPr="00110269">
        <w:rPr>
          <w:sz w:val="28"/>
          <w:szCs w:val="28"/>
        </w:rPr>
        <w:t xml:space="preserve">  </w:t>
      </w:r>
      <w:r w:rsidRPr="00110269">
        <w:rPr>
          <w:sz w:val="28"/>
          <w:szCs w:val="28"/>
        </w:rPr>
        <w:t>М.В.</w:t>
      </w:r>
      <w:r w:rsidR="00BA2819" w:rsidRPr="00110269">
        <w:rPr>
          <w:sz w:val="28"/>
          <w:szCs w:val="28"/>
        </w:rPr>
        <w:t xml:space="preserve"> </w:t>
      </w:r>
      <w:r w:rsidRPr="00110269">
        <w:rPr>
          <w:sz w:val="28"/>
          <w:szCs w:val="28"/>
        </w:rPr>
        <w:t>Баранникова</w:t>
      </w:r>
    </w:p>
    <w:sectPr w:rsidR="00D438DC" w:rsidRPr="00D461A6" w:rsidSect="00C5031C">
      <w:footerReference w:type="even" r:id="rId19"/>
      <w:footerReference w:type="default" r:id="rId20"/>
      <w:footerReference w:type="first" r:id="rId21"/>
      <w:pgSz w:w="16838" w:h="11906" w:orient="landscape"/>
      <w:pgMar w:top="1134" w:right="395" w:bottom="85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69" w:rsidRDefault="00EE5369">
      <w:r>
        <w:separator/>
      </w:r>
    </w:p>
  </w:endnote>
  <w:endnote w:type="continuationSeparator" w:id="0">
    <w:p w:rsidR="00EE5369" w:rsidRDefault="00EE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13" w:rsidRDefault="003D50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13" w:rsidRDefault="003D5013">
    <w:pPr>
      <w:pStyle w:val="af"/>
      <w:rPr>
        <w:sz w:val="16"/>
      </w:rPr>
    </w:pPr>
  </w:p>
  <w:p w:rsidR="003D5013" w:rsidRDefault="003D5013">
    <w:pPr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13" w:rsidRDefault="003D501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13" w:rsidRDefault="003D501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13" w:rsidRDefault="003D5013">
    <w:pPr>
      <w:pStyle w:val="af"/>
      <w:rPr>
        <w:sz w:val="16"/>
      </w:rPr>
    </w:pPr>
  </w:p>
  <w:p w:rsidR="003D5013" w:rsidRDefault="003D5013">
    <w:pPr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13" w:rsidRDefault="003D5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69" w:rsidRDefault="00EE5369">
      <w:r>
        <w:separator/>
      </w:r>
    </w:p>
  </w:footnote>
  <w:footnote w:type="continuationSeparator" w:id="0">
    <w:p w:rsidR="00EE5369" w:rsidRDefault="00EE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E"/>
    <w:rsid w:val="000006E2"/>
    <w:rsid w:val="000050C5"/>
    <w:rsid w:val="00006682"/>
    <w:rsid w:val="0001128D"/>
    <w:rsid w:val="000136AC"/>
    <w:rsid w:val="00016E38"/>
    <w:rsid w:val="000306C8"/>
    <w:rsid w:val="000345B2"/>
    <w:rsid w:val="000349D4"/>
    <w:rsid w:val="000367F3"/>
    <w:rsid w:val="00040872"/>
    <w:rsid w:val="00040B61"/>
    <w:rsid w:val="0004129D"/>
    <w:rsid w:val="00041E6F"/>
    <w:rsid w:val="00044D6C"/>
    <w:rsid w:val="0005114C"/>
    <w:rsid w:val="000546C2"/>
    <w:rsid w:val="000549FB"/>
    <w:rsid w:val="000563BF"/>
    <w:rsid w:val="00056852"/>
    <w:rsid w:val="00056954"/>
    <w:rsid w:val="000578B6"/>
    <w:rsid w:val="0006014B"/>
    <w:rsid w:val="000606FA"/>
    <w:rsid w:val="00061D13"/>
    <w:rsid w:val="00062C35"/>
    <w:rsid w:val="00063F00"/>
    <w:rsid w:val="00064091"/>
    <w:rsid w:val="0007052A"/>
    <w:rsid w:val="00074109"/>
    <w:rsid w:val="0007767B"/>
    <w:rsid w:val="000835F0"/>
    <w:rsid w:val="000846A4"/>
    <w:rsid w:val="000868A1"/>
    <w:rsid w:val="000902F2"/>
    <w:rsid w:val="00090DED"/>
    <w:rsid w:val="00090F0B"/>
    <w:rsid w:val="000939AB"/>
    <w:rsid w:val="00095C85"/>
    <w:rsid w:val="000976CF"/>
    <w:rsid w:val="000A5564"/>
    <w:rsid w:val="000A7383"/>
    <w:rsid w:val="000A76D9"/>
    <w:rsid w:val="000B49B5"/>
    <w:rsid w:val="000B5632"/>
    <w:rsid w:val="000B5D40"/>
    <w:rsid w:val="000C18EE"/>
    <w:rsid w:val="000C1945"/>
    <w:rsid w:val="000C1CF9"/>
    <w:rsid w:val="000C26B5"/>
    <w:rsid w:val="000C650B"/>
    <w:rsid w:val="000C751C"/>
    <w:rsid w:val="000C76C9"/>
    <w:rsid w:val="000D1655"/>
    <w:rsid w:val="000D23D2"/>
    <w:rsid w:val="000D25A1"/>
    <w:rsid w:val="000D3702"/>
    <w:rsid w:val="000D5C0E"/>
    <w:rsid w:val="000D63CC"/>
    <w:rsid w:val="000D7872"/>
    <w:rsid w:val="000E0199"/>
    <w:rsid w:val="000E022E"/>
    <w:rsid w:val="000E20D7"/>
    <w:rsid w:val="000E2B32"/>
    <w:rsid w:val="000E4674"/>
    <w:rsid w:val="000E5472"/>
    <w:rsid w:val="000E587A"/>
    <w:rsid w:val="000E5EB1"/>
    <w:rsid w:val="000E7FEC"/>
    <w:rsid w:val="000F1752"/>
    <w:rsid w:val="000F5306"/>
    <w:rsid w:val="000F5634"/>
    <w:rsid w:val="000F7035"/>
    <w:rsid w:val="0010322D"/>
    <w:rsid w:val="00104D76"/>
    <w:rsid w:val="00106FD5"/>
    <w:rsid w:val="00110269"/>
    <w:rsid w:val="001109EE"/>
    <w:rsid w:val="0011146F"/>
    <w:rsid w:val="00112D9C"/>
    <w:rsid w:val="00113ED4"/>
    <w:rsid w:val="00115142"/>
    <w:rsid w:val="00115483"/>
    <w:rsid w:val="00115B59"/>
    <w:rsid w:val="00116713"/>
    <w:rsid w:val="001179E6"/>
    <w:rsid w:val="00120437"/>
    <w:rsid w:val="00121246"/>
    <w:rsid w:val="001237E2"/>
    <w:rsid w:val="00123864"/>
    <w:rsid w:val="00123BD5"/>
    <w:rsid w:val="0012483F"/>
    <w:rsid w:val="00127E94"/>
    <w:rsid w:val="00132165"/>
    <w:rsid w:val="00132D51"/>
    <w:rsid w:val="00134785"/>
    <w:rsid w:val="00137DED"/>
    <w:rsid w:val="001545BC"/>
    <w:rsid w:val="00166580"/>
    <w:rsid w:val="00167091"/>
    <w:rsid w:val="001715E3"/>
    <w:rsid w:val="00171C29"/>
    <w:rsid w:val="001776F5"/>
    <w:rsid w:val="00180FA6"/>
    <w:rsid w:val="001840D7"/>
    <w:rsid w:val="0018559C"/>
    <w:rsid w:val="001905DC"/>
    <w:rsid w:val="00196EA6"/>
    <w:rsid w:val="001A03E5"/>
    <w:rsid w:val="001B1903"/>
    <w:rsid w:val="001B5158"/>
    <w:rsid w:val="001B7F22"/>
    <w:rsid w:val="001C0CC0"/>
    <w:rsid w:val="001C1DF1"/>
    <w:rsid w:val="001C2784"/>
    <w:rsid w:val="001C3B94"/>
    <w:rsid w:val="001C415F"/>
    <w:rsid w:val="001C53DE"/>
    <w:rsid w:val="001D0688"/>
    <w:rsid w:val="001D1528"/>
    <w:rsid w:val="001D205D"/>
    <w:rsid w:val="001D20B2"/>
    <w:rsid w:val="001D31C2"/>
    <w:rsid w:val="001D4218"/>
    <w:rsid w:val="001D520E"/>
    <w:rsid w:val="001D7B33"/>
    <w:rsid w:val="001E12B0"/>
    <w:rsid w:val="001E12C6"/>
    <w:rsid w:val="001F11B0"/>
    <w:rsid w:val="001F55D2"/>
    <w:rsid w:val="00201B77"/>
    <w:rsid w:val="002073E8"/>
    <w:rsid w:val="00207F20"/>
    <w:rsid w:val="00212074"/>
    <w:rsid w:val="00213DB0"/>
    <w:rsid w:val="00213F12"/>
    <w:rsid w:val="002145FB"/>
    <w:rsid w:val="002151DC"/>
    <w:rsid w:val="002164FF"/>
    <w:rsid w:val="002237A6"/>
    <w:rsid w:val="0022762F"/>
    <w:rsid w:val="00227755"/>
    <w:rsid w:val="00232E32"/>
    <w:rsid w:val="00235BA2"/>
    <w:rsid w:val="0023637C"/>
    <w:rsid w:val="00241186"/>
    <w:rsid w:val="00246D0F"/>
    <w:rsid w:val="00247752"/>
    <w:rsid w:val="00247C1D"/>
    <w:rsid w:val="0025212D"/>
    <w:rsid w:val="00253E92"/>
    <w:rsid w:val="002553C6"/>
    <w:rsid w:val="00255503"/>
    <w:rsid w:val="00262007"/>
    <w:rsid w:val="00263D04"/>
    <w:rsid w:val="00264F77"/>
    <w:rsid w:val="0026629F"/>
    <w:rsid w:val="00270B78"/>
    <w:rsid w:val="00272F2B"/>
    <w:rsid w:val="002751CD"/>
    <w:rsid w:val="00275E6A"/>
    <w:rsid w:val="00282BFD"/>
    <w:rsid w:val="00287AD0"/>
    <w:rsid w:val="0029217C"/>
    <w:rsid w:val="00297BD0"/>
    <w:rsid w:val="002A1A2C"/>
    <w:rsid w:val="002A4B49"/>
    <w:rsid w:val="002A4FE8"/>
    <w:rsid w:val="002A56C6"/>
    <w:rsid w:val="002A5A95"/>
    <w:rsid w:val="002B58EA"/>
    <w:rsid w:val="002C03E0"/>
    <w:rsid w:val="002C049F"/>
    <w:rsid w:val="002C15D5"/>
    <w:rsid w:val="002C38F1"/>
    <w:rsid w:val="002C3C08"/>
    <w:rsid w:val="002C7C38"/>
    <w:rsid w:val="002D1FEA"/>
    <w:rsid w:val="002D4DCF"/>
    <w:rsid w:val="002D77D2"/>
    <w:rsid w:val="002E1C8A"/>
    <w:rsid w:val="002E606F"/>
    <w:rsid w:val="002F6B3E"/>
    <w:rsid w:val="00302E57"/>
    <w:rsid w:val="003035C8"/>
    <w:rsid w:val="00305FDC"/>
    <w:rsid w:val="00307911"/>
    <w:rsid w:val="00310A10"/>
    <w:rsid w:val="00310B05"/>
    <w:rsid w:val="0031383B"/>
    <w:rsid w:val="00315497"/>
    <w:rsid w:val="00315D5B"/>
    <w:rsid w:val="00320DA9"/>
    <w:rsid w:val="00321C15"/>
    <w:rsid w:val="003229FD"/>
    <w:rsid w:val="00322F99"/>
    <w:rsid w:val="003265D0"/>
    <w:rsid w:val="003313E6"/>
    <w:rsid w:val="00333CAE"/>
    <w:rsid w:val="003347BF"/>
    <w:rsid w:val="00334E40"/>
    <w:rsid w:val="00341BEA"/>
    <w:rsid w:val="00345290"/>
    <w:rsid w:val="00345FAD"/>
    <w:rsid w:val="00350A21"/>
    <w:rsid w:val="00354286"/>
    <w:rsid w:val="0035743B"/>
    <w:rsid w:val="0036060F"/>
    <w:rsid w:val="00360FC6"/>
    <w:rsid w:val="00363CE5"/>
    <w:rsid w:val="003658CF"/>
    <w:rsid w:val="00367EDC"/>
    <w:rsid w:val="00370439"/>
    <w:rsid w:val="00370579"/>
    <w:rsid w:val="00370AEB"/>
    <w:rsid w:val="00370BF6"/>
    <w:rsid w:val="0037444F"/>
    <w:rsid w:val="003771D5"/>
    <w:rsid w:val="00382A3C"/>
    <w:rsid w:val="00391836"/>
    <w:rsid w:val="0039554A"/>
    <w:rsid w:val="00397EE8"/>
    <w:rsid w:val="003A1FC7"/>
    <w:rsid w:val="003A207B"/>
    <w:rsid w:val="003A2A5E"/>
    <w:rsid w:val="003A2EA4"/>
    <w:rsid w:val="003A41C5"/>
    <w:rsid w:val="003A5BD2"/>
    <w:rsid w:val="003A63E9"/>
    <w:rsid w:val="003A758C"/>
    <w:rsid w:val="003B2568"/>
    <w:rsid w:val="003B6305"/>
    <w:rsid w:val="003B7891"/>
    <w:rsid w:val="003C4DAB"/>
    <w:rsid w:val="003C70FC"/>
    <w:rsid w:val="003D241A"/>
    <w:rsid w:val="003D2B76"/>
    <w:rsid w:val="003D4DEE"/>
    <w:rsid w:val="003D5013"/>
    <w:rsid w:val="003E0EF2"/>
    <w:rsid w:val="003E0FA6"/>
    <w:rsid w:val="003E1A3D"/>
    <w:rsid w:val="003E538E"/>
    <w:rsid w:val="003E6EF1"/>
    <w:rsid w:val="003E7673"/>
    <w:rsid w:val="003F3503"/>
    <w:rsid w:val="003F5ED1"/>
    <w:rsid w:val="003F7B65"/>
    <w:rsid w:val="003F7DF4"/>
    <w:rsid w:val="00403981"/>
    <w:rsid w:val="00404CCB"/>
    <w:rsid w:val="00404FB9"/>
    <w:rsid w:val="00410433"/>
    <w:rsid w:val="0041231E"/>
    <w:rsid w:val="00412461"/>
    <w:rsid w:val="00421F1A"/>
    <w:rsid w:val="004229D4"/>
    <w:rsid w:val="00422CEB"/>
    <w:rsid w:val="00423F22"/>
    <w:rsid w:val="0042416A"/>
    <w:rsid w:val="004243F6"/>
    <w:rsid w:val="004244E4"/>
    <w:rsid w:val="0042680A"/>
    <w:rsid w:val="0043067A"/>
    <w:rsid w:val="0043204E"/>
    <w:rsid w:val="00440880"/>
    <w:rsid w:val="00451276"/>
    <w:rsid w:val="00453940"/>
    <w:rsid w:val="00455D9C"/>
    <w:rsid w:val="00455E29"/>
    <w:rsid w:val="00456F3A"/>
    <w:rsid w:val="00457CA0"/>
    <w:rsid w:val="0046127F"/>
    <w:rsid w:val="00462204"/>
    <w:rsid w:val="00464821"/>
    <w:rsid w:val="00464C46"/>
    <w:rsid w:val="00465B59"/>
    <w:rsid w:val="0047028A"/>
    <w:rsid w:val="004705DE"/>
    <w:rsid w:val="0047195B"/>
    <w:rsid w:val="0047218D"/>
    <w:rsid w:val="004748CE"/>
    <w:rsid w:val="00481E7B"/>
    <w:rsid w:val="00490AFE"/>
    <w:rsid w:val="00494A7D"/>
    <w:rsid w:val="00495216"/>
    <w:rsid w:val="004958B0"/>
    <w:rsid w:val="004A0264"/>
    <w:rsid w:val="004B666D"/>
    <w:rsid w:val="004B7ACF"/>
    <w:rsid w:val="004C3314"/>
    <w:rsid w:val="004D1A8A"/>
    <w:rsid w:val="004D2A41"/>
    <w:rsid w:val="004D49C5"/>
    <w:rsid w:val="004D5347"/>
    <w:rsid w:val="004D5AF0"/>
    <w:rsid w:val="004D6B98"/>
    <w:rsid w:val="004E0711"/>
    <w:rsid w:val="004E1853"/>
    <w:rsid w:val="004E2508"/>
    <w:rsid w:val="004E301E"/>
    <w:rsid w:val="004E5748"/>
    <w:rsid w:val="004E7D27"/>
    <w:rsid w:val="004F17B1"/>
    <w:rsid w:val="00500320"/>
    <w:rsid w:val="00501091"/>
    <w:rsid w:val="00502AF4"/>
    <w:rsid w:val="00504556"/>
    <w:rsid w:val="00506D0F"/>
    <w:rsid w:val="0050720D"/>
    <w:rsid w:val="00513CEE"/>
    <w:rsid w:val="00514C26"/>
    <w:rsid w:val="005209D6"/>
    <w:rsid w:val="00520A12"/>
    <w:rsid w:val="00526B28"/>
    <w:rsid w:val="00527C31"/>
    <w:rsid w:val="005323BD"/>
    <w:rsid w:val="0054043A"/>
    <w:rsid w:val="00542815"/>
    <w:rsid w:val="0054373D"/>
    <w:rsid w:val="00551FDF"/>
    <w:rsid w:val="00552437"/>
    <w:rsid w:val="00552CAE"/>
    <w:rsid w:val="00553BCD"/>
    <w:rsid w:val="00562BE0"/>
    <w:rsid w:val="00564F71"/>
    <w:rsid w:val="00566B6A"/>
    <w:rsid w:val="00571297"/>
    <w:rsid w:val="00571307"/>
    <w:rsid w:val="005756B6"/>
    <w:rsid w:val="00580C7A"/>
    <w:rsid w:val="00583053"/>
    <w:rsid w:val="00583C04"/>
    <w:rsid w:val="0058626E"/>
    <w:rsid w:val="005A0FC3"/>
    <w:rsid w:val="005A58AB"/>
    <w:rsid w:val="005A608B"/>
    <w:rsid w:val="005B3932"/>
    <w:rsid w:val="005B3D76"/>
    <w:rsid w:val="005B69BA"/>
    <w:rsid w:val="005B7838"/>
    <w:rsid w:val="005C21CD"/>
    <w:rsid w:val="005C25E3"/>
    <w:rsid w:val="005C2E48"/>
    <w:rsid w:val="005C3343"/>
    <w:rsid w:val="005C5100"/>
    <w:rsid w:val="005D2A1B"/>
    <w:rsid w:val="005D2ABD"/>
    <w:rsid w:val="005D441E"/>
    <w:rsid w:val="005D53C0"/>
    <w:rsid w:val="005D5826"/>
    <w:rsid w:val="005D5CFB"/>
    <w:rsid w:val="005E6F3D"/>
    <w:rsid w:val="005F485E"/>
    <w:rsid w:val="00600768"/>
    <w:rsid w:val="00600D8B"/>
    <w:rsid w:val="006014B4"/>
    <w:rsid w:val="00607746"/>
    <w:rsid w:val="00612774"/>
    <w:rsid w:val="006132A6"/>
    <w:rsid w:val="0061482C"/>
    <w:rsid w:val="00616586"/>
    <w:rsid w:val="00617708"/>
    <w:rsid w:val="006200C0"/>
    <w:rsid w:val="00623F65"/>
    <w:rsid w:val="0062415B"/>
    <w:rsid w:val="00625B47"/>
    <w:rsid w:val="00626B98"/>
    <w:rsid w:val="006312E5"/>
    <w:rsid w:val="00632C36"/>
    <w:rsid w:val="00634300"/>
    <w:rsid w:val="0063637E"/>
    <w:rsid w:val="00643C73"/>
    <w:rsid w:val="0065448F"/>
    <w:rsid w:val="00655718"/>
    <w:rsid w:val="006638F8"/>
    <w:rsid w:val="00673584"/>
    <w:rsid w:val="00681374"/>
    <w:rsid w:val="00683C3E"/>
    <w:rsid w:val="006909CA"/>
    <w:rsid w:val="00690AEA"/>
    <w:rsid w:val="00692638"/>
    <w:rsid w:val="0069393D"/>
    <w:rsid w:val="00694C1D"/>
    <w:rsid w:val="00697133"/>
    <w:rsid w:val="00697E2A"/>
    <w:rsid w:val="006A05A5"/>
    <w:rsid w:val="006A0C9E"/>
    <w:rsid w:val="006A3739"/>
    <w:rsid w:val="006A43F0"/>
    <w:rsid w:val="006A6397"/>
    <w:rsid w:val="006A664D"/>
    <w:rsid w:val="006A6A29"/>
    <w:rsid w:val="006A6F1C"/>
    <w:rsid w:val="006A72D8"/>
    <w:rsid w:val="006A7C6D"/>
    <w:rsid w:val="006B5508"/>
    <w:rsid w:val="006B5595"/>
    <w:rsid w:val="006B575C"/>
    <w:rsid w:val="006B6676"/>
    <w:rsid w:val="006B7A79"/>
    <w:rsid w:val="006C0811"/>
    <w:rsid w:val="006C103A"/>
    <w:rsid w:val="006C36EB"/>
    <w:rsid w:val="006C3742"/>
    <w:rsid w:val="006C3ADA"/>
    <w:rsid w:val="006C63D1"/>
    <w:rsid w:val="006C7F89"/>
    <w:rsid w:val="006D1016"/>
    <w:rsid w:val="006D1997"/>
    <w:rsid w:val="006D2FC1"/>
    <w:rsid w:val="006D4B19"/>
    <w:rsid w:val="006D5241"/>
    <w:rsid w:val="006D5D91"/>
    <w:rsid w:val="006D712D"/>
    <w:rsid w:val="006E0300"/>
    <w:rsid w:val="006E5831"/>
    <w:rsid w:val="006E5DEE"/>
    <w:rsid w:val="006E672F"/>
    <w:rsid w:val="006E7CED"/>
    <w:rsid w:val="006F255C"/>
    <w:rsid w:val="006F59F6"/>
    <w:rsid w:val="00700D98"/>
    <w:rsid w:val="00701097"/>
    <w:rsid w:val="0070563F"/>
    <w:rsid w:val="0071260A"/>
    <w:rsid w:val="00713EB9"/>
    <w:rsid w:val="007168FF"/>
    <w:rsid w:val="0071723E"/>
    <w:rsid w:val="007173C4"/>
    <w:rsid w:val="00717984"/>
    <w:rsid w:val="007201E2"/>
    <w:rsid w:val="00721521"/>
    <w:rsid w:val="00722CCE"/>
    <w:rsid w:val="007275EB"/>
    <w:rsid w:val="007322AC"/>
    <w:rsid w:val="007345FE"/>
    <w:rsid w:val="007359B6"/>
    <w:rsid w:val="007429CB"/>
    <w:rsid w:val="00744643"/>
    <w:rsid w:val="007452DA"/>
    <w:rsid w:val="00760DCB"/>
    <w:rsid w:val="0076320F"/>
    <w:rsid w:val="00763A5E"/>
    <w:rsid w:val="007648A7"/>
    <w:rsid w:val="00766DCB"/>
    <w:rsid w:val="00770B86"/>
    <w:rsid w:val="007719BB"/>
    <w:rsid w:val="00773387"/>
    <w:rsid w:val="00773FC0"/>
    <w:rsid w:val="007757B1"/>
    <w:rsid w:val="00780FFA"/>
    <w:rsid w:val="007814B1"/>
    <w:rsid w:val="00784EDE"/>
    <w:rsid w:val="007864D8"/>
    <w:rsid w:val="00786DC8"/>
    <w:rsid w:val="00787BBE"/>
    <w:rsid w:val="00795626"/>
    <w:rsid w:val="007A0005"/>
    <w:rsid w:val="007A0629"/>
    <w:rsid w:val="007A2433"/>
    <w:rsid w:val="007A29A5"/>
    <w:rsid w:val="007A2F1D"/>
    <w:rsid w:val="007A64AF"/>
    <w:rsid w:val="007A6C67"/>
    <w:rsid w:val="007C1C3C"/>
    <w:rsid w:val="007C64D3"/>
    <w:rsid w:val="007D0593"/>
    <w:rsid w:val="007D2AFF"/>
    <w:rsid w:val="007D5163"/>
    <w:rsid w:val="007E3DF3"/>
    <w:rsid w:val="007E6743"/>
    <w:rsid w:val="007E72E1"/>
    <w:rsid w:val="007F0661"/>
    <w:rsid w:val="007F3888"/>
    <w:rsid w:val="007F50F4"/>
    <w:rsid w:val="007F7E92"/>
    <w:rsid w:val="0080063F"/>
    <w:rsid w:val="008006FE"/>
    <w:rsid w:val="00803755"/>
    <w:rsid w:val="00806D2B"/>
    <w:rsid w:val="00810B2E"/>
    <w:rsid w:val="00810DB8"/>
    <w:rsid w:val="00815B59"/>
    <w:rsid w:val="008177E4"/>
    <w:rsid w:val="008210B5"/>
    <w:rsid w:val="00823E57"/>
    <w:rsid w:val="0082668B"/>
    <w:rsid w:val="00826EDB"/>
    <w:rsid w:val="00831514"/>
    <w:rsid w:val="008317E3"/>
    <w:rsid w:val="00834401"/>
    <w:rsid w:val="0084405D"/>
    <w:rsid w:val="00844DAF"/>
    <w:rsid w:val="00846C39"/>
    <w:rsid w:val="0084794E"/>
    <w:rsid w:val="00847D83"/>
    <w:rsid w:val="0085155C"/>
    <w:rsid w:val="00854161"/>
    <w:rsid w:val="00855269"/>
    <w:rsid w:val="00857106"/>
    <w:rsid w:val="00861EE9"/>
    <w:rsid w:val="00862804"/>
    <w:rsid w:val="0086466D"/>
    <w:rsid w:val="00865473"/>
    <w:rsid w:val="008735D5"/>
    <w:rsid w:val="00874D7F"/>
    <w:rsid w:val="00885AEB"/>
    <w:rsid w:val="00890CB8"/>
    <w:rsid w:val="00891672"/>
    <w:rsid w:val="00892744"/>
    <w:rsid w:val="008928B7"/>
    <w:rsid w:val="00897382"/>
    <w:rsid w:val="008A1265"/>
    <w:rsid w:val="008A4C96"/>
    <w:rsid w:val="008A60AA"/>
    <w:rsid w:val="008B3EBA"/>
    <w:rsid w:val="008B50E0"/>
    <w:rsid w:val="008B6560"/>
    <w:rsid w:val="008C087D"/>
    <w:rsid w:val="008C391D"/>
    <w:rsid w:val="008C3927"/>
    <w:rsid w:val="008C69C0"/>
    <w:rsid w:val="008D1184"/>
    <w:rsid w:val="008D1222"/>
    <w:rsid w:val="008D6C13"/>
    <w:rsid w:val="008E31B4"/>
    <w:rsid w:val="008F069D"/>
    <w:rsid w:val="008F0D00"/>
    <w:rsid w:val="008F77B1"/>
    <w:rsid w:val="009011BF"/>
    <w:rsid w:val="00904887"/>
    <w:rsid w:val="00904F8F"/>
    <w:rsid w:val="00910B99"/>
    <w:rsid w:val="009111EA"/>
    <w:rsid w:val="00911C57"/>
    <w:rsid w:val="009141D3"/>
    <w:rsid w:val="00914C0A"/>
    <w:rsid w:val="00915C86"/>
    <w:rsid w:val="00920A6C"/>
    <w:rsid w:val="00926D7D"/>
    <w:rsid w:val="0093131A"/>
    <w:rsid w:val="009313F1"/>
    <w:rsid w:val="0093496A"/>
    <w:rsid w:val="009356F5"/>
    <w:rsid w:val="00936BC6"/>
    <w:rsid w:val="00940175"/>
    <w:rsid w:val="009405EC"/>
    <w:rsid w:val="00943D43"/>
    <w:rsid w:val="00944574"/>
    <w:rsid w:val="009455F6"/>
    <w:rsid w:val="0094561B"/>
    <w:rsid w:val="00945726"/>
    <w:rsid w:val="00947636"/>
    <w:rsid w:val="009501AF"/>
    <w:rsid w:val="0095041D"/>
    <w:rsid w:val="00950B5B"/>
    <w:rsid w:val="0095540E"/>
    <w:rsid w:val="00955802"/>
    <w:rsid w:val="0095625E"/>
    <w:rsid w:val="00957028"/>
    <w:rsid w:val="009615F4"/>
    <w:rsid w:val="00963425"/>
    <w:rsid w:val="00963CE0"/>
    <w:rsid w:val="00965D5A"/>
    <w:rsid w:val="00970C93"/>
    <w:rsid w:val="00970D0C"/>
    <w:rsid w:val="0097160A"/>
    <w:rsid w:val="00971D88"/>
    <w:rsid w:val="0097764F"/>
    <w:rsid w:val="00982E87"/>
    <w:rsid w:val="00983527"/>
    <w:rsid w:val="00984084"/>
    <w:rsid w:val="0098457B"/>
    <w:rsid w:val="00991B7B"/>
    <w:rsid w:val="0099220E"/>
    <w:rsid w:val="00994284"/>
    <w:rsid w:val="00994D73"/>
    <w:rsid w:val="0099667E"/>
    <w:rsid w:val="00996792"/>
    <w:rsid w:val="00996FE4"/>
    <w:rsid w:val="00997C13"/>
    <w:rsid w:val="009A1541"/>
    <w:rsid w:val="009A2737"/>
    <w:rsid w:val="009A30DB"/>
    <w:rsid w:val="009A5E38"/>
    <w:rsid w:val="009A71BE"/>
    <w:rsid w:val="009B1991"/>
    <w:rsid w:val="009B21D2"/>
    <w:rsid w:val="009B2AE8"/>
    <w:rsid w:val="009B506A"/>
    <w:rsid w:val="009C12AD"/>
    <w:rsid w:val="009C13B6"/>
    <w:rsid w:val="009C1B89"/>
    <w:rsid w:val="009D36DE"/>
    <w:rsid w:val="009E019B"/>
    <w:rsid w:val="009E1941"/>
    <w:rsid w:val="009E56ED"/>
    <w:rsid w:val="009E5F83"/>
    <w:rsid w:val="009E6840"/>
    <w:rsid w:val="009F49B0"/>
    <w:rsid w:val="009F4E4C"/>
    <w:rsid w:val="009F628B"/>
    <w:rsid w:val="009F77E8"/>
    <w:rsid w:val="00A01784"/>
    <w:rsid w:val="00A0260D"/>
    <w:rsid w:val="00A0344D"/>
    <w:rsid w:val="00A05A44"/>
    <w:rsid w:val="00A06481"/>
    <w:rsid w:val="00A103D7"/>
    <w:rsid w:val="00A103E2"/>
    <w:rsid w:val="00A12DBD"/>
    <w:rsid w:val="00A138D4"/>
    <w:rsid w:val="00A15FF6"/>
    <w:rsid w:val="00A16E93"/>
    <w:rsid w:val="00A205F4"/>
    <w:rsid w:val="00A20675"/>
    <w:rsid w:val="00A219B9"/>
    <w:rsid w:val="00A22B6F"/>
    <w:rsid w:val="00A25A08"/>
    <w:rsid w:val="00A35765"/>
    <w:rsid w:val="00A373EF"/>
    <w:rsid w:val="00A50D51"/>
    <w:rsid w:val="00A51377"/>
    <w:rsid w:val="00A54185"/>
    <w:rsid w:val="00A5743C"/>
    <w:rsid w:val="00A620C8"/>
    <w:rsid w:val="00A64075"/>
    <w:rsid w:val="00A7010B"/>
    <w:rsid w:val="00A70DAF"/>
    <w:rsid w:val="00A76661"/>
    <w:rsid w:val="00A76BB4"/>
    <w:rsid w:val="00A77B94"/>
    <w:rsid w:val="00A8667B"/>
    <w:rsid w:val="00A86A89"/>
    <w:rsid w:val="00A872F9"/>
    <w:rsid w:val="00A95B89"/>
    <w:rsid w:val="00AA174F"/>
    <w:rsid w:val="00AA237E"/>
    <w:rsid w:val="00AA2391"/>
    <w:rsid w:val="00AA26D3"/>
    <w:rsid w:val="00AA3CCA"/>
    <w:rsid w:val="00AA4A01"/>
    <w:rsid w:val="00AA604E"/>
    <w:rsid w:val="00AB0F59"/>
    <w:rsid w:val="00AB2595"/>
    <w:rsid w:val="00AB3334"/>
    <w:rsid w:val="00AB5D5F"/>
    <w:rsid w:val="00AC2AF3"/>
    <w:rsid w:val="00AC5DE9"/>
    <w:rsid w:val="00AD0EBE"/>
    <w:rsid w:val="00AD2B70"/>
    <w:rsid w:val="00AD4B41"/>
    <w:rsid w:val="00AD715E"/>
    <w:rsid w:val="00AE016B"/>
    <w:rsid w:val="00AE0F22"/>
    <w:rsid w:val="00AE1711"/>
    <w:rsid w:val="00AE38D2"/>
    <w:rsid w:val="00AE4480"/>
    <w:rsid w:val="00AE6148"/>
    <w:rsid w:val="00AE77E7"/>
    <w:rsid w:val="00AF1400"/>
    <w:rsid w:val="00AF46E5"/>
    <w:rsid w:val="00AF5E6C"/>
    <w:rsid w:val="00B03E53"/>
    <w:rsid w:val="00B07814"/>
    <w:rsid w:val="00B15C03"/>
    <w:rsid w:val="00B20956"/>
    <w:rsid w:val="00B2198B"/>
    <w:rsid w:val="00B21C61"/>
    <w:rsid w:val="00B222E1"/>
    <w:rsid w:val="00B26386"/>
    <w:rsid w:val="00B27C1C"/>
    <w:rsid w:val="00B30F1B"/>
    <w:rsid w:val="00B353D6"/>
    <w:rsid w:val="00B4644C"/>
    <w:rsid w:val="00B477E6"/>
    <w:rsid w:val="00B509E9"/>
    <w:rsid w:val="00B518E9"/>
    <w:rsid w:val="00B52103"/>
    <w:rsid w:val="00B52778"/>
    <w:rsid w:val="00B5600C"/>
    <w:rsid w:val="00B56035"/>
    <w:rsid w:val="00B56075"/>
    <w:rsid w:val="00B60735"/>
    <w:rsid w:val="00B60A7F"/>
    <w:rsid w:val="00B61640"/>
    <w:rsid w:val="00B62D0D"/>
    <w:rsid w:val="00B656C6"/>
    <w:rsid w:val="00B657CA"/>
    <w:rsid w:val="00B70E0C"/>
    <w:rsid w:val="00B70F39"/>
    <w:rsid w:val="00B71B93"/>
    <w:rsid w:val="00B71BA5"/>
    <w:rsid w:val="00B72896"/>
    <w:rsid w:val="00B76E3C"/>
    <w:rsid w:val="00B80D44"/>
    <w:rsid w:val="00B81957"/>
    <w:rsid w:val="00B8459A"/>
    <w:rsid w:val="00B85378"/>
    <w:rsid w:val="00BA2819"/>
    <w:rsid w:val="00BA35FD"/>
    <w:rsid w:val="00BA6166"/>
    <w:rsid w:val="00BA6460"/>
    <w:rsid w:val="00BB0E94"/>
    <w:rsid w:val="00BB2A87"/>
    <w:rsid w:val="00BB6146"/>
    <w:rsid w:val="00BB622E"/>
    <w:rsid w:val="00BB6868"/>
    <w:rsid w:val="00BC212F"/>
    <w:rsid w:val="00BC3A71"/>
    <w:rsid w:val="00BC47B0"/>
    <w:rsid w:val="00BD3AD8"/>
    <w:rsid w:val="00BD3B52"/>
    <w:rsid w:val="00BE16A2"/>
    <w:rsid w:val="00BF0BDF"/>
    <w:rsid w:val="00BF0F86"/>
    <w:rsid w:val="00BF21D9"/>
    <w:rsid w:val="00BF31EB"/>
    <w:rsid w:val="00BF6BCF"/>
    <w:rsid w:val="00BF722D"/>
    <w:rsid w:val="00C01110"/>
    <w:rsid w:val="00C034B6"/>
    <w:rsid w:val="00C04F75"/>
    <w:rsid w:val="00C05D26"/>
    <w:rsid w:val="00C10F17"/>
    <w:rsid w:val="00C13975"/>
    <w:rsid w:val="00C148D0"/>
    <w:rsid w:val="00C20305"/>
    <w:rsid w:val="00C212D6"/>
    <w:rsid w:val="00C23F51"/>
    <w:rsid w:val="00C241A6"/>
    <w:rsid w:val="00C24BEC"/>
    <w:rsid w:val="00C27226"/>
    <w:rsid w:val="00C27F84"/>
    <w:rsid w:val="00C33B22"/>
    <w:rsid w:val="00C348CC"/>
    <w:rsid w:val="00C34C39"/>
    <w:rsid w:val="00C3749E"/>
    <w:rsid w:val="00C400A5"/>
    <w:rsid w:val="00C40B6B"/>
    <w:rsid w:val="00C415D3"/>
    <w:rsid w:val="00C41801"/>
    <w:rsid w:val="00C44160"/>
    <w:rsid w:val="00C4462E"/>
    <w:rsid w:val="00C44D27"/>
    <w:rsid w:val="00C5031C"/>
    <w:rsid w:val="00C50A4B"/>
    <w:rsid w:val="00C511BA"/>
    <w:rsid w:val="00C51CF0"/>
    <w:rsid w:val="00C52F22"/>
    <w:rsid w:val="00C57A3F"/>
    <w:rsid w:val="00C6006C"/>
    <w:rsid w:val="00C644E7"/>
    <w:rsid w:val="00C64E94"/>
    <w:rsid w:val="00C67E37"/>
    <w:rsid w:val="00C8255C"/>
    <w:rsid w:val="00C82597"/>
    <w:rsid w:val="00C84EA5"/>
    <w:rsid w:val="00C851BA"/>
    <w:rsid w:val="00C8551A"/>
    <w:rsid w:val="00C872D0"/>
    <w:rsid w:val="00C92284"/>
    <w:rsid w:val="00C9242A"/>
    <w:rsid w:val="00C96A81"/>
    <w:rsid w:val="00CA5A2C"/>
    <w:rsid w:val="00CB1BB9"/>
    <w:rsid w:val="00CB2888"/>
    <w:rsid w:val="00CB3938"/>
    <w:rsid w:val="00CB3A34"/>
    <w:rsid w:val="00CB421F"/>
    <w:rsid w:val="00CB45DB"/>
    <w:rsid w:val="00CC0B36"/>
    <w:rsid w:val="00CC50E0"/>
    <w:rsid w:val="00CC6397"/>
    <w:rsid w:val="00CC66CA"/>
    <w:rsid w:val="00CC77E1"/>
    <w:rsid w:val="00CD326F"/>
    <w:rsid w:val="00CD4C8C"/>
    <w:rsid w:val="00CE0FCA"/>
    <w:rsid w:val="00CE27CC"/>
    <w:rsid w:val="00CE38FD"/>
    <w:rsid w:val="00CE5906"/>
    <w:rsid w:val="00CE706C"/>
    <w:rsid w:val="00CF1F95"/>
    <w:rsid w:val="00CF2607"/>
    <w:rsid w:val="00CF5F42"/>
    <w:rsid w:val="00CF6796"/>
    <w:rsid w:val="00D00482"/>
    <w:rsid w:val="00D045F8"/>
    <w:rsid w:val="00D04F1A"/>
    <w:rsid w:val="00D06EF0"/>
    <w:rsid w:val="00D169F3"/>
    <w:rsid w:val="00D171B8"/>
    <w:rsid w:val="00D177E4"/>
    <w:rsid w:val="00D20981"/>
    <w:rsid w:val="00D22E03"/>
    <w:rsid w:val="00D30551"/>
    <w:rsid w:val="00D34A16"/>
    <w:rsid w:val="00D42383"/>
    <w:rsid w:val="00D438DC"/>
    <w:rsid w:val="00D46194"/>
    <w:rsid w:val="00D461A6"/>
    <w:rsid w:val="00D54016"/>
    <w:rsid w:val="00D54730"/>
    <w:rsid w:val="00D5686B"/>
    <w:rsid w:val="00D57BBF"/>
    <w:rsid w:val="00D606B1"/>
    <w:rsid w:val="00D608A1"/>
    <w:rsid w:val="00D6114C"/>
    <w:rsid w:val="00D63548"/>
    <w:rsid w:val="00D701C1"/>
    <w:rsid w:val="00D71CF9"/>
    <w:rsid w:val="00D741D8"/>
    <w:rsid w:val="00D74A9A"/>
    <w:rsid w:val="00D8149A"/>
    <w:rsid w:val="00D85B81"/>
    <w:rsid w:val="00D86A18"/>
    <w:rsid w:val="00D918DE"/>
    <w:rsid w:val="00D93D45"/>
    <w:rsid w:val="00D95E9D"/>
    <w:rsid w:val="00D96A10"/>
    <w:rsid w:val="00D97056"/>
    <w:rsid w:val="00D97404"/>
    <w:rsid w:val="00DA09DD"/>
    <w:rsid w:val="00DA644C"/>
    <w:rsid w:val="00DA70D9"/>
    <w:rsid w:val="00DA77D6"/>
    <w:rsid w:val="00DB2C68"/>
    <w:rsid w:val="00DB4BF7"/>
    <w:rsid w:val="00DB4E33"/>
    <w:rsid w:val="00DB682B"/>
    <w:rsid w:val="00DC28C3"/>
    <w:rsid w:val="00DC52F8"/>
    <w:rsid w:val="00DC7883"/>
    <w:rsid w:val="00DC7B03"/>
    <w:rsid w:val="00DD00D0"/>
    <w:rsid w:val="00DD0C8B"/>
    <w:rsid w:val="00DD1243"/>
    <w:rsid w:val="00DD6046"/>
    <w:rsid w:val="00DE18E5"/>
    <w:rsid w:val="00DE1A60"/>
    <w:rsid w:val="00DF50F6"/>
    <w:rsid w:val="00DF530B"/>
    <w:rsid w:val="00DF7F1E"/>
    <w:rsid w:val="00E00683"/>
    <w:rsid w:val="00E01FE2"/>
    <w:rsid w:val="00E031A4"/>
    <w:rsid w:val="00E06275"/>
    <w:rsid w:val="00E11789"/>
    <w:rsid w:val="00E309A7"/>
    <w:rsid w:val="00E329C8"/>
    <w:rsid w:val="00E3628D"/>
    <w:rsid w:val="00E42C3C"/>
    <w:rsid w:val="00E52291"/>
    <w:rsid w:val="00E537BA"/>
    <w:rsid w:val="00E54C0D"/>
    <w:rsid w:val="00E55436"/>
    <w:rsid w:val="00E569BE"/>
    <w:rsid w:val="00E56A25"/>
    <w:rsid w:val="00E6200F"/>
    <w:rsid w:val="00E63E4B"/>
    <w:rsid w:val="00E65258"/>
    <w:rsid w:val="00E66ED9"/>
    <w:rsid w:val="00E67998"/>
    <w:rsid w:val="00E7275E"/>
    <w:rsid w:val="00E81CF6"/>
    <w:rsid w:val="00E82129"/>
    <w:rsid w:val="00E87D2B"/>
    <w:rsid w:val="00E92ABA"/>
    <w:rsid w:val="00E9457E"/>
    <w:rsid w:val="00E948D7"/>
    <w:rsid w:val="00EA38C8"/>
    <w:rsid w:val="00EB084A"/>
    <w:rsid w:val="00EB0ADC"/>
    <w:rsid w:val="00EB0E4D"/>
    <w:rsid w:val="00EB35BD"/>
    <w:rsid w:val="00EC1D7F"/>
    <w:rsid w:val="00EC567C"/>
    <w:rsid w:val="00EC6A40"/>
    <w:rsid w:val="00ED3E8B"/>
    <w:rsid w:val="00ED5AA5"/>
    <w:rsid w:val="00ED6091"/>
    <w:rsid w:val="00EE128D"/>
    <w:rsid w:val="00EE19D7"/>
    <w:rsid w:val="00EE5369"/>
    <w:rsid w:val="00EF0167"/>
    <w:rsid w:val="00EF0B69"/>
    <w:rsid w:val="00EF79E1"/>
    <w:rsid w:val="00F0665D"/>
    <w:rsid w:val="00F06C95"/>
    <w:rsid w:val="00F10575"/>
    <w:rsid w:val="00F138B9"/>
    <w:rsid w:val="00F13A08"/>
    <w:rsid w:val="00F144BB"/>
    <w:rsid w:val="00F1451A"/>
    <w:rsid w:val="00F164B0"/>
    <w:rsid w:val="00F270E3"/>
    <w:rsid w:val="00F33939"/>
    <w:rsid w:val="00F34FE0"/>
    <w:rsid w:val="00F35B6B"/>
    <w:rsid w:val="00F37951"/>
    <w:rsid w:val="00F47782"/>
    <w:rsid w:val="00F624D0"/>
    <w:rsid w:val="00F64F68"/>
    <w:rsid w:val="00F84D03"/>
    <w:rsid w:val="00F869AF"/>
    <w:rsid w:val="00F9192E"/>
    <w:rsid w:val="00F9500D"/>
    <w:rsid w:val="00FA1F28"/>
    <w:rsid w:val="00FA2974"/>
    <w:rsid w:val="00FA353E"/>
    <w:rsid w:val="00FA7111"/>
    <w:rsid w:val="00FB1204"/>
    <w:rsid w:val="00FB1559"/>
    <w:rsid w:val="00FB2272"/>
    <w:rsid w:val="00FB4D9B"/>
    <w:rsid w:val="00FB539F"/>
    <w:rsid w:val="00FB6F2F"/>
    <w:rsid w:val="00FB7EB4"/>
    <w:rsid w:val="00FD05C8"/>
    <w:rsid w:val="00FD6A2C"/>
    <w:rsid w:val="00FE04DD"/>
    <w:rsid w:val="00FE1989"/>
    <w:rsid w:val="00FE3A6C"/>
    <w:rsid w:val="00FE485B"/>
    <w:rsid w:val="00FE5BC3"/>
    <w:rsid w:val="00FF4AE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f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0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1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7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4">
    <w:name w:val="Сетка таблицы1"/>
    <w:basedOn w:val="a1"/>
    <w:next w:val="af7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f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0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1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7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4">
    <w:name w:val="Сетка таблицы1"/>
    <w:basedOn w:val="a1"/>
    <w:next w:val="af7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D4251143FF4502D15F180722B91F13830A1D6AA7A1297EFD77F46371U5w9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D4251143FF4502D15F060A34D5401687014367A1AC272BA628AF3E2650E7FEB908CC262DFD33685DF279UEw8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5786050C4CC09E33FE9C9674077CE24DC284429CC336CA83FFCF5F9BTFw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D4251143FF4502D15F180722B91F13830A1D6AA7A1297EFD77F46371U5w9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C5786050C4CC09E33FE829B626B23E749C9DA4F9ACE389FD8A09402CCFEC1D4946A22E8CB8F0F41B3DF9CT7wCG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0D4251143FF4502D15F060A34D5401687014367A1AC272BA628AF3E2650E7FEB908CC262DFD33685DF279UEw8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C456-744C-4FFD-8C6C-3EC3644D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59</Pages>
  <Words>7921</Words>
  <Characters>45154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52970</CharactersWithSpaces>
  <SharedDoc>false</SharedDoc>
  <HLinks>
    <vt:vector size="72" baseType="variant"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4521987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consultantplus://offline/ref=FC5786050C4CC09E33FE9C9674077CE24DC284429CC336CA83FFCF5F9BTFw7G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196</cp:revision>
  <cp:lastPrinted>2024-03-28T09:10:00Z</cp:lastPrinted>
  <dcterms:created xsi:type="dcterms:W3CDTF">2023-09-27T12:13:00Z</dcterms:created>
  <dcterms:modified xsi:type="dcterms:W3CDTF">2024-03-29T13:10:00Z</dcterms:modified>
</cp:coreProperties>
</file>