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F0" w:rsidRPr="003D7890" w:rsidRDefault="004539F0" w:rsidP="008F1605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3D7890">
        <w:rPr>
          <w:noProof/>
          <w:sz w:val="28"/>
          <w:szCs w:val="28"/>
        </w:rPr>
        <w:drawing>
          <wp:inline distT="0" distB="0" distL="0" distR="0" wp14:anchorId="3E3D0382" wp14:editId="45BC6A31">
            <wp:extent cx="551651" cy="69283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0" cy="69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39F0" w:rsidRPr="003D7890" w:rsidRDefault="004539F0" w:rsidP="008F1605">
      <w:pPr>
        <w:jc w:val="center"/>
        <w:rPr>
          <w:sz w:val="28"/>
          <w:szCs w:val="28"/>
        </w:rPr>
      </w:pPr>
      <w:r w:rsidRPr="003D7890">
        <w:rPr>
          <w:sz w:val="28"/>
          <w:szCs w:val="28"/>
        </w:rPr>
        <w:t>РОССИЙСКАЯ ФЕДЕРАЦИЯ</w:t>
      </w:r>
    </w:p>
    <w:p w:rsidR="004539F0" w:rsidRPr="003D7890" w:rsidRDefault="004539F0" w:rsidP="008F1605">
      <w:pPr>
        <w:jc w:val="center"/>
        <w:rPr>
          <w:sz w:val="28"/>
          <w:szCs w:val="28"/>
        </w:rPr>
      </w:pPr>
      <w:r w:rsidRPr="003D7890">
        <w:rPr>
          <w:sz w:val="28"/>
          <w:szCs w:val="28"/>
        </w:rPr>
        <w:t>РОСТОВСКАЯ ОБЛАСТЬ</w:t>
      </w:r>
    </w:p>
    <w:p w:rsidR="004539F0" w:rsidRPr="003D7890" w:rsidRDefault="004539F0" w:rsidP="008F1605">
      <w:pPr>
        <w:jc w:val="center"/>
        <w:rPr>
          <w:sz w:val="28"/>
          <w:szCs w:val="28"/>
        </w:rPr>
      </w:pPr>
      <w:r w:rsidRPr="003D7890">
        <w:rPr>
          <w:sz w:val="28"/>
          <w:szCs w:val="28"/>
        </w:rPr>
        <w:t xml:space="preserve">МУНИЦИПАЛЬНОЕ ОБРАЗОВАНИЕ </w:t>
      </w:r>
    </w:p>
    <w:p w:rsidR="004539F0" w:rsidRPr="003D7890" w:rsidRDefault="004539F0" w:rsidP="008F1605">
      <w:pPr>
        <w:jc w:val="center"/>
        <w:rPr>
          <w:sz w:val="28"/>
          <w:szCs w:val="28"/>
        </w:rPr>
      </w:pPr>
      <w:r w:rsidRPr="003D7890">
        <w:rPr>
          <w:sz w:val="28"/>
          <w:szCs w:val="28"/>
        </w:rPr>
        <w:t>«БЕЛОКАЛИТВИНСКОЕ ГОРОДСКОЕ ПОСЕЛЕНИЕ»</w:t>
      </w:r>
    </w:p>
    <w:p w:rsidR="004539F0" w:rsidRPr="003D7890" w:rsidRDefault="004539F0" w:rsidP="008F1605">
      <w:pPr>
        <w:jc w:val="center"/>
        <w:rPr>
          <w:sz w:val="28"/>
          <w:szCs w:val="28"/>
        </w:rPr>
      </w:pPr>
      <w:r w:rsidRPr="003D7890">
        <w:rPr>
          <w:sz w:val="28"/>
          <w:szCs w:val="28"/>
        </w:rPr>
        <w:t>АДМИНИСТРАЦИЯ БЕЛОКАЛИТВИНСКОГО</w:t>
      </w:r>
    </w:p>
    <w:p w:rsidR="004539F0" w:rsidRPr="003D7890" w:rsidRDefault="004539F0" w:rsidP="008F1605">
      <w:pPr>
        <w:jc w:val="center"/>
        <w:rPr>
          <w:sz w:val="28"/>
          <w:szCs w:val="28"/>
        </w:rPr>
      </w:pPr>
      <w:r w:rsidRPr="003D7890">
        <w:rPr>
          <w:sz w:val="28"/>
          <w:szCs w:val="28"/>
        </w:rPr>
        <w:t xml:space="preserve"> ГОРОДСКОГО ПОСЕЛЕНИЯ</w:t>
      </w:r>
    </w:p>
    <w:p w:rsidR="004539F0" w:rsidRPr="003D7890" w:rsidRDefault="004539F0" w:rsidP="008F1605">
      <w:pPr>
        <w:tabs>
          <w:tab w:val="left" w:pos="0"/>
        </w:tabs>
        <w:suppressAutoHyphens/>
        <w:autoSpaceDE w:val="0"/>
        <w:jc w:val="center"/>
        <w:rPr>
          <w:kern w:val="1"/>
          <w:sz w:val="28"/>
          <w:szCs w:val="28"/>
        </w:rPr>
      </w:pPr>
    </w:p>
    <w:p w:rsidR="004539F0" w:rsidRPr="003D7890" w:rsidRDefault="004539F0" w:rsidP="008F1605">
      <w:pPr>
        <w:tabs>
          <w:tab w:val="left" w:pos="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3D7890">
        <w:rPr>
          <w:kern w:val="1"/>
          <w:sz w:val="28"/>
          <w:szCs w:val="28"/>
        </w:rPr>
        <w:t>ПОСТАНОВЛЕНИЕ</w:t>
      </w:r>
      <w:r w:rsidR="00143391" w:rsidRPr="003D7890">
        <w:rPr>
          <w:kern w:val="1"/>
          <w:sz w:val="28"/>
          <w:szCs w:val="28"/>
        </w:rPr>
        <w:t xml:space="preserve"> </w:t>
      </w:r>
    </w:p>
    <w:p w:rsidR="004539F0" w:rsidRPr="003D7890" w:rsidRDefault="004539F0" w:rsidP="008F1605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 w:val="28"/>
          <w:szCs w:val="28"/>
        </w:rPr>
      </w:pPr>
    </w:p>
    <w:p w:rsidR="004539F0" w:rsidRPr="003D7890" w:rsidRDefault="00BF7C2D" w:rsidP="008F1605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18</w:t>
      </w:r>
      <w:r w:rsidR="000C0AA8">
        <w:rPr>
          <w:kern w:val="1"/>
          <w:sz w:val="28"/>
          <w:szCs w:val="28"/>
        </w:rPr>
        <w:t xml:space="preserve"> марта 2022</w:t>
      </w:r>
      <w:r w:rsidR="008F1605" w:rsidRPr="003D7890">
        <w:rPr>
          <w:kern w:val="1"/>
          <w:sz w:val="28"/>
          <w:szCs w:val="28"/>
        </w:rPr>
        <w:t xml:space="preserve"> </w:t>
      </w:r>
      <w:r w:rsidR="004539F0" w:rsidRPr="003D7890">
        <w:rPr>
          <w:kern w:val="1"/>
          <w:sz w:val="28"/>
          <w:szCs w:val="28"/>
        </w:rPr>
        <w:t xml:space="preserve">года                </w:t>
      </w:r>
      <w:r w:rsidR="008F1605" w:rsidRPr="003D7890">
        <w:rPr>
          <w:kern w:val="1"/>
          <w:sz w:val="28"/>
          <w:szCs w:val="28"/>
        </w:rPr>
        <w:t xml:space="preserve"> </w:t>
      </w:r>
      <w:r w:rsidR="004539F0" w:rsidRPr="003D7890">
        <w:rPr>
          <w:kern w:val="1"/>
          <w:sz w:val="28"/>
          <w:szCs w:val="28"/>
        </w:rPr>
        <w:t xml:space="preserve">                                 </w:t>
      </w:r>
      <w:r>
        <w:rPr>
          <w:kern w:val="1"/>
          <w:sz w:val="28"/>
          <w:szCs w:val="28"/>
        </w:rPr>
        <w:t xml:space="preserve">                               </w:t>
      </w:r>
      <w:r w:rsidR="00D64956" w:rsidRPr="003D7890">
        <w:rPr>
          <w:kern w:val="1"/>
          <w:sz w:val="28"/>
          <w:szCs w:val="28"/>
        </w:rPr>
        <w:t xml:space="preserve">       </w:t>
      </w:r>
      <w:r w:rsidR="004539F0" w:rsidRPr="003D7890">
        <w:rPr>
          <w:kern w:val="1"/>
          <w:sz w:val="28"/>
          <w:szCs w:val="28"/>
        </w:rPr>
        <w:t xml:space="preserve"> № </w:t>
      </w:r>
      <w:r>
        <w:rPr>
          <w:kern w:val="1"/>
          <w:sz w:val="28"/>
          <w:szCs w:val="28"/>
        </w:rPr>
        <w:t>112</w:t>
      </w:r>
    </w:p>
    <w:p w:rsidR="004539F0" w:rsidRPr="003D7890" w:rsidRDefault="004539F0" w:rsidP="008F1605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</w:p>
    <w:p w:rsidR="004539F0" w:rsidRPr="003D7890" w:rsidRDefault="004539F0" w:rsidP="008F1605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3D7890">
        <w:rPr>
          <w:kern w:val="1"/>
          <w:sz w:val="28"/>
          <w:szCs w:val="28"/>
        </w:rPr>
        <w:t>г. Белая Калитва</w:t>
      </w:r>
    </w:p>
    <w:p w:rsidR="0066189B" w:rsidRPr="003D7890" w:rsidRDefault="0066189B" w:rsidP="008F1605">
      <w:pPr>
        <w:rPr>
          <w:sz w:val="28"/>
          <w:szCs w:val="28"/>
        </w:rPr>
      </w:pPr>
    </w:p>
    <w:tbl>
      <w:tblPr>
        <w:tblW w:w="10195" w:type="dxa"/>
        <w:tblLook w:val="04A0" w:firstRow="1" w:lastRow="0" w:firstColumn="1" w:lastColumn="0" w:noHBand="0" w:noVBand="1"/>
      </w:tblPr>
      <w:tblGrid>
        <w:gridCol w:w="4786"/>
        <w:gridCol w:w="5409"/>
      </w:tblGrid>
      <w:tr w:rsidR="0013407B" w:rsidRPr="003D7890" w:rsidTr="000C0AA8">
        <w:trPr>
          <w:trHeight w:val="565"/>
        </w:trPr>
        <w:tc>
          <w:tcPr>
            <w:tcW w:w="4786" w:type="dxa"/>
          </w:tcPr>
          <w:p w:rsidR="0013407B" w:rsidRPr="003D7890" w:rsidRDefault="00E471B5" w:rsidP="000A237D">
            <w:pPr>
              <w:jc w:val="both"/>
              <w:rPr>
                <w:sz w:val="28"/>
                <w:szCs w:val="28"/>
              </w:rPr>
            </w:pPr>
            <w:r w:rsidRPr="003D7890">
              <w:rPr>
                <w:sz w:val="28"/>
                <w:szCs w:val="28"/>
              </w:rPr>
              <w:t>Об утверждении отчета о реализации муниципальной программы Белокалитвинского городского поселения «</w:t>
            </w:r>
            <w:r w:rsidR="00B04289" w:rsidRPr="003D7890">
              <w:rPr>
                <w:sz w:val="28"/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3D7890">
              <w:rPr>
                <w:sz w:val="28"/>
                <w:szCs w:val="28"/>
              </w:rPr>
              <w:t>» за 20</w:t>
            </w:r>
            <w:r w:rsidR="00143391" w:rsidRPr="003D7890">
              <w:rPr>
                <w:sz w:val="28"/>
                <w:szCs w:val="28"/>
              </w:rPr>
              <w:t>2</w:t>
            </w:r>
            <w:r w:rsidR="000A237D">
              <w:rPr>
                <w:sz w:val="28"/>
                <w:szCs w:val="28"/>
              </w:rPr>
              <w:t>1</w:t>
            </w:r>
            <w:r w:rsidRPr="003D789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409" w:type="dxa"/>
          </w:tcPr>
          <w:p w:rsidR="0013407B" w:rsidRPr="003D7890" w:rsidRDefault="0013407B" w:rsidP="008F1605">
            <w:pPr>
              <w:rPr>
                <w:sz w:val="28"/>
                <w:szCs w:val="28"/>
              </w:rPr>
            </w:pPr>
          </w:p>
        </w:tc>
      </w:tr>
    </w:tbl>
    <w:p w:rsidR="008F1605" w:rsidRPr="003D7890" w:rsidRDefault="008F1605" w:rsidP="008F1605">
      <w:pPr>
        <w:ind w:firstLine="708"/>
        <w:jc w:val="both"/>
        <w:rPr>
          <w:spacing w:val="-6"/>
          <w:sz w:val="28"/>
          <w:szCs w:val="28"/>
        </w:rPr>
      </w:pPr>
    </w:p>
    <w:p w:rsidR="00ED04F7" w:rsidRPr="003D7890" w:rsidRDefault="000871C1" w:rsidP="008F1605">
      <w:pPr>
        <w:ind w:firstLine="708"/>
        <w:jc w:val="both"/>
        <w:rPr>
          <w:spacing w:val="-6"/>
          <w:sz w:val="28"/>
          <w:szCs w:val="28"/>
        </w:rPr>
      </w:pPr>
      <w:r w:rsidRPr="003D7890">
        <w:rPr>
          <w:spacing w:val="-6"/>
          <w:sz w:val="28"/>
          <w:szCs w:val="28"/>
        </w:rPr>
        <w:t xml:space="preserve">В соответствии с постановлением Администрации Белокалитвинского городского поселения от </w:t>
      </w:r>
      <w:r w:rsidR="00B335AE" w:rsidRPr="003D7890">
        <w:rPr>
          <w:spacing w:val="-6"/>
          <w:sz w:val="28"/>
          <w:szCs w:val="28"/>
        </w:rPr>
        <w:t>15.03.2018 №130</w:t>
      </w:r>
      <w:r w:rsidRPr="003D7890">
        <w:rPr>
          <w:spacing w:val="-6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proofErr w:type="gramStart"/>
      <w:r w:rsidR="00FE7463" w:rsidRPr="003D7890">
        <w:rPr>
          <w:sz w:val="28"/>
          <w:szCs w:val="28"/>
        </w:rPr>
        <w:t>,</w:t>
      </w:r>
      <w:r w:rsidR="00E471B5" w:rsidRPr="003D7890">
        <w:rPr>
          <w:spacing w:val="-6"/>
          <w:sz w:val="28"/>
          <w:szCs w:val="28"/>
        </w:rPr>
        <w:t>п</w:t>
      </w:r>
      <w:proofErr w:type="gramEnd"/>
      <w:r w:rsidR="00E471B5" w:rsidRPr="003D7890">
        <w:rPr>
          <w:spacing w:val="-6"/>
          <w:sz w:val="28"/>
          <w:szCs w:val="28"/>
        </w:rPr>
        <w:t>остановлением Администрации Белокалитвинского городского поселения от 13.09.2013 № 175/1 «</w:t>
      </w:r>
      <w:r w:rsidR="00B04289" w:rsidRPr="003D7890">
        <w:rPr>
          <w:spacing w:val="-6"/>
          <w:sz w:val="28"/>
          <w:szCs w:val="28"/>
        </w:rPr>
        <w:t xml:space="preserve">Обутверждении </w:t>
      </w:r>
      <w:r w:rsidR="00E471B5" w:rsidRPr="003D7890">
        <w:rPr>
          <w:spacing w:val="-6"/>
          <w:sz w:val="28"/>
          <w:szCs w:val="28"/>
        </w:rPr>
        <w:t>Мето</w:t>
      </w:r>
      <w:r w:rsidR="00F47547" w:rsidRPr="003D7890">
        <w:rPr>
          <w:spacing w:val="-6"/>
          <w:sz w:val="28"/>
          <w:szCs w:val="28"/>
        </w:rPr>
        <w:t xml:space="preserve">дических рекомендаций по </w:t>
      </w:r>
      <w:r w:rsidR="00E471B5" w:rsidRPr="003D7890">
        <w:rPr>
          <w:spacing w:val="-6"/>
          <w:sz w:val="28"/>
          <w:szCs w:val="28"/>
        </w:rPr>
        <w:t>разработке и реализации муниципальных программ Белокалитвинского городского поселения»,</w:t>
      </w:r>
      <w:r w:rsidR="004539F0" w:rsidRPr="003D7890">
        <w:rPr>
          <w:spacing w:val="-6"/>
          <w:sz w:val="28"/>
          <w:szCs w:val="28"/>
        </w:rPr>
        <w:t xml:space="preserve"> </w:t>
      </w:r>
      <w:r w:rsidR="008F1605" w:rsidRPr="003D7890">
        <w:rPr>
          <w:spacing w:val="-6"/>
          <w:sz w:val="28"/>
          <w:szCs w:val="28"/>
        </w:rPr>
        <w:t xml:space="preserve">Администрация Белокалитвинского городского поселения </w:t>
      </w:r>
      <w:r w:rsidR="004539F0" w:rsidRPr="003D7890">
        <w:rPr>
          <w:spacing w:val="-6"/>
          <w:sz w:val="28"/>
          <w:szCs w:val="28"/>
        </w:rPr>
        <w:t>постановляет:</w:t>
      </w:r>
    </w:p>
    <w:p w:rsidR="00ED04F7" w:rsidRPr="003D7890" w:rsidRDefault="00ED04F7" w:rsidP="008F1605">
      <w:pPr>
        <w:ind w:firstLine="851"/>
        <w:jc w:val="center"/>
        <w:rPr>
          <w:sz w:val="28"/>
          <w:szCs w:val="28"/>
        </w:rPr>
      </w:pPr>
    </w:p>
    <w:p w:rsidR="00E471B5" w:rsidRPr="003D7890" w:rsidRDefault="00BC1DD5" w:rsidP="008F1605">
      <w:pPr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 xml:space="preserve">1. </w:t>
      </w:r>
      <w:r w:rsidR="00E471B5" w:rsidRPr="003D7890">
        <w:rPr>
          <w:sz w:val="28"/>
          <w:szCs w:val="28"/>
        </w:rPr>
        <w:t xml:space="preserve">Утвердить отчет о реализации муниципальной программы Белокалитвинского городского поселения </w:t>
      </w:r>
      <w:r w:rsidR="00B04289" w:rsidRPr="003D7890"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="00E471B5" w:rsidRPr="003D7890">
        <w:rPr>
          <w:sz w:val="28"/>
          <w:szCs w:val="28"/>
        </w:rPr>
        <w:t xml:space="preserve"> за 20</w:t>
      </w:r>
      <w:r w:rsidR="00143391" w:rsidRPr="003D7890">
        <w:rPr>
          <w:sz w:val="28"/>
          <w:szCs w:val="28"/>
        </w:rPr>
        <w:t>2</w:t>
      </w:r>
      <w:r w:rsidR="000A237D">
        <w:rPr>
          <w:sz w:val="28"/>
          <w:szCs w:val="28"/>
        </w:rPr>
        <w:t>1</w:t>
      </w:r>
      <w:r w:rsidR="00E471B5" w:rsidRPr="003D7890">
        <w:rPr>
          <w:sz w:val="28"/>
          <w:szCs w:val="28"/>
        </w:rPr>
        <w:t xml:space="preserve"> год</w:t>
      </w:r>
      <w:r w:rsidR="006B2729" w:rsidRPr="003D7890">
        <w:rPr>
          <w:sz w:val="28"/>
          <w:szCs w:val="28"/>
        </w:rPr>
        <w:t>,</w:t>
      </w:r>
      <w:r w:rsidR="00E471B5" w:rsidRPr="003D7890">
        <w:rPr>
          <w:sz w:val="28"/>
          <w:szCs w:val="28"/>
        </w:rPr>
        <w:t xml:space="preserve"> согласно приложению к настоящему постановлению.</w:t>
      </w:r>
    </w:p>
    <w:p w:rsidR="00E471B5" w:rsidRPr="003D7890" w:rsidRDefault="00E471B5" w:rsidP="008F1605">
      <w:pPr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2. Настоящее постановление вступает в силу после его официального опубликования.</w:t>
      </w:r>
    </w:p>
    <w:p w:rsidR="00E471B5" w:rsidRPr="003D7890" w:rsidRDefault="00E471B5" w:rsidP="008F1605">
      <w:pPr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 xml:space="preserve">3. </w:t>
      </w:r>
      <w:proofErr w:type="gramStart"/>
      <w:r w:rsidRPr="003D7890">
        <w:rPr>
          <w:sz w:val="28"/>
          <w:szCs w:val="28"/>
        </w:rPr>
        <w:t>Контроль за</w:t>
      </w:r>
      <w:proofErr w:type="gramEnd"/>
      <w:r w:rsidRPr="003D789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F1605" w:rsidRPr="003D7890" w:rsidRDefault="008F1605" w:rsidP="008F1605">
      <w:pPr>
        <w:jc w:val="both"/>
        <w:rPr>
          <w:sz w:val="28"/>
          <w:szCs w:val="28"/>
        </w:rPr>
      </w:pPr>
    </w:p>
    <w:p w:rsidR="00210268" w:rsidRPr="003D7890" w:rsidRDefault="00C965F8" w:rsidP="008F1605">
      <w:pPr>
        <w:jc w:val="both"/>
        <w:rPr>
          <w:sz w:val="28"/>
          <w:szCs w:val="28"/>
        </w:rPr>
      </w:pPr>
      <w:r w:rsidRPr="003D7890">
        <w:rPr>
          <w:sz w:val="28"/>
          <w:szCs w:val="28"/>
        </w:rPr>
        <w:t>Глав</w:t>
      </w:r>
      <w:r w:rsidR="00E37B96" w:rsidRPr="003D7890">
        <w:rPr>
          <w:sz w:val="28"/>
          <w:szCs w:val="28"/>
        </w:rPr>
        <w:t xml:space="preserve">а </w:t>
      </w:r>
      <w:r w:rsidR="00E471B5" w:rsidRPr="003D7890">
        <w:rPr>
          <w:sz w:val="28"/>
          <w:szCs w:val="28"/>
        </w:rPr>
        <w:t xml:space="preserve">Администрации </w:t>
      </w:r>
      <w:r w:rsidRPr="003D7890">
        <w:rPr>
          <w:sz w:val="28"/>
          <w:szCs w:val="28"/>
        </w:rPr>
        <w:t>Белокалитвинского</w:t>
      </w:r>
    </w:p>
    <w:p w:rsidR="00BF7C2D" w:rsidRDefault="00A21659" w:rsidP="008F1605">
      <w:pPr>
        <w:jc w:val="both"/>
        <w:rPr>
          <w:sz w:val="28"/>
          <w:szCs w:val="28"/>
        </w:rPr>
      </w:pPr>
      <w:r w:rsidRPr="003D7890">
        <w:rPr>
          <w:sz w:val="28"/>
          <w:szCs w:val="28"/>
        </w:rPr>
        <w:t>г</w:t>
      </w:r>
      <w:r w:rsidR="00C965F8" w:rsidRPr="003D7890">
        <w:rPr>
          <w:sz w:val="28"/>
          <w:szCs w:val="28"/>
        </w:rPr>
        <w:t xml:space="preserve">ородского поселения                          </w:t>
      </w:r>
      <w:r w:rsidR="000A237D">
        <w:rPr>
          <w:sz w:val="28"/>
          <w:szCs w:val="28"/>
        </w:rPr>
        <w:t xml:space="preserve">               </w:t>
      </w:r>
      <w:r w:rsidR="00C965F8" w:rsidRPr="003D7890">
        <w:rPr>
          <w:sz w:val="28"/>
          <w:szCs w:val="28"/>
        </w:rPr>
        <w:t xml:space="preserve">    </w:t>
      </w:r>
      <w:r w:rsidR="00BF7C2D">
        <w:rPr>
          <w:sz w:val="28"/>
          <w:szCs w:val="28"/>
        </w:rPr>
        <w:t xml:space="preserve">     </w:t>
      </w:r>
      <w:r w:rsidR="00C965F8" w:rsidRPr="003D7890">
        <w:rPr>
          <w:sz w:val="28"/>
          <w:szCs w:val="28"/>
        </w:rPr>
        <w:t xml:space="preserve">  </w:t>
      </w:r>
      <w:r w:rsidR="008F1605" w:rsidRPr="003D7890">
        <w:rPr>
          <w:sz w:val="28"/>
          <w:szCs w:val="28"/>
        </w:rPr>
        <w:t xml:space="preserve">         </w:t>
      </w:r>
      <w:r w:rsidR="000A237D">
        <w:rPr>
          <w:sz w:val="28"/>
          <w:szCs w:val="28"/>
        </w:rPr>
        <w:t>Н.А. Тимошенко</w:t>
      </w:r>
    </w:p>
    <w:p w:rsidR="00BF7C2D" w:rsidRDefault="00BF7C2D" w:rsidP="008F1605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8F1605" w:rsidRPr="003D7890" w:rsidRDefault="00BF7C2D" w:rsidP="008F160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М.В. Баранникова</w:t>
      </w:r>
      <w:r w:rsidR="008F1605" w:rsidRPr="003D7890">
        <w:rPr>
          <w:sz w:val="28"/>
          <w:szCs w:val="28"/>
        </w:rPr>
        <w:br w:type="page"/>
      </w:r>
    </w:p>
    <w:p w:rsidR="000C0AA8" w:rsidRPr="000C0AA8" w:rsidRDefault="006950F8" w:rsidP="000C0AA8">
      <w:pPr>
        <w:ind w:left="5102"/>
        <w:jc w:val="right"/>
        <w:rPr>
          <w:sz w:val="28"/>
          <w:szCs w:val="28"/>
        </w:rPr>
      </w:pPr>
      <w:r w:rsidRPr="000C0AA8">
        <w:rPr>
          <w:sz w:val="28"/>
          <w:szCs w:val="28"/>
        </w:rPr>
        <w:lastRenderedPageBreak/>
        <w:t xml:space="preserve">Приложение </w:t>
      </w:r>
    </w:p>
    <w:p w:rsidR="000C0AA8" w:rsidRPr="000C0AA8" w:rsidRDefault="006950F8" w:rsidP="000C0AA8">
      <w:pPr>
        <w:ind w:left="5102"/>
        <w:jc w:val="right"/>
        <w:rPr>
          <w:sz w:val="28"/>
          <w:szCs w:val="28"/>
        </w:rPr>
      </w:pPr>
      <w:r w:rsidRPr="000C0AA8">
        <w:rPr>
          <w:sz w:val="28"/>
          <w:szCs w:val="28"/>
        </w:rPr>
        <w:t>к постановлению</w:t>
      </w:r>
      <w:r w:rsidR="008F1605" w:rsidRPr="000C0AA8">
        <w:rPr>
          <w:sz w:val="28"/>
          <w:szCs w:val="28"/>
        </w:rPr>
        <w:t xml:space="preserve"> </w:t>
      </w:r>
      <w:r w:rsidRPr="000C0AA8">
        <w:rPr>
          <w:sz w:val="28"/>
          <w:szCs w:val="28"/>
        </w:rPr>
        <w:t>Администрации Белокалитвинского</w:t>
      </w:r>
      <w:r w:rsidR="008F1605" w:rsidRPr="000C0AA8">
        <w:rPr>
          <w:sz w:val="28"/>
          <w:szCs w:val="28"/>
        </w:rPr>
        <w:t xml:space="preserve"> </w:t>
      </w:r>
      <w:r w:rsidRPr="000C0AA8">
        <w:rPr>
          <w:sz w:val="28"/>
          <w:szCs w:val="28"/>
        </w:rPr>
        <w:t>городского поселения</w:t>
      </w:r>
      <w:r w:rsidR="008F1605" w:rsidRPr="000C0AA8">
        <w:rPr>
          <w:sz w:val="28"/>
          <w:szCs w:val="28"/>
        </w:rPr>
        <w:t xml:space="preserve"> </w:t>
      </w:r>
    </w:p>
    <w:p w:rsidR="006950F8" w:rsidRPr="000C0AA8" w:rsidRDefault="006950F8" w:rsidP="000C0AA8">
      <w:pPr>
        <w:ind w:left="5102"/>
        <w:jc w:val="right"/>
        <w:rPr>
          <w:sz w:val="28"/>
          <w:szCs w:val="28"/>
        </w:rPr>
      </w:pPr>
      <w:r w:rsidRPr="000C0AA8">
        <w:rPr>
          <w:sz w:val="28"/>
          <w:szCs w:val="28"/>
        </w:rPr>
        <w:t xml:space="preserve">от </w:t>
      </w:r>
      <w:r w:rsidR="00BF7C2D">
        <w:rPr>
          <w:sz w:val="28"/>
          <w:szCs w:val="28"/>
        </w:rPr>
        <w:t>18</w:t>
      </w:r>
      <w:r w:rsidR="000C0AA8">
        <w:rPr>
          <w:sz w:val="28"/>
          <w:szCs w:val="28"/>
        </w:rPr>
        <w:t xml:space="preserve"> марта 2022 </w:t>
      </w:r>
      <w:r w:rsidR="008F1605" w:rsidRPr="000C0AA8">
        <w:rPr>
          <w:sz w:val="28"/>
          <w:szCs w:val="28"/>
        </w:rPr>
        <w:t>года</w:t>
      </w:r>
      <w:r w:rsidRPr="000C0AA8">
        <w:rPr>
          <w:sz w:val="28"/>
          <w:szCs w:val="28"/>
        </w:rPr>
        <w:t xml:space="preserve"> № </w:t>
      </w:r>
      <w:r w:rsidR="00BF7C2D">
        <w:rPr>
          <w:sz w:val="28"/>
          <w:szCs w:val="28"/>
        </w:rPr>
        <w:t>112</w:t>
      </w:r>
      <w:bookmarkStart w:id="0" w:name="_GoBack"/>
      <w:bookmarkEnd w:id="0"/>
    </w:p>
    <w:p w:rsidR="006950F8" w:rsidRPr="003D7890" w:rsidRDefault="006950F8" w:rsidP="008F1605">
      <w:pPr>
        <w:jc w:val="right"/>
        <w:rPr>
          <w:sz w:val="28"/>
          <w:szCs w:val="28"/>
        </w:rPr>
      </w:pPr>
    </w:p>
    <w:p w:rsidR="00686018" w:rsidRPr="003D7890" w:rsidRDefault="006950F8" w:rsidP="008F1605">
      <w:pPr>
        <w:jc w:val="center"/>
        <w:rPr>
          <w:sz w:val="28"/>
          <w:szCs w:val="28"/>
        </w:rPr>
      </w:pPr>
      <w:r w:rsidRPr="003D7890">
        <w:rPr>
          <w:sz w:val="28"/>
          <w:szCs w:val="28"/>
        </w:rPr>
        <w:t xml:space="preserve">Отчет о реализации муниципальной программы </w:t>
      </w:r>
    </w:p>
    <w:p w:rsidR="00686018" w:rsidRPr="003D7890" w:rsidRDefault="006950F8" w:rsidP="008F1605">
      <w:pPr>
        <w:jc w:val="center"/>
        <w:rPr>
          <w:sz w:val="28"/>
          <w:szCs w:val="28"/>
        </w:rPr>
      </w:pPr>
      <w:r w:rsidRPr="003D7890">
        <w:rPr>
          <w:sz w:val="28"/>
          <w:szCs w:val="28"/>
        </w:rPr>
        <w:t xml:space="preserve">Белокалитвинского городского поселения </w:t>
      </w:r>
    </w:p>
    <w:p w:rsidR="006950F8" w:rsidRPr="003D7890" w:rsidRDefault="00B04289" w:rsidP="008F1605">
      <w:pPr>
        <w:jc w:val="center"/>
        <w:rPr>
          <w:sz w:val="28"/>
          <w:szCs w:val="28"/>
        </w:rPr>
      </w:pPr>
      <w:r w:rsidRPr="003D7890"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="006B2729" w:rsidRPr="003D7890">
        <w:rPr>
          <w:sz w:val="28"/>
          <w:szCs w:val="28"/>
        </w:rPr>
        <w:t xml:space="preserve"> за 20</w:t>
      </w:r>
      <w:r w:rsidR="00143391" w:rsidRPr="003D7890">
        <w:rPr>
          <w:sz w:val="28"/>
          <w:szCs w:val="28"/>
        </w:rPr>
        <w:t>2</w:t>
      </w:r>
      <w:r w:rsidR="000A237D">
        <w:rPr>
          <w:sz w:val="28"/>
          <w:szCs w:val="28"/>
        </w:rPr>
        <w:t>1</w:t>
      </w:r>
      <w:r w:rsidR="006B2729" w:rsidRPr="003D7890">
        <w:rPr>
          <w:sz w:val="28"/>
          <w:szCs w:val="28"/>
        </w:rPr>
        <w:t xml:space="preserve"> год</w:t>
      </w:r>
    </w:p>
    <w:p w:rsidR="006950F8" w:rsidRPr="003D7890" w:rsidRDefault="006950F8" w:rsidP="008F1605">
      <w:pPr>
        <w:jc w:val="center"/>
        <w:rPr>
          <w:sz w:val="28"/>
          <w:szCs w:val="28"/>
        </w:rPr>
      </w:pPr>
    </w:p>
    <w:p w:rsidR="00FB1A51" w:rsidRPr="003D7890" w:rsidRDefault="006E207C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7890">
        <w:rPr>
          <w:sz w:val="28"/>
          <w:szCs w:val="28"/>
        </w:rPr>
        <w:t>Раздел 1. Конкретные результаты, достигнутые за 20</w:t>
      </w:r>
      <w:r w:rsidR="00143391" w:rsidRPr="003D7890">
        <w:rPr>
          <w:sz w:val="28"/>
          <w:szCs w:val="28"/>
        </w:rPr>
        <w:t>2</w:t>
      </w:r>
      <w:r w:rsidR="000A237D">
        <w:rPr>
          <w:sz w:val="28"/>
          <w:szCs w:val="28"/>
        </w:rPr>
        <w:t>1</w:t>
      </w:r>
      <w:r w:rsidRPr="003D7890">
        <w:rPr>
          <w:sz w:val="28"/>
          <w:szCs w:val="28"/>
        </w:rPr>
        <w:t xml:space="preserve"> год</w:t>
      </w:r>
    </w:p>
    <w:p w:rsidR="006E207C" w:rsidRPr="003D7890" w:rsidRDefault="006E207C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207C" w:rsidRPr="003D7890" w:rsidRDefault="001D58F6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</w:r>
      <w:proofErr w:type="gramStart"/>
      <w:r w:rsidRPr="003D7890">
        <w:rPr>
          <w:sz w:val="28"/>
          <w:szCs w:val="28"/>
        </w:rPr>
        <w:t xml:space="preserve">В целях создания условий для долгосрочной сбалансированности и устойчивости местного бюджета, а также создания условий для эффективного управления муниципальными финансами в рамках реализации муниципальной программы Белокалитвинского городского поселения «Управление муниципальными финансами и создание условий для эффективного управления муниципальными финансами», утвержденной постановлением Администрации Белокалитвинского городского поселения от </w:t>
      </w:r>
      <w:r w:rsidR="00A41A04" w:rsidRPr="003D7890">
        <w:rPr>
          <w:sz w:val="28"/>
          <w:szCs w:val="28"/>
        </w:rPr>
        <w:t>03.12.2018</w:t>
      </w:r>
      <w:r w:rsidRPr="003D7890">
        <w:rPr>
          <w:sz w:val="28"/>
          <w:szCs w:val="28"/>
        </w:rPr>
        <w:t xml:space="preserve"> №</w:t>
      </w:r>
      <w:r w:rsidR="003038C8" w:rsidRPr="003D7890">
        <w:rPr>
          <w:sz w:val="28"/>
          <w:szCs w:val="28"/>
        </w:rPr>
        <w:t xml:space="preserve"> </w:t>
      </w:r>
      <w:r w:rsidR="00A41A04" w:rsidRPr="003D7890">
        <w:rPr>
          <w:sz w:val="28"/>
          <w:szCs w:val="28"/>
        </w:rPr>
        <w:t>632</w:t>
      </w:r>
      <w:r w:rsidR="005F15C6" w:rsidRPr="003D7890">
        <w:rPr>
          <w:sz w:val="28"/>
          <w:szCs w:val="28"/>
        </w:rPr>
        <w:t xml:space="preserve"> (далее – муниципальная программа), ответственным исполнителем и участниками муниципальной программы в 20</w:t>
      </w:r>
      <w:r w:rsidR="00E6086F" w:rsidRPr="003D7890">
        <w:rPr>
          <w:sz w:val="28"/>
          <w:szCs w:val="28"/>
        </w:rPr>
        <w:t>2</w:t>
      </w:r>
      <w:r w:rsidR="000A237D">
        <w:rPr>
          <w:sz w:val="28"/>
          <w:szCs w:val="28"/>
        </w:rPr>
        <w:t>1</w:t>
      </w:r>
      <w:r w:rsidR="005F15C6" w:rsidRPr="003D7890">
        <w:rPr>
          <w:sz w:val="28"/>
          <w:szCs w:val="28"/>
        </w:rPr>
        <w:t xml:space="preserve"> году</w:t>
      </w:r>
      <w:proofErr w:type="gramEnd"/>
      <w:r w:rsidR="005F15C6" w:rsidRPr="003D7890">
        <w:rPr>
          <w:sz w:val="28"/>
          <w:szCs w:val="28"/>
        </w:rPr>
        <w:t xml:space="preserve"> реализован комплекс мероприятий, в результате которых:</w:t>
      </w:r>
    </w:p>
    <w:p w:rsidR="005F15C6" w:rsidRPr="003D7890" w:rsidRDefault="005F15C6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>- созданы стабильные финансовые условия для повышения уровня и качества жизни населения Белокалитвинского городского поселения;</w:t>
      </w:r>
    </w:p>
    <w:p w:rsidR="005F15C6" w:rsidRPr="003D7890" w:rsidRDefault="005F15C6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>- бюджет Белокалитвинского городского поселения сбалансирован и отсутствует просроченная кредиторская задолженность.</w:t>
      </w:r>
    </w:p>
    <w:p w:rsidR="00715D67" w:rsidRPr="003D7890" w:rsidRDefault="005F15C6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</w:r>
    </w:p>
    <w:p w:rsidR="006E207C" w:rsidRPr="003D7890" w:rsidRDefault="0051681C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7890">
        <w:rPr>
          <w:sz w:val="28"/>
          <w:szCs w:val="28"/>
        </w:rPr>
        <w:t>Раздел 2. Результаты реализации основных мероприятий, приоритетных основных мероприятий, а также сведения о достижении контрольных событий муниципальной программы</w:t>
      </w:r>
    </w:p>
    <w:p w:rsidR="00715D67" w:rsidRPr="003D7890" w:rsidRDefault="00715D67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681C" w:rsidRPr="003D7890" w:rsidRDefault="003038C8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Достижению результатов в 20</w:t>
      </w:r>
      <w:r w:rsidR="000A237D">
        <w:rPr>
          <w:sz w:val="28"/>
          <w:szCs w:val="28"/>
        </w:rPr>
        <w:t>21</w:t>
      </w:r>
      <w:r w:rsidR="00637945" w:rsidRPr="003D7890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мероприятий, приоритетных основных мероприятий.</w:t>
      </w:r>
    </w:p>
    <w:p w:rsidR="00A40FA1" w:rsidRPr="003D7890" w:rsidRDefault="00A40FA1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В рамках подпрограммы 1 «Долгосрочное финансовое планирование»</w:t>
      </w:r>
      <w:r w:rsidR="00CB7CA5" w:rsidRPr="003D7890">
        <w:rPr>
          <w:sz w:val="28"/>
          <w:szCs w:val="28"/>
        </w:rPr>
        <w:t xml:space="preserve"> предусмотрена реализация </w:t>
      </w:r>
      <w:r w:rsidR="00715D67" w:rsidRPr="003D7890">
        <w:rPr>
          <w:sz w:val="28"/>
          <w:szCs w:val="28"/>
        </w:rPr>
        <w:t>трех основных мероприятий</w:t>
      </w:r>
      <w:r w:rsidR="00056CB5" w:rsidRPr="003D7890">
        <w:rPr>
          <w:sz w:val="28"/>
          <w:szCs w:val="28"/>
        </w:rPr>
        <w:t>:</w:t>
      </w:r>
    </w:p>
    <w:p w:rsidR="00056CB5" w:rsidRPr="003D7890" w:rsidRDefault="00056CB5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 xml:space="preserve">- основное </w:t>
      </w:r>
      <w:r w:rsidR="00764F0F" w:rsidRPr="003D7890">
        <w:rPr>
          <w:sz w:val="28"/>
          <w:szCs w:val="28"/>
        </w:rPr>
        <w:t>мероприятие 1.1. «Реализация мероприятий по росту доходного потенциала Белокалитвинского городского поселения Белокалитвинского района</w:t>
      </w:r>
      <w:r w:rsidR="00EC1BBC" w:rsidRPr="003D7890">
        <w:rPr>
          <w:sz w:val="28"/>
          <w:szCs w:val="28"/>
        </w:rPr>
        <w:t>»;</w:t>
      </w:r>
    </w:p>
    <w:p w:rsidR="00EC1BBC" w:rsidRPr="003D7890" w:rsidRDefault="00EC1BBC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>- основное мероприятие 1.2. «</w:t>
      </w:r>
      <w:r w:rsidR="00764F0F" w:rsidRPr="003D7890">
        <w:rPr>
          <w:sz w:val="28"/>
          <w:szCs w:val="28"/>
        </w:rPr>
        <w:t>Проведение оценки</w:t>
      </w:r>
      <w:r w:rsidRPr="003D7890">
        <w:rPr>
          <w:sz w:val="28"/>
          <w:szCs w:val="28"/>
        </w:rPr>
        <w:t xml:space="preserve"> эффективности налоговых льгот</w:t>
      </w:r>
      <w:r w:rsidR="00764F0F" w:rsidRPr="003D7890">
        <w:rPr>
          <w:sz w:val="28"/>
          <w:szCs w:val="28"/>
        </w:rPr>
        <w:t xml:space="preserve"> (понижение ставок по налогам)</w:t>
      </w:r>
      <w:r w:rsidRPr="003D7890">
        <w:rPr>
          <w:sz w:val="28"/>
          <w:szCs w:val="28"/>
        </w:rPr>
        <w:t xml:space="preserve">, установленных </w:t>
      </w:r>
      <w:r w:rsidR="00764F0F" w:rsidRPr="003D7890">
        <w:rPr>
          <w:sz w:val="28"/>
          <w:szCs w:val="28"/>
        </w:rPr>
        <w:t xml:space="preserve">законодательством Администрации Белокалитвинского городского поселения и </w:t>
      </w:r>
      <w:r w:rsidRPr="003D7890">
        <w:rPr>
          <w:sz w:val="28"/>
          <w:szCs w:val="28"/>
        </w:rPr>
        <w:t>решениями Собрания депутатов Белокалитвинского городского поселения</w:t>
      </w:r>
      <w:r w:rsidR="00764F0F" w:rsidRPr="003D7890">
        <w:rPr>
          <w:sz w:val="28"/>
          <w:szCs w:val="28"/>
        </w:rPr>
        <w:t xml:space="preserve"> о налогах и сборах</w:t>
      </w:r>
      <w:r w:rsidRPr="003D7890">
        <w:rPr>
          <w:sz w:val="28"/>
          <w:szCs w:val="28"/>
        </w:rPr>
        <w:t>»;</w:t>
      </w:r>
    </w:p>
    <w:p w:rsidR="00EC1BBC" w:rsidRPr="003D7890" w:rsidRDefault="00EC1BBC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 xml:space="preserve">- основное мероприятие 1.3. </w:t>
      </w:r>
      <w:r w:rsidR="00764F0F" w:rsidRPr="003D7890">
        <w:rPr>
          <w:sz w:val="28"/>
          <w:szCs w:val="28"/>
        </w:rPr>
        <w:t xml:space="preserve">«Формирование расходов </w:t>
      </w:r>
      <w:r w:rsidRPr="003D7890">
        <w:rPr>
          <w:sz w:val="28"/>
          <w:szCs w:val="28"/>
        </w:rPr>
        <w:t xml:space="preserve">бюджета </w:t>
      </w:r>
      <w:r w:rsidR="00764F0F" w:rsidRPr="003D7890">
        <w:rPr>
          <w:sz w:val="28"/>
          <w:szCs w:val="28"/>
        </w:rPr>
        <w:t xml:space="preserve">Белокалитвинского городского поселения Белокалитвинского района </w:t>
      </w:r>
      <w:r w:rsidRPr="003D7890">
        <w:rPr>
          <w:sz w:val="28"/>
          <w:szCs w:val="28"/>
        </w:rPr>
        <w:t>в соответствии с муниципальными программами».</w:t>
      </w:r>
    </w:p>
    <w:p w:rsidR="00C56B6F" w:rsidRPr="003D7890" w:rsidRDefault="003679F4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</w:r>
      <w:r w:rsidR="008B1849" w:rsidRPr="003D7890">
        <w:rPr>
          <w:sz w:val="28"/>
          <w:szCs w:val="28"/>
        </w:rPr>
        <w:t>Мероприятия не требуют финансирования и выполнены в полном объеме.</w:t>
      </w:r>
    </w:p>
    <w:p w:rsidR="00C56B6F" w:rsidRPr="003D7890" w:rsidRDefault="00F05250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 xml:space="preserve">В рамках подпрограммы 2 «Нормативно-методическое обеспечение и организация бюджетного процесса» предусмотрена реализация </w:t>
      </w:r>
      <w:r w:rsidR="006E629B" w:rsidRPr="003D7890">
        <w:rPr>
          <w:sz w:val="28"/>
          <w:szCs w:val="28"/>
        </w:rPr>
        <w:t>четырех</w:t>
      </w:r>
      <w:r w:rsidRPr="003D7890">
        <w:rPr>
          <w:sz w:val="28"/>
          <w:szCs w:val="28"/>
        </w:rPr>
        <w:t xml:space="preserve"> основных мероприятий:</w:t>
      </w:r>
    </w:p>
    <w:p w:rsidR="006E629B" w:rsidRPr="003D7890" w:rsidRDefault="00F05250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</w:r>
      <w:r w:rsidR="008970A8" w:rsidRPr="003D7890">
        <w:rPr>
          <w:sz w:val="28"/>
          <w:szCs w:val="28"/>
        </w:rPr>
        <w:t>- основное мероприяти</w:t>
      </w:r>
      <w:r w:rsidR="006E629B" w:rsidRPr="003D7890">
        <w:rPr>
          <w:sz w:val="28"/>
          <w:szCs w:val="28"/>
        </w:rPr>
        <w:t xml:space="preserve">е 2.1. </w:t>
      </w:r>
      <w:r w:rsidR="008970A8" w:rsidRPr="003D7890">
        <w:rPr>
          <w:sz w:val="28"/>
          <w:szCs w:val="28"/>
        </w:rPr>
        <w:t>«</w:t>
      </w:r>
      <w:r w:rsidR="006E629B" w:rsidRPr="003D7890">
        <w:rPr>
          <w:sz w:val="28"/>
          <w:szCs w:val="28"/>
        </w:rPr>
        <w:t>Разработка и совершенствование нормативного правового регулирования по организации бюджетного процесса»;</w:t>
      </w:r>
      <w:r w:rsidR="006E629B" w:rsidRPr="003D7890">
        <w:rPr>
          <w:sz w:val="28"/>
          <w:szCs w:val="28"/>
        </w:rPr>
        <w:tab/>
      </w:r>
    </w:p>
    <w:p w:rsidR="006E629B" w:rsidRPr="003D7890" w:rsidRDefault="006E629B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- основное мероприятие 2.</w:t>
      </w:r>
      <w:r w:rsidR="00760632" w:rsidRPr="003D7890">
        <w:rPr>
          <w:sz w:val="28"/>
          <w:szCs w:val="28"/>
        </w:rPr>
        <w:t>2</w:t>
      </w:r>
      <w:r w:rsidRPr="003D7890">
        <w:rPr>
          <w:sz w:val="28"/>
          <w:szCs w:val="28"/>
        </w:rPr>
        <w:t>. «Об</w:t>
      </w:r>
      <w:r w:rsidR="00760632" w:rsidRPr="003D7890">
        <w:rPr>
          <w:sz w:val="28"/>
          <w:szCs w:val="28"/>
        </w:rPr>
        <w:t xml:space="preserve">еспечение деятельности Администрации </w:t>
      </w:r>
      <w:r w:rsidRPr="003D7890">
        <w:rPr>
          <w:sz w:val="28"/>
          <w:szCs w:val="28"/>
        </w:rPr>
        <w:t>Белокалитвинского городского поселения»;</w:t>
      </w:r>
    </w:p>
    <w:p w:rsidR="006E629B" w:rsidRPr="003D7890" w:rsidRDefault="00760632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- основное мероприятие 2.3</w:t>
      </w:r>
      <w:r w:rsidR="006E629B" w:rsidRPr="003D7890">
        <w:rPr>
          <w:sz w:val="28"/>
          <w:szCs w:val="28"/>
        </w:rPr>
        <w:t>. «Организация планирования</w:t>
      </w:r>
      <w:r w:rsidRPr="003D7890">
        <w:rPr>
          <w:sz w:val="28"/>
          <w:szCs w:val="28"/>
        </w:rPr>
        <w:t xml:space="preserve"> и исполнения расходов </w:t>
      </w:r>
      <w:r w:rsidR="006E629B" w:rsidRPr="003D7890">
        <w:rPr>
          <w:sz w:val="28"/>
          <w:szCs w:val="28"/>
        </w:rPr>
        <w:t>бюджета</w:t>
      </w:r>
      <w:r w:rsidRPr="003D7890">
        <w:rPr>
          <w:sz w:val="28"/>
          <w:szCs w:val="28"/>
        </w:rPr>
        <w:t xml:space="preserve"> Белокалитвинского городского поселения Белокалитвинского района</w:t>
      </w:r>
      <w:r w:rsidR="006E629B" w:rsidRPr="003D7890">
        <w:rPr>
          <w:sz w:val="28"/>
          <w:szCs w:val="28"/>
        </w:rPr>
        <w:t>».</w:t>
      </w:r>
    </w:p>
    <w:p w:rsidR="009D486B" w:rsidRPr="003D7890" w:rsidRDefault="009D486B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На реализацию мероприятий 2.</w:t>
      </w:r>
      <w:r w:rsidR="00760632" w:rsidRPr="003D7890">
        <w:rPr>
          <w:sz w:val="28"/>
          <w:szCs w:val="28"/>
        </w:rPr>
        <w:t>2</w:t>
      </w:r>
      <w:r w:rsidRPr="003D7890">
        <w:rPr>
          <w:sz w:val="28"/>
          <w:szCs w:val="28"/>
        </w:rPr>
        <w:t xml:space="preserve"> были затрачены финансовые средства, исполненные в полном объеме.</w:t>
      </w:r>
    </w:p>
    <w:p w:rsidR="009D486B" w:rsidRPr="003D7890" w:rsidRDefault="009D486B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В рамках подпрограммы 3 «Управление муниципальным долгом Белокалитвинского городского поселения» предусмотрена реализация двух основных мероприятий, не требующих финансовых затрат:</w:t>
      </w:r>
    </w:p>
    <w:p w:rsidR="009D486B" w:rsidRPr="003D7890" w:rsidRDefault="009D486B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- основное мероприятие 3.1. «Обеспечение проведения единой политики муниципальных заимствований Белокалитвинского городского поселения, управле</w:t>
      </w:r>
      <w:r w:rsidR="00760632" w:rsidRPr="003D7890">
        <w:rPr>
          <w:sz w:val="28"/>
          <w:szCs w:val="28"/>
        </w:rPr>
        <w:t xml:space="preserve">ние муниципальным долгом </w:t>
      </w:r>
      <w:r w:rsidRPr="003D7890">
        <w:rPr>
          <w:sz w:val="28"/>
          <w:szCs w:val="28"/>
        </w:rPr>
        <w:t>в соответствии с Бюджетным кодексом Российской Федерации»;</w:t>
      </w:r>
    </w:p>
    <w:p w:rsidR="009D486B" w:rsidRPr="003D7890" w:rsidRDefault="009D486B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- основное мероприятие 3.2. «</w:t>
      </w:r>
      <w:r w:rsidR="00B31774" w:rsidRPr="003D7890">
        <w:rPr>
          <w:sz w:val="28"/>
          <w:szCs w:val="28"/>
        </w:rPr>
        <w:t>Планирование бюджетных ассигнований на обслуживание муниципального долга Белокалитвинского городского поселения».</w:t>
      </w:r>
    </w:p>
    <w:p w:rsidR="00B31774" w:rsidRPr="003D7890" w:rsidRDefault="00B31774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</w:r>
      <w:r w:rsidR="009F15B0" w:rsidRPr="003D7890">
        <w:rPr>
          <w:sz w:val="28"/>
          <w:szCs w:val="28"/>
        </w:rPr>
        <w:t>В рамках подпрограммы 4 «Совершенствование системы предоставления межбюджетных трансфертов из местного бюджета» запланирована реализация одного основного мероприятия «Повышение эффективности предоставления межбюджетных трансфертов». Предусмотренные по данному направлению бюджетные ассигнования исполнены в полном объеме.</w:t>
      </w:r>
    </w:p>
    <w:p w:rsidR="006E629B" w:rsidRPr="003D7890" w:rsidRDefault="006E629B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</w:r>
      <w:r w:rsidR="00B162A8" w:rsidRPr="003D7890">
        <w:rPr>
          <w:sz w:val="28"/>
          <w:szCs w:val="28"/>
        </w:rPr>
        <w:t>В рамках реализации муниципальной программы выполнение контрольных мероприятий не запланировано.</w:t>
      </w:r>
    </w:p>
    <w:p w:rsidR="00B162A8" w:rsidRPr="003D7890" w:rsidRDefault="002347C1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Сведения о выполнении основных мероприятий муниципальной программы приведены в приложении № 1 к отчету о реализации муниципальной программы.</w:t>
      </w:r>
    </w:p>
    <w:p w:rsidR="002347C1" w:rsidRPr="003D7890" w:rsidRDefault="002347C1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7C1" w:rsidRPr="003D7890" w:rsidRDefault="00BA7A6D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7890">
        <w:rPr>
          <w:sz w:val="28"/>
          <w:szCs w:val="28"/>
        </w:rPr>
        <w:t>Раздел 3. Анализ факторов, повлиявших на ход реализации муниципальной программы</w:t>
      </w:r>
    </w:p>
    <w:p w:rsidR="00BA7A6D" w:rsidRPr="003D7890" w:rsidRDefault="00BA7A6D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A6D" w:rsidRPr="003D7890" w:rsidRDefault="006B7AE1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В 2</w:t>
      </w:r>
      <w:r w:rsidR="00E6086F" w:rsidRPr="003D7890">
        <w:rPr>
          <w:sz w:val="28"/>
          <w:szCs w:val="28"/>
        </w:rPr>
        <w:t>02</w:t>
      </w:r>
      <w:r w:rsidR="000A237D">
        <w:rPr>
          <w:sz w:val="28"/>
          <w:szCs w:val="28"/>
        </w:rPr>
        <w:t>1</w:t>
      </w:r>
      <w:r w:rsidRPr="003D7890">
        <w:rPr>
          <w:sz w:val="28"/>
          <w:szCs w:val="28"/>
        </w:rPr>
        <w:t xml:space="preserve"> году </w:t>
      </w:r>
      <w:r w:rsidR="00F005D3" w:rsidRPr="003D7890">
        <w:rPr>
          <w:sz w:val="28"/>
          <w:szCs w:val="28"/>
        </w:rPr>
        <w:t>факторы, влияющие на ход реализации муниципальной программы, отсутствовали.</w:t>
      </w:r>
    </w:p>
    <w:p w:rsidR="00F005D3" w:rsidRPr="003D7890" w:rsidRDefault="00F005D3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05D3" w:rsidRPr="003D7890" w:rsidRDefault="00F005D3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7890">
        <w:rPr>
          <w:sz w:val="28"/>
          <w:szCs w:val="28"/>
        </w:rPr>
        <w:t xml:space="preserve">Раздел 4. Сведения об использовании бюджетных ассигнований </w:t>
      </w:r>
      <w:r w:rsidR="00507FF7" w:rsidRPr="003D7890">
        <w:rPr>
          <w:sz w:val="28"/>
          <w:szCs w:val="28"/>
        </w:rPr>
        <w:t>и внебюджетных средств на реализацию муниципальной программы.</w:t>
      </w:r>
    </w:p>
    <w:p w:rsidR="00472402" w:rsidRPr="003D7890" w:rsidRDefault="00472402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1EA4" w:rsidRPr="003D7890" w:rsidRDefault="00A91EA4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>Объем запланированных расходов на реализацию муниципальной програ</w:t>
      </w:r>
      <w:r w:rsidR="007D5807" w:rsidRPr="003D7890">
        <w:rPr>
          <w:sz w:val="28"/>
          <w:szCs w:val="28"/>
        </w:rPr>
        <w:t>ммы на 20</w:t>
      </w:r>
      <w:r w:rsidR="00E6086F" w:rsidRPr="003D7890">
        <w:rPr>
          <w:sz w:val="28"/>
          <w:szCs w:val="28"/>
        </w:rPr>
        <w:t>2</w:t>
      </w:r>
      <w:r w:rsidR="000A237D">
        <w:rPr>
          <w:sz w:val="28"/>
          <w:szCs w:val="28"/>
        </w:rPr>
        <w:t>1</w:t>
      </w:r>
      <w:r w:rsidRPr="003D7890">
        <w:rPr>
          <w:sz w:val="28"/>
          <w:szCs w:val="28"/>
        </w:rPr>
        <w:t xml:space="preserve"> год составил </w:t>
      </w:r>
      <w:r w:rsidR="00E75689">
        <w:rPr>
          <w:sz w:val="28"/>
          <w:szCs w:val="28"/>
        </w:rPr>
        <w:t>26 630,0</w:t>
      </w:r>
      <w:r w:rsidR="00B13820" w:rsidRPr="003D7890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B13820" w:rsidRPr="003D7890" w:rsidRDefault="007D5807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 xml:space="preserve">местный бюджет – </w:t>
      </w:r>
      <w:r w:rsidR="00E75689">
        <w:rPr>
          <w:sz w:val="28"/>
          <w:szCs w:val="28"/>
        </w:rPr>
        <w:t>26 630,0</w:t>
      </w:r>
      <w:r w:rsidR="00B13820" w:rsidRPr="003D7890">
        <w:rPr>
          <w:sz w:val="28"/>
          <w:szCs w:val="28"/>
        </w:rPr>
        <w:t xml:space="preserve"> тыс. рублей.</w:t>
      </w:r>
    </w:p>
    <w:p w:rsidR="00B13820" w:rsidRPr="003D7890" w:rsidRDefault="00B13820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 xml:space="preserve">План ассигнований в соответствии с решением Собрания </w:t>
      </w:r>
      <w:r w:rsidR="007149D6" w:rsidRPr="003D7890">
        <w:rPr>
          <w:sz w:val="28"/>
          <w:szCs w:val="28"/>
        </w:rPr>
        <w:t xml:space="preserve">депутатов Белокалитвинского городского поселения от </w:t>
      </w:r>
      <w:r w:rsidR="00E75689">
        <w:rPr>
          <w:sz w:val="28"/>
          <w:szCs w:val="28"/>
        </w:rPr>
        <w:t>25</w:t>
      </w:r>
      <w:r w:rsidR="00E6086F" w:rsidRPr="003D7890">
        <w:rPr>
          <w:sz w:val="28"/>
          <w:szCs w:val="28"/>
        </w:rPr>
        <w:t>.12.20</w:t>
      </w:r>
      <w:r w:rsidR="00E75689">
        <w:rPr>
          <w:sz w:val="28"/>
          <w:szCs w:val="28"/>
        </w:rPr>
        <w:t>20</w:t>
      </w:r>
      <w:r w:rsidR="00E6086F" w:rsidRPr="003D7890">
        <w:rPr>
          <w:sz w:val="28"/>
          <w:szCs w:val="28"/>
        </w:rPr>
        <w:t xml:space="preserve"> </w:t>
      </w:r>
      <w:r w:rsidR="002A524F" w:rsidRPr="003D7890">
        <w:rPr>
          <w:sz w:val="28"/>
          <w:szCs w:val="28"/>
        </w:rPr>
        <w:t xml:space="preserve">года № </w:t>
      </w:r>
      <w:r w:rsidR="00E6086F" w:rsidRPr="003D7890">
        <w:rPr>
          <w:sz w:val="28"/>
          <w:szCs w:val="28"/>
        </w:rPr>
        <w:t>1</w:t>
      </w:r>
      <w:r w:rsidR="00E75689">
        <w:rPr>
          <w:sz w:val="28"/>
          <w:szCs w:val="28"/>
        </w:rPr>
        <w:t>3</w:t>
      </w:r>
      <w:r w:rsidR="002A524F" w:rsidRPr="003D7890">
        <w:rPr>
          <w:sz w:val="28"/>
          <w:szCs w:val="28"/>
        </w:rPr>
        <w:t>5</w:t>
      </w:r>
      <w:r w:rsidR="00E353DA" w:rsidRPr="003D7890">
        <w:rPr>
          <w:sz w:val="28"/>
          <w:szCs w:val="28"/>
        </w:rPr>
        <w:t xml:space="preserve"> «О </w:t>
      </w:r>
      <w:r w:rsidR="002A524F" w:rsidRPr="003D7890">
        <w:rPr>
          <w:sz w:val="28"/>
          <w:szCs w:val="28"/>
        </w:rPr>
        <w:t>бюджете Белокалитвинского городского поселения на 20</w:t>
      </w:r>
      <w:r w:rsidR="00E6086F" w:rsidRPr="003D7890">
        <w:rPr>
          <w:sz w:val="28"/>
          <w:szCs w:val="28"/>
        </w:rPr>
        <w:t>2</w:t>
      </w:r>
      <w:r w:rsidR="00E75689">
        <w:rPr>
          <w:sz w:val="28"/>
          <w:szCs w:val="28"/>
        </w:rPr>
        <w:t>1</w:t>
      </w:r>
      <w:r w:rsidR="002A524F" w:rsidRPr="003D7890">
        <w:rPr>
          <w:sz w:val="28"/>
          <w:szCs w:val="28"/>
        </w:rPr>
        <w:t xml:space="preserve"> год </w:t>
      </w:r>
      <w:r w:rsidR="002A524F" w:rsidRPr="003D7890">
        <w:rPr>
          <w:snapToGrid w:val="0"/>
          <w:sz w:val="28"/>
          <w:szCs w:val="28"/>
        </w:rPr>
        <w:t>и на плановый период 202</w:t>
      </w:r>
      <w:r w:rsidR="00E75689">
        <w:rPr>
          <w:snapToGrid w:val="0"/>
          <w:sz w:val="28"/>
          <w:szCs w:val="28"/>
        </w:rPr>
        <w:t>2</w:t>
      </w:r>
      <w:r w:rsidR="00E6086F" w:rsidRPr="003D7890">
        <w:rPr>
          <w:snapToGrid w:val="0"/>
          <w:sz w:val="28"/>
          <w:szCs w:val="28"/>
        </w:rPr>
        <w:t xml:space="preserve"> </w:t>
      </w:r>
      <w:r w:rsidR="002A524F" w:rsidRPr="003D7890">
        <w:rPr>
          <w:snapToGrid w:val="0"/>
          <w:sz w:val="28"/>
          <w:szCs w:val="28"/>
        </w:rPr>
        <w:t>и 202</w:t>
      </w:r>
      <w:r w:rsidR="00E75689">
        <w:rPr>
          <w:snapToGrid w:val="0"/>
          <w:sz w:val="28"/>
          <w:szCs w:val="28"/>
        </w:rPr>
        <w:t>3</w:t>
      </w:r>
      <w:r w:rsidR="002A524F" w:rsidRPr="003D7890">
        <w:rPr>
          <w:snapToGrid w:val="0"/>
          <w:sz w:val="28"/>
          <w:szCs w:val="28"/>
        </w:rPr>
        <w:t xml:space="preserve"> годов</w:t>
      </w:r>
      <w:r w:rsidR="002A524F" w:rsidRPr="003D7890">
        <w:rPr>
          <w:sz w:val="28"/>
          <w:szCs w:val="28"/>
        </w:rPr>
        <w:t xml:space="preserve">» составил </w:t>
      </w:r>
      <w:r w:rsidR="00E75689">
        <w:rPr>
          <w:sz w:val="28"/>
          <w:szCs w:val="28"/>
        </w:rPr>
        <w:t>26 630,0</w:t>
      </w:r>
      <w:r w:rsidR="00E353DA" w:rsidRPr="003D7890">
        <w:rPr>
          <w:sz w:val="28"/>
          <w:szCs w:val="28"/>
        </w:rPr>
        <w:t xml:space="preserve"> тыс. рублей. В соответствии со сводн</w:t>
      </w:r>
      <w:r w:rsidR="002A524F" w:rsidRPr="003D7890">
        <w:rPr>
          <w:sz w:val="28"/>
          <w:szCs w:val="28"/>
        </w:rPr>
        <w:t xml:space="preserve">ой бюджетной росписью – </w:t>
      </w:r>
      <w:r w:rsidR="00E75689">
        <w:rPr>
          <w:sz w:val="28"/>
          <w:szCs w:val="28"/>
        </w:rPr>
        <w:t>26 630,0</w:t>
      </w:r>
      <w:r w:rsidR="00E353DA" w:rsidRPr="003D7890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E353DA" w:rsidRPr="003D7890" w:rsidRDefault="00E353DA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>областной бюджет – 0,0 тыс. рублей;</w:t>
      </w:r>
    </w:p>
    <w:p w:rsidR="00E353DA" w:rsidRPr="003D7890" w:rsidRDefault="00E353DA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>поступления из федерал</w:t>
      </w:r>
      <w:r w:rsidR="002A524F" w:rsidRPr="003D7890">
        <w:rPr>
          <w:sz w:val="28"/>
          <w:szCs w:val="28"/>
        </w:rPr>
        <w:t>ьного бюджета – 0,0 тыс. рублей;</w:t>
      </w:r>
    </w:p>
    <w:p w:rsidR="002A524F" w:rsidRPr="003D7890" w:rsidRDefault="002A524F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 xml:space="preserve">местный бюджет – </w:t>
      </w:r>
      <w:r w:rsidR="00E75689">
        <w:rPr>
          <w:sz w:val="28"/>
          <w:szCs w:val="28"/>
        </w:rPr>
        <w:t>26 630,0</w:t>
      </w:r>
      <w:r w:rsidRPr="003D7890">
        <w:rPr>
          <w:sz w:val="28"/>
          <w:szCs w:val="28"/>
        </w:rPr>
        <w:t xml:space="preserve"> тыс. рублей.</w:t>
      </w:r>
    </w:p>
    <w:p w:rsidR="00E353DA" w:rsidRPr="003D7890" w:rsidRDefault="00E353DA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 xml:space="preserve">Исполнение расходов по муниципальной программе составило </w:t>
      </w:r>
      <w:r w:rsidR="00E75689">
        <w:rPr>
          <w:sz w:val="28"/>
          <w:szCs w:val="28"/>
        </w:rPr>
        <w:t>26 437,8</w:t>
      </w:r>
      <w:r w:rsidRPr="003D7890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E353DA" w:rsidRPr="003D7890" w:rsidRDefault="00E353DA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 xml:space="preserve">местный бюджет – </w:t>
      </w:r>
      <w:r w:rsidR="00E75689">
        <w:rPr>
          <w:sz w:val="28"/>
          <w:szCs w:val="28"/>
        </w:rPr>
        <w:t>26 437,8</w:t>
      </w:r>
      <w:r w:rsidRPr="003D7890">
        <w:rPr>
          <w:sz w:val="28"/>
          <w:szCs w:val="28"/>
        </w:rPr>
        <w:t xml:space="preserve"> тыс. рублей;</w:t>
      </w:r>
    </w:p>
    <w:p w:rsidR="00E353DA" w:rsidRPr="003D7890" w:rsidRDefault="00E353DA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>поступления из федерального бюджета – 0,0 тыс. рублей;</w:t>
      </w:r>
    </w:p>
    <w:p w:rsidR="00E353DA" w:rsidRPr="003D7890" w:rsidRDefault="00E353DA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>областной бюджет – 0,0 тыс. рублей;</w:t>
      </w:r>
    </w:p>
    <w:p w:rsidR="00E353DA" w:rsidRPr="003D7890" w:rsidRDefault="00E353DA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>районный бюджет – 0,0 тыс. рублей;</w:t>
      </w:r>
    </w:p>
    <w:p w:rsidR="00E353DA" w:rsidRPr="003D7890" w:rsidRDefault="00E353DA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>внебюджетные источники – 0,0 тыс. рублей.</w:t>
      </w:r>
    </w:p>
    <w:p w:rsidR="008C33F3" w:rsidRPr="003D7890" w:rsidRDefault="00474908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>Объем неосвоенных бюджетных ассигнований местного</w:t>
      </w:r>
      <w:r w:rsidR="002A524F" w:rsidRPr="003D7890">
        <w:rPr>
          <w:sz w:val="28"/>
          <w:szCs w:val="28"/>
        </w:rPr>
        <w:t xml:space="preserve"> бюджета составил</w:t>
      </w:r>
      <w:r w:rsidR="008F1605" w:rsidRPr="003D7890">
        <w:rPr>
          <w:sz w:val="28"/>
          <w:szCs w:val="28"/>
        </w:rPr>
        <w:t xml:space="preserve"> </w:t>
      </w:r>
      <w:r w:rsidR="00E75689">
        <w:rPr>
          <w:sz w:val="28"/>
          <w:szCs w:val="28"/>
        </w:rPr>
        <w:t>192,2</w:t>
      </w:r>
      <w:r w:rsidRPr="003D7890">
        <w:rPr>
          <w:sz w:val="28"/>
          <w:szCs w:val="28"/>
        </w:rPr>
        <w:t xml:space="preserve"> тыс. рублей, из них:</w:t>
      </w:r>
    </w:p>
    <w:p w:rsidR="00E97834" w:rsidRPr="003D7890" w:rsidRDefault="00E75689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192,2</w:t>
      </w:r>
      <w:r w:rsidR="00E97834" w:rsidRPr="003D7890">
        <w:rPr>
          <w:sz w:val="28"/>
          <w:szCs w:val="28"/>
        </w:rPr>
        <w:t xml:space="preserve"> тыс. рублей – неисполнение в связи с необходимость оплаты в начале следующего финансового года.</w:t>
      </w:r>
    </w:p>
    <w:p w:rsidR="00F25E38" w:rsidRPr="003D7890" w:rsidRDefault="00F25E38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7890">
        <w:rPr>
          <w:sz w:val="28"/>
          <w:szCs w:val="28"/>
        </w:rPr>
        <w:t>Сведения об использовании бюджетных ассигнований и внебюджетных средств на реализацию</w:t>
      </w:r>
      <w:r w:rsidR="002A524F" w:rsidRPr="003D7890">
        <w:rPr>
          <w:sz w:val="28"/>
          <w:szCs w:val="28"/>
        </w:rPr>
        <w:t xml:space="preserve"> муниципальной программы за 20</w:t>
      </w:r>
      <w:r w:rsidR="00E6086F" w:rsidRPr="003D7890">
        <w:rPr>
          <w:sz w:val="28"/>
          <w:szCs w:val="28"/>
        </w:rPr>
        <w:t>2</w:t>
      </w:r>
      <w:r w:rsidR="00E75689">
        <w:rPr>
          <w:sz w:val="28"/>
          <w:szCs w:val="28"/>
        </w:rPr>
        <w:t>1</w:t>
      </w:r>
      <w:r w:rsidRPr="003D7890">
        <w:rPr>
          <w:sz w:val="28"/>
          <w:szCs w:val="28"/>
        </w:rPr>
        <w:t xml:space="preserve"> год приведены в приложении № 2 к отчету о реализации муниципальной программы.</w:t>
      </w:r>
    </w:p>
    <w:p w:rsidR="00F25E38" w:rsidRPr="003D7890" w:rsidRDefault="00F25E38" w:rsidP="008F1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61C98" w:rsidRPr="003D7890" w:rsidRDefault="00F61C98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7890">
        <w:rPr>
          <w:sz w:val="28"/>
          <w:szCs w:val="28"/>
        </w:rPr>
        <w:t>Раздел 5. Сведения о достижении значений показателей муниципальной программы, подпрограммы</w:t>
      </w:r>
      <w:r w:rsidR="00F74E05" w:rsidRPr="003D7890">
        <w:rPr>
          <w:sz w:val="28"/>
          <w:szCs w:val="28"/>
        </w:rPr>
        <w:t xml:space="preserve"> муниципальной программы за 20</w:t>
      </w:r>
      <w:r w:rsidR="00E6086F" w:rsidRPr="003D7890">
        <w:rPr>
          <w:sz w:val="28"/>
          <w:szCs w:val="28"/>
        </w:rPr>
        <w:t>2</w:t>
      </w:r>
      <w:r w:rsidR="00E75689">
        <w:rPr>
          <w:sz w:val="28"/>
          <w:szCs w:val="28"/>
        </w:rPr>
        <w:t>1</w:t>
      </w:r>
      <w:r w:rsidR="00E6086F" w:rsidRPr="003D7890">
        <w:rPr>
          <w:sz w:val="28"/>
          <w:szCs w:val="28"/>
        </w:rPr>
        <w:t xml:space="preserve"> </w:t>
      </w:r>
      <w:r w:rsidRPr="003D7890">
        <w:rPr>
          <w:sz w:val="28"/>
          <w:szCs w:val="28"/>
        </w:rPr>
        <w:t>год</w:t>
      </w:r>
    </w:p>
    <w:p w:rsidR="00CD5BED" w:rsidRPr="003D7890" w:rsidRDefault="00CD5BED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5BED" w:rsidRPr="003D7890" w:rsidRDefault="00CD5BED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</w:r>
      <w:r w:rsidR="005353D4" w:rsidRPr="003D7890">
        <w:rPr>
          <w:sz w:val="28"/>
          <w:szCs w:val="28"/>
        </w:rPr>
        <w:t xml:space="preserve">Муниципальной программой и подпрограммами муниципальной программы предусмотрено </w:t>
      </w:r>
      <w:r w:rsidR="00D74047" w:rsidRPr="003D7890">
        <w:rPr>
          <w:sz w:val="28"/>
          <w:szCs w:val="28"/>
        </w:rPr>
        <w:t>одиннадцать</w:t>
      </w:r>
      <w:r w:rsidR="005353D4" w:rsidRPr="003D7890">
        <w:rPr>
          <w:sz w:val="28"/>
          <w:szCs w:val="28"/>
        </w:rPr>
        <w:t xml:space="preserve"> показателей, по </w:t>
      </w:r>
      <w:r w:rsidR="00D74047" w:rsidRPr="003D7890">
        <w:rPr>
          <w:sz w:val="28"/>
          <w:szCs w:val="28"/>
        </w:rPr>
        <w:t>семи</w:t>
      </w:r>
      <w:r w:rsidR="00763E41" w:rsidRPr="003D7890">
        <w:rPr>
          <w:sz w:val="28"/>
          <w:szCs w:val="28"/>
        </w:rPr>
        <w:t xml:space="preserve"> из которых фактические значения соответствуют плановым.</w:t>
      </w:r>
    </w:p>
    <w:p w:rsidR="00356D1B" w:rsidRPr="003D7890" w:rsidRDefault="00356D1B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</w:r>
      <w:r w:rsidR="001067FA" w:rsidRPr="003D7890">
        <w:rPr>
          <w:sz w:val="28"/>
          <w:szCs w:val="28"/>
        </w:rPr>
        <w:t>Показатель 1 «</w:t>
      </w:r>
      <w:r w:rsidR="00D74047" w:rsidRPr="003D7890">
        <w:rPr>
          <w:sz w:val="28"/>
          <w:szCs w:val="28"/>
        </w:rPr>
        <w:t>Наличие бюджетного прогноза Белокалитвинского городского поселения  на долгосрочный период</w:t>
      </w:r>
      <w:r w:rsidR="001067FA" w:rsidRPr="003D7890">
        <w:rPr>
          <w:sz w:val="28"/>
          <w:szCs w:val="28"/>
        </w:rPr>
        <w:t xml:space="preserve">» - </w:t>
      </w:r>
      <w:r w:rsidR="00D74047" w:rsidRPr="003D7890">
        <w:rPr>
          <w:sz w:val="28"/>
          <w:szCs w:val="28"/>
        </w:rPr>
        <w:t>бюджетный прогноз Белокалитвинского городского поселения на долгосрочный период принят в соответствии с постановлением Администрации Белокалитвинского городского поселения</w:t>
      </w:r>
      <w:r w:rsidR="001067FA" w:rsidRPr="003D7890">
        <w:rPr>
          <w:sz w:val="28"/>
          <w:szCs w:val="28"/>
        </w:rPr>
        <w:t>.</w:t>
      </w:r>
    </w:p>
    <w:p w:rsidR="001F7E24" w:rsidRPr="003D7890" w:rsidRDefault="001F7E24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</w:r>
      <w:r w:rsidR="00AE3197" w:rsidRPr="003D7890">
        <w:rPr>
          <w:sz w:val="28"/>
          <w:szCs w:val="28"/>
        </w:rPr>
        <w:t xml:space="preserve">Показатель </w:t>
      </w:r>
      <w:r w:rsidR="00D74047" w:rsidRPr="003D7890">
        <w:rPr>
          <w:sz w:val="28"/>
          <w:szCs w:val="28"/>
        </w:rPr>
        <w:t>2</w:t>
      </w:r>
      <w:r w:rsidR="007E4770" w:rsidRPr="003D7890">
        <w:rPr>
          <w:sz w:val="28"/>
          <w:szCs w:val="28"/>
        </w:rPr>
        <w:t>.</w:t>
      </w:r>
      <w:r w:rsidR="00AE3197" w:rsidRPr="003D7890">
        <w:rPr>
          <w:sz w:val="28"/>
          <w:szCs w:val="28"/>
        </w:rPr>
        <w:t xml:space="preserve"> «Темп роста налоговы</w:t>
      </w:r>
      <w:r w:rsidR="00D74047" w:rsidRPr="003D7890">
        <w:rPr>
          <w:sz w:val="28"/>
          <w:szCs w:val="28"/>
        </w:rPr>
        <w:t>х и неналоговых доходов</w:t>
      </w:r>
      <w:r w:rsidR="00AE3197" w:rsidRPr="003D7890">
        <w:rPr>
          <w:sz w:val="28"/>
          <w:szCs w:val="28"/>
        </w:rPr>
        <w:t xml:space="preserve"> бюджета</w:t>
      </w:r>
      <w:r w:rsidR="00D74047" w:rsidRPr="003D7890">
        <w:rPr>
          <w:sz w:val="28"/>
          <w:szCs w:val="28"/>
        </w:rPr>
        <w:t xml:space="preserve"> Белокалитвинского городского поселения Белокалитвинского района к уровню предыдущего года (в сопоставимых условиях)» - </w:t>
      </w:r>
      <w:proofErr w:type="gramStart"/>
      <w:r w:rsidR="00D74047" w:rsidRPr="003D7890">
        <w:rPr>
          <w:sz w:val="28"/>
          <w:szCs w:val="28"/>
        </w:rPr>
        <w:t>плановое</w:t>
      </w:r>
      <w:proofErr w:type="gramEnd"/>
      <w:r w:rsidR="00D74047" w:rsidRPr="003D7890">
        <w:rPr>
          <w:sz w:val="28"/>
          <w:szCs w:val="28"/>
        </w:rPr>
        <w:t xml:space="preserve"> – </w:t>
      </w:r>
      <w:r w:rsidR="00E75689">
        <w:rPr>
          <w:sz w:val="28"/>
          <w:szCs w:val="28"/>
        </w:rPr>
        <w:t>110,1</w:t>
      </w:r>
      <w:r w:rsidR="00D74047" w:rsidRPr="003D7890">
        <w:rPr>
          <w:sz w:val="28"/>
          <w:szCs w:val="28"/>
        </w:rPr>
        <w:t xml:space="preserve">, фактически </w:t>
      </w:r>
      <w:r w:rsidR="00D74047" w:rsidRPr="00066DE4">
        <w:rPr>
          <w:sz w:val="28"/>
          <w:szCs w:val="28"/>
        </w:rPr>
        <w:t xml:space="preserve">– </w:t>
      </w:r>
      <w:r w:rsidR="00066DE4" w:rsidRPr="00066DE4">
        <w:rPr>
          <w:sz w:val="28"/>
          <w:szCs w:val="28"/>
        </w:rPr>
        <w:t>111,2</w:t>
      </w:r>
      <w:r w:rsidR="00AE3197" w:rsidRPr="00066DE4">
        <w:rPr>
          <w:sz w:val="28"/>
          <w:szCs w:val="28"/>
        </w:rPr>
        <w:t>;</w:t>
      </w:r>
    </w:p>
    <w:p w:rsidR="00AE3197" w:rsidRPr="003D7890" w:rsidRDefault="00AE3197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 xml:space="preserve">Показатель </w:t>
      </w:r>
      <w:r w:rsidR="00D74047" w:rsidRPr="003D7890">
        <w:rPr>
          <w:sz w:val="28"/>
          <w:szCs w:val="28"/>
        </w:rPr>
        <w:t>3</w:t>
      </w:r>
      <w:r w:rsidR="007E4770" w:rsidRPr="003D7890">
        <w:rPr>
          <w:sz w:val="28"/>
          <w:szCs w:val="28"/>
        </w:rPr>
        <w:t>.</w:t>
      </w:r>
      <w:r w:rsidR="00D74047" w:rsidRPr="003D7890">
        <w:rPr>
          <w:sz w:val="28"/>
          <w:szCs w:val="28"/>
        </w:rPr>
        <w:t xml:space="preserve"> «Доля просроченной кредиторской задолженности в ра</w:t>
      </w:r>
      <w:r w:rsidR="0035057D" w:rsidRPr="003D7890">
        <w:rPr>
          <w:sz w:val="28"/>
          <w:szCs w:val="28"/>
        </w:rPr>
        <w:t>сходах</w:t>
      </w:r>
      <w:r w:rsidR="00D74047" w:rsidRPr="003D7890">
        <w:rPr>
          <w:sz w:val="28"/>
          <w:szCs w:val="28"/>
        </w:rPr>
        <w:t xml:space="preserve"> бюджета Белокалитвинского городского поселения</w:t>
      </w:r>
      <w:r w:rsidRPr="003D7890">
        <w:rPr>
          <w:sz w:val="28"/>
          <w:szCs w:val="28"/>
        </w:rPr>
        <w:t xml:space="preserve">» - </w:t>
      </w:r>
      <w:proofErr w:type="gramStart"/>
      <w:r w:rsidRPr="003D7890">
        <w:rPr>
          <w:sz w:val="28"/>
          <w:szCs w:val="28"/>
        </w:rPr>
        <w:t>планов</w:t>
      </w:r>
      <w:r w:rsidR="00D74047" w:rsidRPr="003D7890">
        <w:rPr>
          <w:sz w:val="28"/>
          <w:szCs w:val="28"/>
        </w:rPr>
        <w:t>ое</w:t>
      </w:r>
      <w:proofErr w:type="gramEnd"/>
      <w:r w:rsidR="00D74047" w:rsidRPr="003D7890">
        <w:rPr>
          <w:sz w:val="28"/>
          <w:szCs w:val="28"/>
        </w:rPr>
        <w:t xml:space="preserve"> – 0,0, фактически – 0,0</w:t>
      </w:r>
      <w:r w:rsidRPr="003D7890">
        <w:rPr>
          <w:sz w:val="28"/>
          <w:szCs w:val="28"/>
        </w:rPr>
        <w:t>;</w:t>
      </w:r>
    </w:p>
    <w:p w:rsidR="00AE3197" w:rsidRPr="003D7890" w:rsidRDefault="00AE3197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 xml:space="preserve">Показатель </w:t>
      </w:r>
      <w:r w:rsidR="00D74047" w:rsidRPr="003D7890">
        <w:rPr>
          <w:sz w:val="28"/>
          <w:szCs w:val="28"/>
        </w:rPr>
        <w:t>4</w:t>
      </w:r>
      <w:r w:rsidR="007E4770" w:rsidRPr="003D7890">
        <w:rPr>
          <w:sz w:val="28"/>
          <w:szCs w:val="28"/>
        </w:rPr>
        <w:t>.</w:t>
      </w:r>
      <w:r w:rsidR="00D74047" w:rsidRPr="003D7890">
        <w:rPr>
          <w:sz w:val="28"/>
          <w:szCs w:val="28"/>
        </w:rPr>
        <w:t xml:space="preserve"> «Отношение объема муниципального долга Белокалитвинского городского поселения по состоянию на 1 января года, следующего за </w:t>
      </w:r>
      <w:proofErr w:type="gramStart"/>
      <w:r w:rsidR="00D74047" w:rsidRPr="003D7890">
        <w:rPr>
          <w:sz w:val="28"/>
          <w:szCs w:val="28"/>
        </w:rPr>
        <w:t>отчетным</w:t>
      </w:r>
      <w:proofErr w:type="gramEnd"/>
      <w:r w:rsidR="00D74047" w:rsidRPr="003D7890">
        <w:rPr>
          <w:sz w:val="28"/>
          <w:szCs w:val="28"/>
        </w:rPr>
        <w:t>, к общему го</w:t>
      </w:r>
      <w:r w:rsidR="0035057D" w:rsidRPr="003D7890">
        <w:rPr>
          <w:sz w:val="28"/>
          <w:szCs w:val="28"/>
        </w:rPr>
        <w:t>д</w:t>
      </w:r>
      <w:r w:rsidR="00D74047" w:rsidRPr="003D7890">
        <w:rPr>
          <w:sz w:val="28"/>
          <w:szCs w:val="28"/>
        </w:rPr>
        <w:t>овому объему доходов (без учета безвозмездных поступлений) местного бюджета» - плановое 0,0, фактически – 0,0</w:t>
      </w:r>
      <w:r w:rsidRPr="003D7890">
        <w:rPr>
          <w:sz w:val="28"/>
          <w:szCs w:val="28"/>
        </w:rPr>
        <w:t>;</w:t>
      </w:r>
    </w:p>
    <w:p w:rsidR="00A4029D" w:rsidRPr="003D7890" w:rsidRDefault="00A4029D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 xml:space="preserve">Показатель 1.1. </w:t>
      </w:r>
      <w:proofErr w:type="gramStart"/>
      <w:r w:rsidRPr="003D7890">
        <w:rPr>
          <w:sz w:val="28"/>
          <w:szCs w:val="28"/>
        </w:rPr>
        <w:t>«Объем налоговых доходов</w:t>
      </w:r>
      <w:r w:rsidR="0035057D" w:rsidRPr="003D7890">
        <w:rPr>
          <w:sz w:val="28"/>
          <w:szCs w:val="28"/>
        </w:rPr>
        <w:t xml:space="preserve"> местного бюджета (за вычетом транспортного налога,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35057D" w:rsidRPr="003D7890">
        <w:rPr>
          <w:sz w:val="28"/>
          <w:szCs w:val="28"/>
        </w:rPr>
        <w:t>инжекторных</w:t>
      </w:r>
      <w:proofErr w:type="spellEnd"/>
      <w:r w:rsidR="0035057D" w:rsidRPr="003D7890">
        <w:rPr>
          <w:sz w:val="28"/>
          <w:szCs w:val="28"/>
        </w:rPr>
        <w:t xml:space="preserve">) двигателей, производимых на территории Российской </w:t>
      </w:r>
      <w:r w:rsidR="00170703" w:rsidRPr="003D7890">
        <w:rPr>
          <w:sz w:val="28"/>
          <w:szCs w:val="28"/>
        </w:rPr>
        <w:t>Федерации</w:t>
      </w:r>
      <w:r w:rsidRPr="003D7890">
        <w:rPr>
          <w:sz w:val="28"/>
          <w:szCs w:val="28"/>
        </w:rPr>
        <w:t xml:space="preserve">» - плановое </w:t>
      </w:r>
      <w:r w:rsidR="00170703" w:rsidRPr="003D7890">
        <w:rPr>
          <w:sz w:val="28"/>
          <w:szCs w:val="28"/>
        </w:rPr>
        <w:t>–</w:t>
      </w:r>
      <w:r w:rsidR="00861BC6" w:rsidRPr="003D7890">
        <w:rPr>
          <w:sz w:val="28"/>
          <w:szCs w:val="28"/>
        </w:rPr>
        <w:t xml:space="preserve"> </w:t>
      </w:r>
      <w:r w:rsidR="00E75689">
        <w:rPr>
          <w:sz w:val="28"/>
          <w:szCs w:val="28"/>
        </w:rPr>
        <w:t>106 703,2</w:t>
      </w:r>
      <w:r w:rsidR="00861BC6" w:rsidRPr="003D7890">
        <w:rPr>
          <w:sz w:val="28"/>
          <w:szCs w:val="28"/>
        </w:rPr>
        <w:t xml:space="preserve">, фактически – </w:t>
      </w:r>
      <w:r w:rsidR="00066DE4" w:rsidRPr="00066DE4">
        <w:rPr>
          <w:sz w:val="28"/>
          <w:szCs w:val="28"/>
        </w:rPr>
        <w:t>106 726,4</w:t>
      </w:r>
      <w:r w:rsidR="00861BC6" w:rsidRPr="00066DE4">
        <w:rPr>
          <w:sz w:val="28"/>
          <w:szCs w:val="28"/>
        </w:rPr>
        <w:t>;</w:t>
      </w:r>
      <w:proofErr w:type="gramEnd"/>
    </w:p>
    <w:p w:rsidR="00597CD2" w:rsidRPr="003D7890" w:rsidRDefault="00AE3197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 xml:space="preserve">Показатель </w:t>
      </w:r>
      <w:r w:rsidR="00861BC6" w:rsidRPr="003D7890">
        <w:rPr>
          <w:sz w:val="28"/>
          <w:szCs w:val="28"/>
        </w:rPr>
        <w:t>1.2</w:t>
      </w:r>
      <w:r w:rsidR="007E4770" w:rsidRPr="003D7890">
        <w:rPr>
          <w:sz w:val="28"/>
          <w:szCs w:val="28"/>
        </w:rPr>
        <w:t>.</w:t>
      </w:r>
      <w:r w:rsidR="00861BC6" w:rsidRPr="003D7890">
        <w:rPr>
          <w:sz w:val="28"/>
          <w:szCs w:val="28"/>
        </w:rPr>
        <w:t xml:space="preserve"> «Доля расходов </w:t>
      </w:r>
      <w:r w:rsidR="00170703" w:rsidRPr="003D7890">
        <w:rPr>
          <w:sz w:val="28"/>
          <w:szCs w:val="28"/>
        </w:rPr>
        <w:t xml:space="preserve">местного </w:t>
      </w:r>
      <w:r w:rsidRPr="003D7890">
        <w:rPr>
          <w:sz w:val="28"/>
          <w:szCs w:val="28"/>
        </w:rPr>
        <w:t>бюджета, формируемых в рамках муниципальных программ Белокалитвинского городского поселения, в</w:t>
      </w:r>
      <w:r w:rsidR="00861BC6" w:rsidRPr="003D7890">
        <w:rPr>
          <w:sz w:val="28"/>
          <w:szCs w:val="28"/>
        </w:rPr>
        <w:t xml:space="preserve"> общем объеме расходов </w:t>
      </w:r>
      <w:r w:rsidRPr="003D7890">
        <w:rPr>
          <w:sz w:val="28"/>
          <w:szCs w:val="28"/>
        </w:rPr>
        <w:t>бюджета</w:t>
      </w:r>
      <w:r w:rsidR="00861BC6" w:rsidRPr="003D7890">
        <w:rPr>
          <w:sz w:val="28"/>
          <w:szCs w:val="28"/>
        </w:rPr>
        <w:t xml:space="preserve"> Белокалитвинского городского поселения Белокалитвинского района» - </w:t>
      </w:r>
      <w:proofErr w:type="gramStart"/>
      <w:r w:rsidR="00861BC6" w:rsidRPr="003D7890">
        <w:rPr>
          <w:sz w:val="28"/>
          <w:szCs w:val="28"/>
        </w:rPr>
        <w:t>плановое</w:t>
      </w:r>
      <w:proofErr w:type="gramEnd"/>
      <w:r w:rsidR="00861BC6" w:rsidRPr="003D7890">
        <w:rPr>
          <w:sz w:val="28"/>
          <w:szCs w:val="28"/>
        </w:rPr>
        <w:t xml:space="preserve"> – </w:t>
      </w:r>
      <w:r w:rsidR="00E75689">
        <w:rPr>
          <w:sz w:val="28"/>
          <w:szCs w:val="28"/>
        </w:rPr>
        <w:t>99,2</w:t>
      </w:r>
      <w:r w:rsidRPr="003D7890">
        <w:rPr>
          <w:sz w:val="28"/>
          <w:szCs w:val="28"/>
        </w:rPr>
        <w:t xml:space="preserve">, фактически </w:t>
      </w:r>
      <w:r w:rsidR="00597CD2" w:rsidRPr="003D7890">
        <w:rPr>
          <w:sz w:val="28"/>
          <w:szCs w:val="28"/>
        </w:rPr>
        <w:t>–</w:t>
      </w:r>
      <w:r w:rsidR="00281112" w:rsidRPr="00066DE4">
        <w:rPr>
          <w:sz w:val="28"/>
          <w:szCs w:val="28"/>
        </w:rPr>
        <w:t>9</w:t>
      </w:r>
      <w:r w:rsidR="00066DE4">
        <w:rPr>
          <w:sz w:val="28"/>
          <w:szCs w:val="28"/>
        </w:rPr>
        <w:t>9</w:t>
      </w:r>
      <w:r w:rsidR="00281112" w:rsidRPr="00066DE4">
        <w:rPr>
          <w:sz w:val="28"/>
          <w:szCs w:val="28"/>
        </w:rPr>
        <w:t>,</w:t>
      </w:r>
      <w:r w:rsidR="00066DE4" w:rsidRPr="00066DE4">
        <w:rPr>
          <w:sz w:val="28"/>
          <w:szCs w:val="28"/>
        </w:rPr>
        <w:t>1</w:t>
      </w:r>
      <w:r w:rsidR="00597CD2" w:rsidRPr="00066DE4">
        <w:rPr>
          <w:sz w:val="28"/>
          <w:szCs w:val="28"/>
        </w:rPr>
        <w:t>;</w:t>
      </w:r>
    </w:p>
    <w:p w:rsidR="00597CD2" w:rsidRPr="003D7890" w:rsidRDefault="00597CD2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 xml:space="preserve">Показатель </w:t>
      </w:r>
      <w:r w:rsidR="00861BC6" w:rsidRPr="003D7890">
        <w:rPr>
          <w:sz w:val="28"/>
          <w:szCs w:val="28"/>
        </w:rPr>
        <w:t>2.1</w:t>
      </w:r>
      <w:r w:rsidR="007E4770" w:rsidRPr="003D7890">
        <w:rPr>
          <w:sz w:val="28"/>
          <w:szCs w:val="28"/>
        </w:rPr>
        <w:t>.</w:t>
      </w:r>
      <w:r w:rsidRPr="003D7890">
        <w:rPr>
          <w:sz w:val="28"/>
          <w:szCs w:val="28"/>
        </w:rPr>
        <w:t xml:space="preserve"> «</w:t>
      </w:r>
      <w:r w:rsidR="00281112" w:rsidRPr="003D7890">
        <w:rPr>
          <w:sz w:val="28"/>
          <w:szCs w:val="28"/>
        </w:rPr>
        <w:t>Уровень и</w:t>
      </w:r>
      <w:r w:rsidRPr="003D7890">
        <w:rPr>
          <w:sz w:val="28"/>
          <w:szCs w:val="28"/>
        </w:rPr>
        <w:t>сполнение расходных обязательств</w:t>
      </w:r>
      <w:r w:rsidR="00861BC6" w:rsidRPr="003D7890">
        <w:rPr>
          <w:sz w:val="28"/>
          <w:szCs w:val="28"/>
        </w:rPr>
        <w:t xml:space="preserve"> </w:t>
      </w:r>
      <w:r w:rsidR="00281112" w:rsidRPr="003D7890">
        <w:rPr>
          <w:sz w:val="28"/>
          <w:szCs w:val="28"/>
        </w:rPr>
        <w:t xml:space="preserve">местного </w:t>
      </w:r>
      <w:r w:rsidR="00861BC6" w:rsidRPr="003D7890">
        <w:rPr>
          <w:sz w:val="28"/>
          <w:szCs w:val="28"/>
        </w:rPr>
        <w:t xml:space="preserve">бюджета» - плановое </w:t>
      </w:r>
      <w:r w:rsidR="00E75689">
        <w:rPr>
          <w:sz w:val="28"/>
          <w:szCs w:val="28"/>
        </w:rPr>
        <w:t>81,9</w:t>
      </w:r>
      <w:r w:rsidR="00861BC6" w:rsidRPr="003D7890">
        <w:rPr>
          <w:sz w:val="28"/>
          <w:szCs w:val="28"/>
        </w:rPr>
        <w:t xml:space="preserve">, фактически – </w:t>
      </w:r>
      <w:r w:rsidR="00066DE4">
        <w:rPr>
          <w:sz w:val="28"/>
          <w:szCs w:val="28"/>
        </w:rPr>
        <w:t>81,9</w:t>
      </w:r>
      <w:r w:rsidRPr="003D7890">
        <w:rPr>
          <w:sz w:val="28"/>
          <w:szCs w:val="28"/>
        </w:rPr>
        <w:t>;</w:t>
      </w:r>
    </w:p>
    <w:p w:rsidR="00861BC6" w:rsidRPr="003D7890" w:rsidRDefault="00861BC6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Показатель 2.2. «</w:t>
      </w:r>
      <w:r w:rsidR="00281112" w:rsidRPr="003D7890">
        <w:rPr>
          <w:sz w:val="28"/>
          <w:szCs w:val="28"/>
        </w:rPr>
        <w:t>Доля организаций сектора государственного управления, осуществляющих процессы планирования и исполнения  своих бюджетов в единой информационной системе управления общественными финансами Ростовской области</w:t>
      </w:r>
      <w:r w:rsidRPr="003D7890">
        <w:rPr>
          <w:sz w:val="28"/>
          <w:szCs w:val="28"/>
        </w:rPr>
        <w:t xml:space="preserve">» - </w:t>
      </w:r>
      <w:proofErr w:type="gramStart"/>
      <w:r w:rsidRPr="003D7890">
        <w:rPr>
          <w:sz w:val="28"/>
          <w:szCs w:val="28"/>
        </w:rPr>
        <w:t>плановое</w:t>
      </w:r>
      <w:proofErr w:type="gramEnd"/>
      <w:r w:rsidRPr="003D7890">
        <w:rPr>
          <w:sz w:val="28"/>
          <w:szCs w:val="28"/>
        </w:rPr>
        <w:t xml:space="preserve"> 100,0, фактически – 100,0;</w:t>
      </w:r>
    </w:p>
    <w:p w:rsidR="00597CD2" w:rsidRPr="003D7890" w:rsidRDefault="00597CD2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 xml:space="preserve">Показатель </w:t>
      </w:r>
      <w:r w:rsidR="007E4770" w:rsidRPr="003D7890">
        <w:rPr>
          <w:sz w:val="28"/>
          <w:szCs w:val="28"/>
        </w:rPr>
        <w:t>3.1.</w:t>
      </w:r>
      <w:r w:rsidRPr="003D7890">
        <w:rPr>
          <w:sz w:val="28"/>
          <w:szCs w:val="28"/>
        </w:rPr>
        <w:t xml:space="preserve"> «</w:t>
      </w:r>
      <w:r w:rsidR="00281112" w:rsidRPr="003D7890">
        <w:rPr>
          <w:sz w:val="28"/>
          <w:szCs w:val="28"/>
        </w:rPr>
        <w:t>Доля расходов на обслуживание муниципального долга Белокалитвинского городского поселения в объеме расходов бюджета Белокалитвинского городского поселения Белокалитвинского района, за исключением объема расходов, которые осуществляются за счет субвенций и межбюджетных трансфертов, предоставляемых из бюджета бюджетной системы</w:t>
      </w:r>
      <w:r w:rsidR="00861BC6" w:rsidRPr="003D7890">
        <w:rPr>
          <w:sz w:val="28"/>
          <w:szCs w:val="28"/>
        </w:rPr>
        <w:t>» - плановое 0</w:t>
      </w:r>
      <w:r w:rsidRPr="003D7890">
        <w:rPr>
          <w:sz w:val="28"/>
          <w:szCs w:val="28"/>
        </w:rPr>
        <w:t xml:space="preserve">, фактически </w:t>
      </w:r>
      <w:r w:rsidR="00593798" w:rsidRPr="003D7890">
        <w:rPr>
          <w:sz w:val="28"/>
          <w:szCs w:val="28"/>
        </w:rPr>
        <w:t>–0;</w:t>
      </w:r>
    </w:p>
    <w:p w:rsidR="00281112" w:rsidRPr="003D7890" w:rsidRDefault="00281112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 xml:space="preserve">Показатель 4.1. «Исполнение расходных обязательств на финансирование расходов, связанных с передачей полномочий органа местного самоуправления Белокалитвинского городского поселения органам местного самоуправления Белокалитвинского района к объему </w:t>
      </w:r>
      <w:proofErr w:type="spellStart"/>
      <w:proofErr w:type="gramStart"/>
      <w:r w:rsidRPr="003D7890">
        <w:rPr>
          <w:sz w:val="28"/>
          <w:szCs w:val="28"/>
        </w:rPr>
        <w:t>объему</w:t>
      </w:r>
      <w:proofErr w:type="spellEnd"/>
      <w:proofErr w:type="gramEnd"/>
      <w:r w:rsidRPr="003D7890">
        <w:rPr>
          <w:sz w:val="28"/>
          <w:szCs w:val="28"/>
        </w:rPr>
        <w:t xml:space="preserve"> расходов, процент» - </w:t>
      </w:r>
      <w:r w:rsidR="008B2738" w:rsidRPr="003D7890">
        <w:rPr>
          <w:sz w:val="28"/>
          <w:szCs w:val="28"/>
        </w:rPr>
        <w:t xml:space="preserve">плановое </w:t>
      </w:r>
      <w:r w:rsidR="00E75689" w:rsidRPr="003D7890">
        <w:rPr>
          <w:sz w:val="28"/>
          <w:szCs w:val="28"/>
        </w:rPr>
        <w:t>≤10</w:t>
      </w:r>
      <w:r w:rsidR="008B2738" w:rsidRPr="003D7890">
        <w:rPr>
          <w:sz w:val="28"/>
          <w:szCs w:val="28"/>
        </w:rPr>
        <w:t xml:space="preserve">, фактически </w:t>
      </w:r>
      <w:r w:rsidR="00E75689" w:rsidRPr="003D7890">
        <w:rPr>
          <w:sz w:val="28"/>
          <w:szCs w:val="28"/>
        </w:rPr>
        <w:t>≤10</w:t>
      </w:r>
      <w:r w:rsidR="008B2738" w:rsidRPr="003D7890">
        <w:rPr>
          <w:sz w:val="28"/>
          <w:szCs w:val="28"/>
        </w:rPr>
        <w:t>;</w:t>
      </w:r>
    </w:p>
    <w:p w:rsidR="00593798" w:rsidRPr="003D7890" w:rsidRDefault="00593798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 xml:space="preserve">Показатель </w:t>
      </w:r>
      <w:r w:rsidR="007E4770" w:rsidRPr="003D7890">
        <w:rPr>
          <w:sz w:val="28"/>
          <w:szCs w:val="28"/>
        </w:rPr>
        <w:t>4.</w:t>
      </w:r>
      <w:r w:rsidR="008B2738" w:rsidRPr="003D7890">
        <w:rPr>
          <w:sz w:val="28"/>
          <w:szCs w:val="28"/>
        </w:rPr>
        <w:t>2</w:t>
      </w:r>
      <w:r w:rsidR="007E4770" w:rsidRPr="003D7890">
        <w:rPr>
          <w:sz w:val="28"/>
          <w:szCs w:val="28"/>
        </w:rPr>
        <w:t>.</w:t>
      </w:r>
      <w:r w:rsidRPr="003D7890">
        <w:rPr>
          <w:sz w:val="28"/>
          <w:szCs w:val="28"/>
        </w:rPr>
        <w:t xml:space="preserve"> «</w:t>
      </w:r>
      <w:r w:rsidR="00E53CFC" w:rsidRPr="003D7890">
        <w:rPr>
          <w:sz w:val="28"/>
          <w:szCs w:val="28"/>
        </w:rPr>
        <w:t xml:space="preserve">Доля </w:t>
      </w:r>
      <w:r w:rsidR="008B2738" w:rsidRPr="003D7890">
        <w:rPr>
          <w:sz w:val="28"/>
          <w:szCs w:val="28"/>
        </w:rPr>
        <w:t xml:space="preserve">иных </w:t>
      </w:r>
      <w:r w:rsidR="00E53CFC" w:rsidRPr="003D7890">
        <w:rPr>
          <w:sz w:val="28"/>
          <w:szCs w:val="28"/>
        </w:rPr>
        <w:t>межбюджетных трансфертов</w:t>
      </w:r>
      <w:r w:rsidR="008B2738" w:rsidRPr="003D7890">
        <w:rPr>
          <w:sz w:val="28"/>
          <w:szCs w:val="28"/>
        </w:rPr>
        <w:t>, предоставляемых по утвержденной методике в общем объеме иных межбюджетных трансфертов, процент»</w:t>
      </w:r>
      <w:r w:rsidRPr="003D7890">
        <w:rPr>
          <w:sz w:val="28"/>
          <w:szCs w:val="28"/>
        </w:rPr>
        <w:t xml:space="preserve">» - </w:t>
      </w:r>
      <w:proofErr w:type="gramStart"/>
      <w:r w:rsidR="007D012E" w:rsidRPr="003D7890">
        <w:rPr>
          <w:sz w:val="28"/>
          <w:szCs w:val="28"/>
        </w:rPr>
        <w:t>плановое</w:t>
      </w:r>
      <w:proofErr w:type="gramEnd"/>
      <w:r w:rsidR="007D012E" w:rsidRPr="003D7890">
        <w:rPr>
          <w:sz w:val="28"/>
          <w:szCs w:val="28"/>
        </w:rPr>
        <w:t xml:space="preserve"> ≤10, фактически – </w:t>
      </w:r>
      <w:r w:rsidR="008B2738" w:rsidRPr="003D7890">
        <w:rPr>
          <w:sz w:val="28"/>
          <w:szCs w:val="28"/>
        </w:rPr>
        <w:t>≤10</w:t>
      </w:r>
      <w:r w:rsidRPr="003D7890">
        <w:rPr>
          <w:sz w:val="28"/>
          <w:szCs w:val="28"/>
        </w:rPr>
        <w:t>.</w:t>
      </w:r>
    </w:p>
    <w:p w:rsidR="00776AC1" w:rsidRPr="003D7890" w:rsidRDefault="00776AC1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</w:r>
      <w:proofErr w:type="gramStart"/>
      <w:r w:rsidRPr="003D7890"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по Белокалитвинскому городскому поселения приведены в приложении № 3 к отчету о реализации муниципальной программы.</w:t>
      </w:r>
      <w:proofErr w:type="gramEnd"/>
    </w:p>
    <w:p w:rsidR="00776AC1" w:rsidRPr="003D7890" w:rsidRDefault="00776AC1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AC1" w:rsidRPr="003D7890" w:rsidRDefault="00776AC1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7890">
        <w:rPr>
          <w:sz w:val="28"/>
          <w:szCs w:val="28"/>
        </w:rPr>
        <w:t>Раздел 6. Результаты оценки эффективности реализации муниципальной программы</w:t>
      </w:r>
    </w:p>
    <w:p w:rsidR="00776AC1" w:rsidRPr="003D7890" w:rsidRDefault="00776AC1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6AC1" w:rsidRPr="003D7890" w:rsidRDefault="00C460B6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7A6A7D" w:rsidRPr="003D7890" w:rsidRDefault="007A6A7D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1. Степень достижения целевых показателей муниципальной программы, подпрограмм муниципальной программы:</w:t>
      </w:r>
    </w:p>
    <w:p w:rsidR="007A6A7D" w:rsidRPr="003D7890" w:rsidRDefault="007A6A7D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</w:r>
      <w:r w:rsidR="002B545E" w:rsidRPr="003D7890">
        <w:rPr>
          <w:sz w:val="28"/>
          <w:szCs w:val="28"/>
        </w:rPr>
        <w:t>степень до</w:t>
      </w:r>
      <w:r w:rsidR="00FA268A" w:rsidRPr="003D7890">
        <w:rPr>
          <w:sz w:val="28"/>
          <w:szCs w:val="28"/>
        </w:rPr>
        <w:t>с</w:t>
      </w:r>
      <w:r w:rsidR="002B545E" w:rsidRPr="003D7890">
        <w:rPr>
          <w:sz w:val="28"/>
          <w:szCs w:val="28"/>
        </w:rPr>
        <w:t xml:space="preserve">тижения целевого показателя </w:t>
      </w:r>
      <w:r w:rsidR="00FA268A" w:rsidRPr="003D7890">
        <w:rPr>
          <w:sz w:val="28"/>
          <w:szCs w:val="28"/>
        </w:rPr>
        <w:t>1 – 1,0;</w:t>
      </w:r>
    </w:p>
    <w:p w:rsidR="00FA268A" w:rsidRPr="003D7890" w:rsidRDefault="00FA268A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степень достижения целевого показателя 2 – 1,0;</w:t>
      </w:r>
    </w:p>
    <w:p w:rsidR="00FA268A" w:rsidRPr="003D7890" w:rsidRDefault="00FA268A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степень достижения целевого показателя 3 – 1,0;</w:t>
      </w:r>
    </w:p>
    <w:p w:rsidR="00FA268A" w:rsidRPr="003D7890" w:rsidRDefault="00FA268A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степень достижения целевого показателя 4 – 1,0;</w:t>
      </w:r>
    </w:p>
    <w:p w:rsidR="00FA268A" w:rsidRPr="003D7890" w:rsidRDefault="00FA268A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степень достижения целевого показателя 5 – 1,0;</w:t>
      </w:r>
    </w:p>
    <w:p w:rsidR="00FA268A" w:rsidRPr="003D7890" w:rsidRDefault="00FA268A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степень достижения целевого показателя 6 – 1,0;</w:t>
      </w:r>
    </w:p>
    <w:p w:rsidR="00FA268A" w:rsidRPr="003D7890" w:rsidRDefault="00FA268A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степень достижения целевого показателя 7 – 1,0;</w:t>
      </w:r>
    </w:p>
    <w:p w:rsidR="00FA268A" w:rsidRPr="003D7890" w:rsidRDefault="00FA268A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степень достижения целевого показателя 8 – 1,0;</w:t>
      </w:r>
    </w:p>
    <w:p w:rsidR="00FA268A" w:rsidRPr="003D7890" w:rsidRDefault="00FA268A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степень достижения целевого показателя 9 – 1,0;</w:t>
      </w:r>
    </w:p>
    <w:p w:rsidR="00FA268A" w:rsidRPr="003D7890" w:rsidRDefault="00FA268A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степень достижен</w:t>
      </w:r>
      <w:r w:rsidR="009821EA" w:rsidRPr="003D7890">
        <w:rPr>
          <w:sz w:val="28"/>
          <w:szCs w:val="28"/>
        </w:rPr>
        <w:t>ия целевого показателя 10 – 1,0;</w:t>
      </w:r>
    </w:p>
    <w:p w:rsidR="009821EA" w:rsidRPr="003D7890" w:rsidRDefault="009821EA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степень достижения целевого показателя 11 – 1,0.</w:t>
      </w:r>
    </w:p>
    <w:p w:rsidR="00BB68D9" w:rsidRPr="003D7890" w:rsidRDefault="00BB68D9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 xml:space="preserve">Суммарная оценка степени достижения целевых показателей </w:t>
      </w:r>
      <w:r w:rsidR="00D24AD3" w:rsidRPr="003D7890">
        <w:rPr>
          <w:sz w:val="28"/>
          <w:szCs w:val="28"/>
        </w:rPr>
        <w:t>муниципальной программы составляет 1,0,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D24AD3" w:rsidRPr="003D7890" w:rsidRDefault="00D24AD3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2. Степень реализации основных мероприятий, приоритетных основных мероприятий, финансируемых за счет всех источников финансирования, оценивается как доля основных мероприятий, приоритетных основных мероприятий, выполненных в полном объеме.</w:t>
      </w:r>
    </w:p>
    <w:p w:rsidR="00D24AD3" w:rsidRPr="003D7890" w:rsidRDefault="00D24AD3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</w:r>
      <w:r w:rsidR="00E318FD" w:rsidRPr="003D7890">
        <w:rPr>
          <w:sz w:val="28"/>
          <w:szCs w:val="28"/>
        </w:rPr>
        <w:t>Степень реализации основных мероприятий, приоритетных основных мероприятий составляет 1,0, что характеризует высокий уровень.</w:t>
      </w:r>
    </w:p>
    <w:p w:rsidR="00E318FD" w:rsidRPr="003D7890" w:rsidRDefault="00E318FD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3. Бюджетная эффективность реализации Программы рассчитывается в несколько этапов.</w:t>
      </w:r>
    </w:p>
    <w:p w:rsidR="00E318FD" w:rsidRPr="003D7890" w:rsidRDefault="00E318FD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 xml:space="preserve">3.1. Степень реализации основных мероприятий, </w:t>
      </w:r>
      <w:proofErr w:type="gramStart"/>
      <w:r w:rsidRPr="003D7890">
        <w:rPr>
          <w:sz w:val="28"/>
          <w:szCs w:val="28"/>
        </w:rPr>
        <w:t>приоритетных основных мероприятий, финансируемых за счет средств местного бюджета оценивается</w:t>
      </w:r>
      <w:proofErr w:type="gramEnd"/>
      <w:r w:rsidRPr="003D7890">
        <w:rPr>
          <w:sz w:val="28"/>
          <w:szCs w:val="28"/>
        </w:rPr>
        <w:t xml:space="preserve"> как доля мероприятий, выполненных в полном объеме.</w:t>
      </w:r>
    </w:p>
    <w:p w:rsidR="00E318FD" w:rsidRPr="003D7890" w:rsidRDefault="00E318FD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Степень реализации основных мероприятий, приоритетных основных мероприятий муницип</w:t>
      </w:r>
      <w:r w:rsidR="009821EA" w:rsidRPr="003D7890">
        <w:rPr>
          <w:sz w:val="28"/>
          <w:szCs w:val="28"/>
        </w:rPr>
        <w:t>альной программы составляет 1,0</w:t>
      </w:r>
      <w:r w:rsidRPr="003D7890">
        <w:rPr>
          <w:sz w:val="28"/>
          <w:szCs w:val="28"/>
        </w:rPr>
        <w:t>.</w:t>
      </w:r>
    </w:p>
    <w:p w:rsidR="00E318FD" w:rsidRPr="003D7890" w:rsidRDefault="00E318FD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3.2.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плановых значениям.</w:t>
      </w:r>
    </w:p>
    <w:p w:rsidR="00E318FD" w:rsidRPr="003D7890" w:rsidRDefault="00E318FD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Степень соответствия заплан</w:t>
      </w:r>
      <w:r w:rsidR="009821EA" w:rsidRPr="003D7890">
        <w:rPr>
          <w:sz w:val="28"/>
          <w:szCs w:val="28"/>
        </w:rPr>
        <w:t>ированному уровню расходов: 0,99</w:t>
      </w:r>
      <w:r w:rsidRPr="003D7890">
        <w:rPr>
          <w:sz w:val="28"/>
          <w:szCs w:val="28"/>
        </w:rPr>
        <w:t>.</w:t>
      </w:r>
    </w:p>
    <w:p w:rsidR="00E318FD" w:rsidRPr="003D7890" w:rsidRDefault="00E318FD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 xml:space="preserve">3.3.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</w:t>
      </w:r>
      <w:r w:rsidR="00D857FB" w:rsidRPr="003D7890">
        <w:rPr>
          <w:sz w:val="28"/>
          <w:szCs w:val="28"/>
        </w:rPr>
        <w:t>уровню расходов за счет средств местного бюджета.</w:t>
      </w:r>
    </w:p>
    <w:p w:rsidR="00D857FB" w:rsidRPr="003D7890" w:rsidRDefault="00D857FB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Эффективность использования финансовых ресурсов на реализацию муниципальной программы: 1,0.</w:t>
      </w:r>
    </w:p>
    <w:p w:rsidR="00D857FB" w:rsidRPr="003D7890" w:rsidRDefault="00D857FB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Уровень реализации муниц</w:t>
      </w:r>
      <w:r w:rsidR="009821EA" w:rsidRPr="003D7890">
        <w:rPr>
          <w:sz w:val="28"/>
          <w:szCs w:val="28"/>
        </w:rPr>
        <w:t>ипальной программы в целом: 1,0</w:t>
      </w:r>
      <w:r w:rsidRPr="003D7890">
        <w:rPr>
          <w:sz w:val="28"/>
          <w:szCs w:val="28"/>
        </w:rPr>
        <w:t xml:space="preserve">, в </w:t>
      </w:r>
      <w:proofErr w:type="gramStart"/>
      <w:r w:rsidRPr="003D7890">
        <w:rPr>
          <w:sz w:val="28"/>
          <w:szCs w:val="28"/>
        </w:rPr>
        <w:t>связи</w:t>
      </w:r>
      <w:proofErr w:type="gramEnd"/>
      <w:r w:rsidRPr="003D7890">
        <w:rPr>
          <w:sz w:val="28"/>
          <w:szCs w:val="28"/>
        </w:rPr>
        <w:t xml:space="preserve"> с чем уровень реализации муниципальной программы является высоким.</w:t>
      </w:r>
    </w:p>
    <w:p w:rsidR="00776AC1" w:rsidRPr="003D7890" w:rsidRDefault="00776AC1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AC1" w:rsidRPr="003D7890" w:rsidRDefault="00647CAB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7890"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:rsidR="00647CAB" w:rsidRPr="003D7890" w:rsidRDefault="00647CAB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67FA" w:rsidRPr="003D7890" w:rsidRDefault="00647CAB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  <w:t>В дальнейшем предлагается продолжить осуществление мероприятий муниципальной программы вплоть до 2030 года. Основные мероприятия программы включены в постановление Администрации Белокалитвинского городского поселения от 03.12.2018 № 632 «Об утверждении муниципальной программы Белокалитвинского городского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8F1605" w:rsidRPr="003D7890" w:rsidRDefault="008F1605" w:rsidP="008F16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6A1" w:rsidRPr="003D7890" w:rsidRDefault="001016A1" w:rsidP="008F1605">
      <w:pPr>
        <w:rPr>
          <w:sz w:val="28"/>
          <w:szCs w:val="28"/>
        </w:rPr>
        <w:sectPr w:rsidR="001016A1" w:rsidRPr="003D7890" w:rsidSect="00BF7C2D">
          <w:footerReference w:type="even" r:id="rId11"/>
          <w:type w:val="continuous"/>
          <w:pgSz w:w="11906" w:h="16838"/>
          <w:pgMar w:top="709" w:right="850" w:bottom="284" w:left="1701" w:header="709" w:footer="709" w:gutter="0"/>
          <w:cols w:space="708"/>
          <w:docGrid w:linePitch="360"/>
        </w:sectPr>
      </w:pPr>
    </w:p>
    <w:p w:rsidR="001016A1" w:rsidRPr="003D7890" w:rsidRDefault="001016A1" w:rsidP="008F160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  <w:r w:rsidRPr="003D7890">
        <w:rPr>
          <w:sz w:val="24"/>
          <w:szCs w:val="24"/>
        </w:rPr>
        <w:t xml:space="preserve">Приложение </w:t>
      </w:r>
      <w:r w:rsidR="00F50B68" w:rsidRPr="003D7890">
        <w:rPr>
          <w:sz w:val="24"/>
          <w:szCs w:val="24"/>
        </w:rPr>
        <w:t>1</w:t>
      </w:r>
      <w:r w:rsidR="008F1605" w:rsidRPr="003D7890">
        <w:rPr>
          <w:sz w:val="24"/>
          <w:szCs w:val="24"/>
        </w:rPr>
        <w:t xml:space="preserve"> </w:t>
      </w:r>
      <w:r w:rsidRPr="003D7890">
        <w:rPr>
          <w:sz w:val="24"/>
          <w:szCs w:val="24"/>
        </w:rPr>
        <w:t>к отчету о реализации муниципальной программы Белокалитвинского городского поселения «Управление муниципальными финансами и создание условий для эффективного</w:t>
      </w:r>
      <w:r w:rsidR="008F1605" w:rsidRPr="003D7890">
        <w:rPr>
          <w:sz w:val="24"/>
          <w:szCs w:val="24"/>
        </w:rPr>
        <w:t xml:space="preserve"> </w:t>
      </w:r>
      <w:r w:rsidRPr="003D7890">
        <w:rPr>
          <w:sz w:val="24"/>
          <w:szCs w:val="24"/>
        </w:rPr>
        <w:t>управления муниципальными финансами» за 20</w:t>
      </w:r>
      <w:r w:rsidR="00BC1102" w:rsidRPr="003D7890">
        <w:rPr>
          <w:sz w:val="24"/>
          <w:szCs w:val="24"/>
        </w:rPr>
        <w:t>2</w:t>
      </w:r>
      <w:r w:rsidR="00E75689">
        <w:rPr>
          <w:sz w:val="24"/>
          <w:szCs w:val="24"/>
        </w:rPr>
        <w:t>1</w:t>
      </w:r>
      <w:r w:rsidR="00F50B68" w:rsidRPr="003D7890">
        <w:rPr>
          <w:sz w:val="24"/>
          <w:szCs w:val="24"/>
        </w:rPr>
        <w:t xml:space="preserve"> </w:t>
      </w:r>
      <w:r w:rsidRPr="003D7890">
        <w:rPr>
          <w:sz w:val="24"/>
          <w:szCs w:val="24"/>
        </w:rPr>
        <w:t>год</w:t>
      </w:r>
    </w:p>
    <w:p w:rsidR="008F1605" w:rsidRPr="003D7890" w:rsidRDefault="008F1605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16A1" w:rsidRPr="003D7890" w:rsidRDefault="001016A1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7890">
        <w:rPr>
          <w:sz w:val="28"/>
          <w:szCs w:val="28"/>
        </w:rPr>
        <w:t>Сведения</w:t>
      </w:r>
    </w:p>
    <w:p w:rsidR="00FF36D2" w:rsidRPr="003D7890" w:rsidRDefault="001016A1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7890">
        <w:rPr>
          <w:sz w:val="28"/>
          <w:szCs w:val="28"/>
        </w:rPr>
        <w:t xml:space="preserve">о </w:t>
      </w:r>
      <w:r w:rsidR="0003374F" w:rsidRPr="003D7890">
        <w:rPr>
          <w:sz w:val="28"/>
          <w:szCs w:val="28"/>
        </w:rPr>
        <w:t>выполнении</w:t>
      </w:r>
      <w:r w:rsidRPr="003D7890">
        <w:rPr>
          <w:sz w:val="28"/>
          <w:szCs w:val="28"/>
        </w:rPr>
        <w:t xml:space="preserve"> основных мероприятий</w:t>
      </w:r>
      <w:r w:rsidR="0003374F" w:rsidRPr="003D7890">
        <w:rPr>
          <w:sz w:val="28"/>
          <w:szCs w:val="28"/>
        </w:rPr>
        <w:t xml:space="preserve">, приоритетных основных мероприятий, а также контрольных событий </w:t>
      </w:r>
    </w:p>
    <w:p w:rsidR="001016A1" w:rsidRPr="003D7890" w:rsidRDefault="0059557E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7890">
        <w:rPr>
          <w:sz w:val="28"/>
          <w:szCs w:val="28"/>
        </w:rPr>
        <w:t>муниципальной программы за 20</w:t>
      </w:r>
      <w:r w:rsidR="00BC1102" w:rsidRPr="003D7890">
        <w:rPr>
          <w:sz w:val="28"/>
          <w:szCs w:val="28"/>
        </w:rPr>
        <w:t>2</w:t>
      </w:r>
      <w:r w:rsidR="00E75689">
        <w:rPr>
          <w:sz w:val="28"/>
          <w:szCs w:val="28"/>
        </w:rPr>
        <w:t>1</w:t>
      </w:r>
      <w:r w:rsidR="0003374F" w:rsidRPr="003D7890">
        <w:rPr>
          <w:sz w:val="28"/>
          <w:szCs w:val="28"/>
        </w:rPr>
        <w:t xml:space="preserve"> г.</w:t>
      </w:r>
    </w:p>
    <w:p w:rsidR="0003374F" w:rsidRPr="003D7890" w:rsidRDefault="0003374F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701"/>
        <w:gridCol w:w="1418"/>
        <w:gridCol w:w="1417"/>
        <w:gridCol w:w="1418"/>
        <w:gridCol w:w="2126"/>
        <w:gridCol w:w="1843"/>
        <w:gridCol w:w="1701"/>
      </w:tblGrid>
      <w:tr w:rsidR="004539F0" w:rsidRPr="003D7890" w:rsidTr="00645CBA">
        <w:trPr>
          <w:trHeight w:val="828"/>
        </w:trPr>
        <w:tc>
          <w:tcPr>
            <w:tcW w:w="709" w:type="dxa"/>
            <w:vMerge w:val="restart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 xml:space="preserve">№ </w:t>
            </w:r>
            <w:proofErr w:type="gramStart"/>
            <w:r w:rsidRPr="003D7890">
              <w:rPr>
                <w:sz w:val="24"/>
                <w:szCs w:val="24"/>
              </w:rPr>
              <w:t>п</w:t>
            </w:r>
            <w:proofErr w:type="gramEnd"/>
            <w:r w:rsidRPr="003D7890">
              <w:rPr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701" w:type="dxa"/>
            <w:vMerge w:val="restart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(должность/ФИО)</w:t>
            </w:r>
          </w:p>
        </w:tc>
        <w:tc>
          <w:tcPr>
            <w:tcW w:w="1418" w:type="dxa"/>
            <w:vMerge w:val="restart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3969" w:type="dxa"/>
            <w:gridSpan w:val="2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Причины не реализации/реализации не в полном объеме</w:t>
            </w:r>
          </w:p>
        </w:tc>
      </w:tr>
      <w:tr w:rsidR="00645CBA" w:rsidRPr="003D7890" w:rsidTr="00645CBA">
        <w:tc>
          <w:tcPr>
            <w:tcW w:w="709" w:type="dxa"/>
            <w:vMerge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1843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5CBA" w:rsidRPr="003D7890" w:rsidTr="00645CBA">
        <w:tc>
          <w:tcPr>
            <w:tcW w:w="709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9</w:t>
            </w:r>
          </w:p>
        </w:tc>
      </w:tr>
      <w:tr w:rsidR="00645CBA" w:rsidRPr="003D7890" w:rsidTr="00645CBA">
        <w:tc>
          <w:tcPr>
            <w:tcW w:w="709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  <w:tc>
          <w:tcPr>
            <w:tcW w:w="1701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645CBA" w:rsidRPr="003D7890" w:rsidTr="00645CBA">
        <w:tc>
          <w:tcPr>
            <w:tcW w:w="709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 xml:space="preserve">Основное мероприятие 1.1 </w:t>
            </w:r>
          </w:p>
          <w:p w:rsidR="00FF36D2" w:rsidRPr="003D7890" w:rsidRDefault="0059557E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Реализация мероприятий по росту доходного потенциала Белокалитвинского городского поселения Белокалитвинского района</w:t>
            </w:r>
          </w:p>
        </w:tc>
        <w:tc>
          <w:tcPr>
            <w:tcW w:w="1701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 xml:space="preserve">ведущий специалист финансово – экономического отдела </w:t>
            </w:r>
            <w:r w:rsidR="0059557E" w:rsidRPr="003D7890">
              <w:rPr>
                <w:sz w:val="24"/>
                <w:szCs w:val="24"/>
              </w:rPr>
              <w:t>Марушкина М.А.</w:t>
            </w:r>
          </w:p>
        </w:tc>
        <w:tc>
          <w:tcPr>
            <w:tcW w:w="1418" w:type="dxa"/>
          </w:tcPr>
          <w:p w:rsidR="00FF36D2" w:rsidRPr="003D7890" w:rsidRDefault="00FF36D2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31.12.20</w:t>
            </w:r>
            <w:r w:rsidR="00BC1102" w:rsidRPr="003D7890">
              <w:rPr>
                <w:sz w:val="24"/>
                <w:szCs w:val="24"/>
              </w:rPr>
              <w:t>2</w:t>
            </w:r>
            <w:r w:rsidR="00E7568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F36D2" w:rsidRPr="003D7890" w:rsidRDefault="00FF36D2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01.01.20</w:t>
            </w:r>
            <w:r w:rsidR="00BC1102" w:rsidRPr="003D7890">
              <w:rPr>
                <w:sz w:val="24"/>
                <w:szCs w:val="24"/>
              </w:rPr>
              <w:t>2</w:t>
            </w:r>
            <w:r w:rsidR="00E7568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F36D2" w:rsidRPr="003D7890" w:rsidRDefault="00FF36D2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31.12.20</w:t>
            </w:r>
            <w:r w:rsidR="00BC1102" w:rsidRPr="003D7890">
              <w:rPr>
                <w:sz w:val="24"/>
                <w:szCs w:val="24"/>
              </w:rPr>
              <w:t>2</w:t>
            </w:r>
            <w:r w:rsidR="00E7568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F36D2" w:rsidRPr="003D7890" w:rsidRDefault="0059557E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 (в сопоставимых условиях)</w:t>
            </w:r>
          </w:p>
        </w:tc>
        <w:tc>
          <w:tcPr>
            <w:tcW w:w="1843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исполнение бюджетных назначений по налоговым и неналоговым доходам; 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1701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645CBA" w:rsidRPr="003D7890" w:rsidTr="00645CBA">
        <w:tc>
          <w:tcPr>
            <w:tcW w:w="709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Основное мероприятие 1.2</w:t>
            </w:r>
          </w:p>
          <w:p w:rsidR="00FF36D2" w:rsidRPr="003D7890" w:rsidRDefault="0059557E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Проведение о</w:t>
            </w:r>
            <w:r w:rsidR="00FF36D2" w:rsidRPr="003D7890">
              <w:rPr>
                <w:sz w:val="24"/>
                <w:szCs w:val="24"/>
              </w:rPr>
              <w:t>ценка эффективности налоговых льгот</w:t>
            </w:r>
            <w:r w:rsidRPr="003D7890">
              <w:rPr>
                <w:sz w:val="24"/>
                <w:szCs w:val="24"/>
              </w:rPr>
              <w:t xml:space="preserve"> (пониженных ставок по налогам), установленных законодательством Администрации Белокалитвинского городского поселения и решениями Собрания депутатов Белокалитвинского городского поселения о налогах и сборах</w:t>
            </w:r>
          </w:p>
        </w:tc>
        <w:tc>
          <w:tcPr>
            <w:tcW w:w="1701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 xml:space="preserve">ведущий специалист финансово – экономического отдела </w:t>
            </w:r>
            <w:r w:rsidR="0059557E" w:rsidRPr="003D7890">
              <w:rPr>
                <w:sz w:val="24"/>
                <w:szCs w:val="24"/>
              </w:rPr>
              <w:t>Марушкина М.А.</w:t>
            </w:r>
          </w:p>
        </w:tc>
        <w:tc>
          <w:tcPr>
            <w:tcW w:w="1418" w:type="dxa"/>
          </w:tcPr>
          <w:p w:rsidR="00FF36D2" w:rsidRPr="003D7890" w:rsidRDefault="00FF36D2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31.12.20</w:t>
            </w:r>
            <w:r w:rsidR="00BC1102" w:rsidRPr="003D7890">
              <w:rPr>
                <w:sz w:val="24"/>
                <w:szCs w:val="24"/>
              </w:rPr>
              <w:t>2</w:t>
            </w:r>
            <w:r w:rsidR="00E7568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F36D2" w:rsidRPr="003D7890" w:rsidRDefault="00FF36D2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01.01.20</w:t>
            </w:r>
            <w:r w:rsidR="00BC1102" w:rsidRPr="003D7890">
              <w:rPr>
                <w:sz w:val="24"/>
                <w:szCs w:val="24"/>
              </w:rPr>
              <w:t>2</w:t>
            </w:r>
            <w:r w:rsidR="00E7568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F36D2" w:rsidRPr="003D7890" w:rsidRDefault="00FF36D2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31.12.20</w:t>
            </w:r>
            <w:r w:rsidR="00BC1102" w:rsidRPr="003D7890">
              <w:rPr>
                <w:sz w:val="24"/>
                <w:szCs w:val="24"/>
              </w:rPr>
              <w:t>2</w:t>
            </w:r>
            <w:r w:rsidR="00E7568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F36D2" w:rsidRPr="003D7890" w:rsidRDefault="0059557E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 xml:space="preserve">отмена </w:t>
            </w:r>
            <w:r w:rsidR="00FF36D2" w:rsidRPr="003D7890">
              <w:rPr>
                <w:sz w:val="24"/>
                <w:szCs w:val="24"/>
              </w:rPr>
              <w:t>неэффект</w:t>
            </w:r>
            <w:r w:rsidRPr="003D7890">
              <w:rPr>
                <w:sz w:val="24"/>
                <w:szCs w:val="24"/>
              </w:rPr>
              <w:t xml:space="preserve">ивных </w:t>
            </w:r>
            <w:r w:rsidR="00FF36D2" w:rsidRPr="003D7890">
              <w:rPr>
                <w:sz w:val="24"/>
                <w:szCs w:val="24"/>
              </w:rPr>
              <w:t xml:space="preserve">налоговых льгот и реализация мер, направленных на </w:t>
            </w:r>
            <w:r w:rsidRPr="003D7890">
              <w:rPr>
                <w:sz w:val="24"/>
                <w:szCs w:val="24"/>
              </w:rPr>
              <w:t xml:space="preserve">их </w:t>
            </w:r>
            <w:r w:rsidR="00FF36D2" w:rsidRPr="003D7890">
              <w:rPr>
                <w:sz w:val="24"/>
                <w:szCs w:val="24"/>
              </w:rPr>
              <w:t>оптимизацию</w:t>
            </w:r>
          </w:p>
        </w:tc>
        <w:tc>
          <w:tcPr>
            <w:tcW w:w="1843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сокращение неэффективных и малоэффективных местных налоговых льгот и реализация мер, направленных на оптимизацию налоговых льгот</w:t>
            </w:r>
          </w:p>
        </w:tc>
        <w:tc>
          <w:tcPr>
            <w:tcW w:w="1701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645CBA" w:rsidRPr="003D7890" w:rsidTr="00645CBA">
        <w:tc>
          <w:tcPr>
            <w:tcW w:w="709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Основное мероприятие 1.3</w:t>
            </w:r>
          </w:p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 xml:space="preserve">Формирование расходов </w:t>
            </w:r>
            <w:r w:rsidR="0059557E" w:rsidRPr="003D7890">
              <w:rPr>
                <w:sz w:val="24"/>
                <w:szCs w:val="24"/>
              </w:rPr>
              <w:t>бюджета Белокалитвинского городского поселения Белокалитвинского района в соответствии с муниципальными программами</w:t>
            </w:r>
          </w:p>
        </w:tc>
        <w:tc>
          <w:tcPr>
            <w:tcW w:w="1701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главный специалист финансово – экономического отдела</w:t>
            </w:r>
            <w:r w:rsidR="0059557E" w:rsidRPr="003D7890">
              <w:rPr>
                <w:sz w:val="24"/>
                <w:szCs w:val="24"/>
              </w:rPr>
              <w:t xml:space="preserve"> </w:t>
            </w:r>
            <w:proofErr w:type="spellStart"/>
            <w:r w:rsidR="0059557E" w:rsidRPr="003D7890">
              <w:rPr>
                <w:sz w:val="24"/>
                <w:szCs w:val="24"/>
              </w:rPr>
              <w:t>Гудукина</w:t>
            </w:r>
            <w:proofErr w:type="spellEnd"/>
            <w:r w:rsidR="0059557E" w:rsidRPr="003D7890">
              <w:rPr>
                <w:sz w:val="24"/>
                <w:szCs w:val="24"/>
              </w:rPr>
              <w:t xml:space="preserve"> М..Ф.</w:t>
            </w:r>
          </w:p>
        </w:tc>
        <w:tc>
          <w:tcPr>
            <w:tcW w:w="1418" w:type="dxa"/>
          </w:tcPr>
          <w:p w:rsidR="00FF36D2" w:rsidRPr="003D7890" w:rsidRDefault="00FF36D2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31.12.20</w:t>
            </w:r>
            <w:r w:rsidR="00BC1102" w:rsidRPr="003D7890">
              <w:rPr>
                <w:sz w:val="24"/>
                <w:szCs w:val="24"/>
              </w:rPr>
              <w:t>2</w:t>
            </w:r>
            <w:r w:rsidR="00E7568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F36D2" w:rsidRPr="003D7890" w:rsidRDefault="00FF36D2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01.01.2</w:t>
            </w:r>
            <w:r w:rsidR="00BC1102" w:rsidRPr="003D7890">
              <w:rPr>
                <w:sz w:val="24"/>
                <w:szCs w:val="24"/>
              </w:rPr>
              <w:t>02</w:t>
            </w:r>
            <w:r w:rsidR="00E7568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F36D2" w:rsidRPr="003D7890" w:rsidRDefault="00FF36D2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31.12.20</w:t>
            </w:r>
            <w:r w:rsidR="00BC1102" w:rsidRPr="003D7890">
              <w:rPr>
                <w:sz w:val="24"/>
                <w:szCs w:val="24"/>
              </w:rPr>
              <w:t>2</w:t>
            </w:r>
            <w:r w:rsidR="00E7568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D7890">
              <w:rPr>
                <w:sz w:val="24"/>
                <w:szCs w:val="24"/>
              </w:rPr>
              <w:t>фор</w:t>
            </w:r>
            <w:r w:rsidR="00FF4895" w:rsidRPr="003D7890">
              <w:rPr>
                <w:sz w:val="24"/>
                <w:szCs w:val="24"/>
              </w:rPr>
              <w:t xml:space="preserve">мирование и исполнение </w:t>
            </w:r>
            <w:r w:rsidRPr="003D7890">
              <w:rPr>
                <w:sz w:val="24"/>
                <w:szCs w:val="24"/>
              </w:rPr>
              <w:t>бюджета</w:t>
            </w:r>
            <w:r w:rsidR="00FF4895" w:rsidRPr="003D7890">
              <w:rPr>
                <w:sz w:val="24"/>
                <w:szCs w:val="24"/>
              </w:rPr>
              <w:t xml:space="preserve"> Белокалитвинского городского поселения Белокалитвинского района </w:t>
            </w:r>
            <w:r w:rsidRPr="003D7890">
              <w:rPr>
                <w:sz w:val="24"/>
                <w:szCs w:val="24"/>
              </w:rPr>
              <w:t xml:space="preserve"> на основе программно-целевых принципов (планирование, контроль и последующая оценка эффективности использования бюджетных средств)</w:t>
            </w:r>
            <w:r w:rsidR="00FF4895" w:rsidRPr="003D7890">
              <w:rPr>
                <w:sz w:val="24"/>
                <w:szCs w:val="24"/>
              </w:rPr>
              <w:t>; доля расходов бюджета Белокалитвинского городского поселения Белокалитвинского района, формируемых в рамках муниципальных программ, к общему объему расходов бюджета Белокалитвинского городского поселения Белокалитвинского района составит в 2030 году более 95 процентов</w:t>
            </w:r>
            <w:proofErr w:type="gramEnd"/>
          </w:p>
        </w:tc>
        <w:tc>
          <w:tcPr>
            <w:tcW w:w="1843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переход на формирование и исполнение местного бюджета на основе программно-целевых принципов (планирование, контроль и последующая оценка эффективности использования бюджетных средств)</w:t>
            </w:r>
          </w:p>
        </w:tc>
        <w:tc>
          <w:tcPr>
            <w:tcW w:w="1701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645CBA" w:rsidRPr="003D7890" w:rsidTr="00645CBA">
        <w:tc>
          <w:tcPr>
            <w:tcW w:w="709" w:type="dxa"/>
          </w:tcPr>
          <w:p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 xml:space="preserve">Подпрограмма 2 </w:t>
            </w:r>
          </w:p>
          <w:p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«Нормативно-методическое обеспечение и организация бюджетного процесса»</w:t>
            </w:r>
          </w:p>
        </w:tc>
        <w:tc>
          <w:tcPr>
            <w:tcW w:w="1701" w:type="dxa"/>
          </w:tcPr>
          <w:p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645CBA" w:rsidRPr="003D7890" w:rsidTr="00645CBA">
        <w:trPr>
          <w:trHeight w:val="4101"/>
        </w:trPr>
        <w:tc>
          <w:tcPr>
            <w:tcW w:w="709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Основное мероприятие 2.1</w:t>
            </w:r>
          </w:p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701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 xml:space="preserve">начальник финансово-экономического отдела Администрации Белокалитвинского городского поселения Филиппова С.И., главный специалист финансово-экономического отдела Администрации Белокалитвинского городского поселения </w:t>
            </w:r>
            <w:proofErr w:type="spellStart"/>
            <w:r w:rsidR="0005501C" w:rsidRPr="003D7890">
              <w:rPr>
                <w:sz w:val="24"/>
                <w:szCs w:val="24"/>
              </w:rPr>
              <w:t>Гудукина</w:t>
            </w:r>
            <w:proofErr w:type="spellEnd"/>
            <w:r w:rsidR="0005501C" w:rsidRPr="003D7890">
              <w:rPr>
                <w:sz w:val="24"/>
                <w:szCs w:val="24"/>
              </w:rPr>
              <w:t xml:space="preserve"> М.Ф.</w:t>
            </w:r>
          </w:p>
        </w:tc>
        <w:tc>
          <w:tcPr>
            <w:tcW w:w="1418" w:type="dxa"/>
          </w:tcPr>
          <w:p w:rsidR="00FF36D2" w:rsidRPr="003D7890" w:rsidRDefault="00FF36D2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31.12.20</w:t>
            </w:r>
            <w:r w:rsidR="00BC1102" w:rsidRPr="003D7890">
              <w:rPr>
                <w:sz w:val="24"/>
                <w:szCs w:val="24"/>
              </w:rPr>
              <w:t>2</w:t>
            </w:r>
            <w:r w:rsidR="00E7568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F36D2" w:rsidRPr="003D7890" w:rsidRDefault="00FF36D2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01.01.20</w:t>
            </w:r>
            <w:r w:rsidR="00BC1102" w:rsidRPr="003D7890">
              <w:rPr>
                <w:sz w:val="24"/>
                <w:szCs w:val="24"/>
              </w:rPr>
              <w:t>2</w:t>
            </w:r>
            <w:r w:rsidR="00E7568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F36D2" w:rsidRPr="003D7890" w:rsidRDefault="00FF36D2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31.12.20</w:t>
            </w:r>
            <w:r w:rsidR="00BC1102" w:rsidRPr="003D7890">
              <w:rPr>
                <w:sz w:val="24"/>
                <w:szCs w:val="24"/>
              </w:rPr>
              <w:t>2</w:t>
            </w:r>
            <w:r w:rsidR="00E7568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подготовка проектов решений о местном бюджете, нормативных правовых актов Администрации Белокалитвинского городского поселения, подготовка и принятие нормативных правовых актов Администрации Белокалитвинского городского поселения по вопросам организации бюджетного процесса</w:t>
            </w:r>
          </w:p>
        </w:tc>
        <w:tc>
          <w:tcPr>
            <w:tcW w:w="1843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подготовка проектов решений о местном бюджете, нормативных правовых актов Администрации Белокалитвинского городского поселения, подготовка и принятие нормативных правовых актов Администрации Белокалитвинского городского поселения по вопросам организации бюджетного процесса</w:t>
            </w:r>
          </w:p>
        </w:tc>
        <w:tc>
          <w:tcPr>
            <w:tcW w:w="1701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645CBA" w:rsidRPr="003D7890" w:rsidTr="00645CBA">
        <w:tc>
          <w:tcPr>
            <w:tcW w:w="709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F36D2" w:rsidRPr="003D7890" w:rsidRDefault="0005501C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Основное мероприятие 2.2</w:t>
            </w:r>
          </w:p>
          <w:p w:rsidR="00FF36D2" w:rsidRPr="003D7890" w:rsidRDefault="0005501C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 xml:space="preserve">Обеспечение деятельности Администрации </w:t>
            </w:r>
            <w:r w:rsidR="00FF36D2" w:rsidRPr="003D7890">
              <w:rPr>
                <w:sz w:val="24"/>
                <w:szCs w:val="24"/>
              </w:rPr>
              <w:t>Белокалитвинского городского поселения</w:t>
            </w:r>
          </w:p>
        </w:tc>
        <w:tc>
          <w:tcPr>
            <w:tcW w:w="1701" w:type="dxa"/>
          </w:tcPr>
          <w:p w:rsidR="00FF36D2" w:rsidRPr="003D7890" w:rsidRDefault="00FF36D2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начальник финансово-экономического отдела Администрации Белокалитвинского городского поселения Филиппова С.И., главный специалист финансово-экономического отдела Администрации Белокалитвинского го</w:t>
            </w:r>
            <w:r w:rsidR="0005501C" w:rsidRPr="003D7890">
              <w:rPr>
                <w:sz w:val="24"/>
                <w:szCs w:val="24"/>
              </w:rPr>
              <w:t xml:space="preserve">родского поселения </w:t>
            </w:r>
            <w:proofErr w:type="spellStart"/>
            <w:r w:rsidR="0005501C" w:rsidRPr="003D7890">
              <w:rPr>
                <w:sz w:val="24"/>
                <w:szCs w:val="24"/>
              </w:rPr>
              <w:t>Гудукина</w:t>
            </w:r>
            <w:proofErr w:type="spellEnd"/>
            <w:r w:rsidR="0005501C" w:rsidRPr="003D7890">
              <w:rPr>
                <w:sz w:val="24"/>
                <w:szCs w:val="24"/>
              </w:rPr>
              <w:t xml:space="preserve"> М.Ф</w:t>
            </w:r>
            <w:r w:rsidRPr="003D7890">
              <w:rPr>
                <w:sz w:val="24"/>
                <w:szCs w:val="24"/>
              </w:rPr>
              <w:t xml:space="preserve">., главный бухгалтер Администрации Белокалитвинского городского поселения </w:t>
            </w:r>
          </w:p>
        </w:tc>
        <w:tc>
          <w:tcPr>
            <w:tcW w:w="1418" w:type="dxa"/>
          </w:tcPr>
          <w:p w:rsidR="00FF36D2" w:rsidRPr="003D7890" w:rsidRDefault="0005501C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31.12.20</w:t>
            </w:r>
            <w:r w:rsidR="00BC1102" w:rsidRPr="003D7890">
              <w:rPr>
                <w:sz w:val="24"/>
                <w:szCs w:val="24"/>
              </w:rPr>
              <w:t>2</w:t>
            </w:r>
            <w:r w:rsidR="00E7568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F36D2" w:rsidRPr="003D7890" w:rsidRDefault="0005501C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01.01.20</w:t>
            </w:r>
            <w:r w:rsidR="00BC1102" w:rsidRPr="003D7890">
              <w:rPr>
                <w:sz w:val="24"/>
                <w:szCs w:val="24"/>
              </w:rPr>
              <w:t>2</w:t>
            </w:r>
            <w:r w:rsidR="00E7568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F36D2" w:rsidRPr="003D7890" w:rsidRDefault="00FF36D2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31.12.20</w:t>
            </w:r>
            <w:r w:rsidR="00BC1102" w:rsidRPr="003D7890">
              <w:rPr>
                <w:sz w:val="24"/>
                <w:szCs w:val="24"/>
              </w:rPr>
              <w:t>2</w:t>
            </w:r>
            <w:r w:rsidR="00E7568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 xml:space="preserve">обеспечение реализации управленческой и организационной деятельности </w:t>
            </w:r>
            <w:r w:rsidR="0005501C" w:rsidRPr="003D7890">
              <w:rPr>
                <w:sz w:val="24"/>
                <w:szCs w:val="24"/>
              </w:rPr>
              <w:t>аппарата управления в целях повышения эффективности исполнения муниципальных функций</w:t>
            </w:r>
          </w:p>
        </w:tc>
        <w:tc>
          <w:tcPr>
            <w:tcW w:w="1843" w:type="dxa"/>
          </w:tcPr>
          <w:p w:rsidR="00FF36D2" w:rsidRPr="003D7890" w:rsidRDefault="0005501C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701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645CBA" w:rsidRPr="003D7890" w:rsidTr="00645CBA">
        <w:tc>
          <w:tcPr>
            <w:tcW w:w="709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Основное мероприятие 2.</w:t>
            </w:r>
            <w:r w:rsidR="006550CA" w:rsidRPr="003D7890">
              <w:rPr>
                <w:sz w:val="24"/>
                <w:szCs w:val="24"/>
              </w:rPr>
              <w:t>3</w:t>
            </w:r>
          </w:p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Организация планирования</w:t>
            </w:r>
            <w:r w:rsidR="00A754F3" w:rsidRPr="003D7890">
              <w:rPr>
                <w:sz w:val="24"/>
                <w:szCs w:val="24"/>
              </w:rPr>
              <w:t xml:space="preserve"> и исполнения расходов </w:t>
            </w:r>
            <w:r w:rsidRPr="003D7890">
              <w:rPr>
                <w:sz w:val="24"/>
                <w:szCs w:val="24"/>
              </w:rPr>
              <w:t>бюджета</w:t>
            </w:r>
            <w:r w:rsidR="00A754F3" w:rsidRPr="003D7890">
              <w:rPr>
                <w:sz w:val="24"/>
                <w:szCs w:val="24"/>
              </w:rPr>
              <w:t xml:space="preserve"> Белокалитвинского городского поселения Белокалитвинского района</w:t>
            </w:r>
          </w:p>
        </w:tc>
        <w:tc>
          <w:tcPr>
            <w:tcW w:w="1701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 xml:space="preserve">начальник финансово-экономического отдела Администрации Белокалитвинского городского поселения </w:t>
            </w:r>
            <w:r w:rsidR="00E43321" w:rsidRPr="003D7890">
              <w:rPr>
                <w:sz w:val="24"/>
                <w:szCs w:val="24"/>
              </w:rPr>
              <w:t>Филиппова С.И</w:t>
            </w:r>
            <w:r w:rsidRPr="003D7890">
              <w:rPr>
                <w:sz w:val="24"/>
                <w:szCs w:val="24"/>
              </w:rPr>
              <w:t>., главный специалист финансово-экономического отдела Администрации Белокалитвинского го</w:t>
            </w:r>
            <w:r w:rsidR="00A754F3" w:rsidRPr="003D7890">
              <w:rPr>
                <w:sz w:val="24"/>
                <w:szCs w:val="24"/>
              </w:rPr>
              <w:t xml:space="preserve">родского поселения </w:t>
            </w:r>
            <w:proofErr w:type="spellStart"/>
            <w:r w:rsidR="00A754F3" w:rsidRPr="003D7890">
              <w:rPr>
                <w:sz w:val="24"/>
                <w:szCs w:val="24"/>
              </w:rPr>
              <w:t>Гудукина</w:t>
            </w:r>
            <w:proofErr w:type="spellEnd"/>
            <w:r w:rsidR="00A754F3" w:rsidRPr="003D7890">
              <w:rPr>
                <w:sz w:val="24"/>
                <w:szCs w:val="24"/>
              </w:rPr>
              <w:t xml:space="preserve"> М.Ф</w:t>
            </w:r>
            <w:r w:rsidRPr="003D7890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F36D2" w:rsidRPr="003D7890" w:rsidRDefault="00A754F3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31.12.2</w:t>
            </w:r>
            <w:r w:rsidR="00BC1102" w:rsidRPr="003D7890">
              <w:rPr>
                <w:sz w:val="24"/>
                <w:szCs w:val="24"/>
              </w:rPr>
              <w:t>02</w:t>
            </w:r>
            <w:r w:rsidR="00E7568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F36D2" w:rsidRPr="003D7890" w:rsidRDefault="00A754F3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01.01.20</w:t>
            </w:r>
            <w:r w:rsidR="00BC1102" w:rsidRPr="003D7890">
              <w:rPr>
                <w:sz w:val="24"/>
                <w:szCs w:val="24"/>
              </w:rPr>
              <w:t>2</w:t>
            </w:r>
            <w:r w:rsidR="00E7568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F36D2" w:rsidRPr="003D7890" w:rsidRDefault="00A754F3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31.12.20</w:t>
            </w:r>
            <w:r w:rsidR="00BC1102" w:rsidRPr="003D7890">
              <w:rPr>
                <w:sz w:val="24"/>
                <w:szCs w:val="24"/>
              </w:rPr>
              <w:t>2</w:t>
            </w:r>
            <w:r w:rsidR="00E7568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обеспечение качественного и св</w:t>
            </w:r>
            <w:r w:rsidR="00A754F3" w:rsidRPr="003D7890">
              <w:rPr>
                <w:sz w:val="24"/>
                <w:szCs w:val="24"/>
              </w:rPr>
              <w:t>оевременного исполнения</w:t>
            </w:r>
            <w:r w:rsidRPr="003D7890">
              <w:rPr>
                <w:sz w:val="24"/>
                <w:szCs w:val="24"/>
              </w:rPr>
              <w:t xml:space="preserve"> бюджета</w:t>
            </w:r>
            <w:r w:rsidR="00A754F3" w:rsidRPr="003D7890">
              <w:rPr>
                <w:sz w:val="24"/>
                <w:szCs w:val="24"/>
              </w:rPr>
              <w:t xml:space="preserve"> Белокалитвинского городского поселения Белокалитвинского района</w:t>
            </w:r>
          </w:p>
        </w:tc>
        <w:tc>
          <w:tcPr>
            <w:tcW w:w="1843" w:type="dxa"/>
          </w:tcPr>
          <w:p w:rsidR="00FF36D2" w:rsidRPr="003D7890" w:rsidRDefault="00A754F3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обеспечение качественного и своевременного исполнения бюджета Белокалитвинского городского поселения Белокалитвинского района</w:t>
            </w:r>
          </w:p>
        </w:tc>
        <w:tc>
          <w:tcPr>
            <w:tcW w:w="1701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645CBA" w:rsidRPr="003D7890" w:rsidTr="00645CBA">
        <w:tc>
          <w:tcPr>
            <w:tcW w:w="709" w:type="dxa"/>
          </w:tcPr>
          <w:p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Подпрограмма 3</w:t>
            </w:r>
          </w:p>
          <w:p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«Управление муниципальным долгом Белокалитвинского городского поселения»</w:t>
            </w:r>
          </w:p>
        </w:tc>
        <w:tc>
          <w:tcPr>
            <w:tcW w:w="1701" w:type="dxa"/>
          </w:tcPr>
          <w:p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645CBA" w:rsidRPr="003D7890" w:rsidTr="00645CBA">
        <w:tc>
          <w:tcPr>
            <w:tcW w:w="709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Основное мероприятие 3.1</w:t>
            </w:r>
          </w:p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Обеспечение проведения единой политики муниципальных заимствований Белокалитвинского городского поселения, управления муниципальным долгом Белокалитвинского городского поселения в соответствии с Бюджетным кодексом Российской Федерации</w:t>
            </w:r>
          </w:p>
        </w:tc>
        <w:tc>
          <w:tcPr>
            <w:tcW w:w="1701" w:type="dxa"/>
          </w:tcPr>
          <w:p w:rsidR="0020407F" w:rsidRPr="003D7890" w:rsidRDefault="00FF36D2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главный специалист финансово-экономического отдела Администрации Белокалитвинского го</w:t>
            </w:r>
            <w:r w:rsidR="00A754F3" w:rsidRPr="003D7890">
              <w:rPr>
                <w:sz w:val="24"/>
                <w:szCs w:val="24"/>
              </w:rPr>
              <w:t xml:space="preserve">родского поселения </w:t>
            </w:r>
            <w:proofErr w:type="spellStart"/>
            <w:r w:rsidR="00A754F3" w:rsidRPr="003D7890">
              <w:rPr>
                <w:sz w:val="24"/>
                <w:szCs w:val="24"/>
              </w:rPr>
              <w:t>Гудукина</w:t>
            </w:r>
            <w:proofErr w:type="spellEnd"/>
            <w:r w:rsidR="00A754F3" w:rsidRPr="003D7890">
              <w:rPr>
                <w:sz w:val="24"/>
                <w:szCs w:val="24"/>
              </w:rPr>
              <w:t xml:space="preserve"> МФ</w:t>
            </w:r>
            <w:proofErr w:type="gramStart"/>
            <w:r w:rsidRPr="003D7890">
              <w:rPr>
                <w:sz w:val="24"/>
                <w:szCs w:val="24"/>
              </w:rPr>
              <w:t xml:space="preserve">., </w:t>
            </w:r>
            <w:proofErr w:type="gramEnd"/>
            <w:r w:rsidRPr="003D7890">
              <w:rPr>
                <w:sz w:val="24"/>
                <w:szCs w:val="24"/>
              </w:rPr>
              <w:t xml:space="preserve">главный бухгалтер Администрации Белокалитвинского городского поселения </w:t>
            </w:r>
          </w:p>
        </w:tc>
        <w:tc>
          <w:tcPr>
            <w:tcW w:w="1418" w:type="dxa"/>
          </w:tcPr>
          <w:p w:rsidR="00FF36D2" w:rsidRPr="003D7890" w:rsidRDefault="00A754F3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31.12.2</w:t>
            </w:r>
            <w:r w:rsidR="00BC1102" w:rsidRPr="003D7890">
              <w:rPr>
                <w:sz w:val="24"/>
                <w:szCs w:val="24"/>
              </w:rPr>
              <w:t>02</w:t>
            </w:r>
            <w:r w:rsidR="00E7568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F36D2" w:rsidRPr="003D7890" w:rsidRDefault="00A754F3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01.01.20</w:t>
            </w:r>
            <w:r w:rsidR="00BC1102" w:rsidRPr="003D7890">
              <w:rPr>
                <w:sz w:val="24"/>
                <w:szCs w:val="24"/>
              </w:rPr>
              <w:t>2</w:t>
            </w:r>
            <w:r w:rsidR="00E7568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F36D2" w:rsidRPr="003D7890" w:rsidRDefault="00A754F3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31.12.20</w:t>
            </w:r>
            <w:r w:rsidR="00BC1102" w:rsidRPr="003D7890">
              <w:rPr>
                <w:sz w:val="24"/>
                <w:szCs w:val="24"/>
              </w:rPr>
              <w:t>2</w:t>
            </w:r>
            <w:r w:rsidR="00E7568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сохранение объема муниципального долга Белокалитвинского городского поселения в пределах нормативов, установленных Бюджетным кодексом Российско</w:t>
            </w:r>
            <w:r w:rsidR="00A754F3" w:rsidRPr="003D7890">
              <w:rPr>
                <w:sz w:val="24"/>
                <w:szCs w:val="24"/>
              </w:rPr>
              <w:t xml:space="preserve">й Федерации </w:t>
            </w:r>
          </w:p>
        </w:tc>
        <w:tc>
          <w:tcPr>
            <w:tcW w:w="1843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сохранение объема муниципального долга Белокалитвинского городского поселения в пределах нормативов, установленных Бюджетным кодексом Российской Федерации</w:t>
            </w:r>
          </w:p>
        </w:tc>
        <w:tc>
          <w:tcPr>
            <w:tcW w:w="1701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645CBA" w:rsidRPr="003D7890" w:rsidTr="00645CBA">
        <w:tc>
          <w:tcPr>
            <w:tcW w:w="709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Основное мероприятие 3.2</w:t>
            </w:r>
          </w:p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Планирование бюджетных ассигнований на обслуживание муниципального долга Белокалитвинского городского поселения</w:t>
            </w:r>
          </w:p>
        </w:tc>
        <w:tc>
          <w:tcPr>
            <w:tcW w:w="1701" w:type="dxa"/>
          </w:tcPr>
          <w:p w:rsidR="00FF36D2" w:rsidRPr="003D7890" w:rsidRDefault="00FF36D2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главный специалист финансово-экономического отдела Администрации Белокалитвинского гор</w:t>
            </w:r>
            <w:r w:rsidR="00DF780F" w:rsidRPr="003D7890">
              <w:rPr>
                <w:sz w:val="24"/>
                <w:szCs w:val="24"/>
              </w:rPr>
              <w:t xml:space="preserve">одского поселения </w:t>
            </w:r>
            <w:proofErr w:type="spellStart"/>
            <w:r w:rsidR="00DF780F" w:rsidRPr="003D7890">
              <w:rPr>
                <w:sz w:val="24"/>
                <w:szCs w:val="24"/>
              </w:rPr>
              <w:t>Гудукина</w:t>
            </w:r>
            <w:proofErr w:type="spellEnd"/>
            <w:r w:rsidR="00DF780F" w:rsidRPr="003D7890">
              <w:rPr>
                <w:sz w:val="24"/>
                <w:szCs w:val="24"/>
              </w:rPr>
              <w:t xml:space="preserve"> М.Ф.</w:t>
            </w:r>
            <w:r w:rsidRPr="003D7890">
              <w:rPr>
                <w:sz w:val="24"/>
                <w:szCs w:val="24"/>
              </w:rPr>
              <w:t xml:space="preserve">, главный бухгалтер Администрации Белокалитвинского городского поселения </w:t>
            </w:r>
          </w:p>
        </w:tc>
        <w:tc>
          <w:tcPr>
            <w:tcW w:w="1418" w:type="dxa"/>
          </w:tcPr>
          <w:p w:rsidR="00FF36D2" w:rsidRPr="003D7890" w:rsidRDefault="00DF780F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31.12.20</w:t>
            </w:r>
            <w:r w:rsidR="00BC1102" w:rsidRPr="003D7890">
              <w:rPr>
                <w:sz w:val="24"/>
                <w:szCs w:val="24"/>
              </w:rPr>
              <w:t>2</w:t>
            </w:r>
            <w:r w:rsidR="00E7568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F36D2" w:rsidRPr="003D7890" w:rsidRDefault="00FF36D2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01.01.20</w:t>
            </w:r>
            <w:r w:rsidR="00BC1102" w:rsidRPr="003D7890">
              <w:rPr>
                <w:sz w:val="24"/>
                <w:szCs w:val="24"/>
              </w:rPr>
              <w:t>2</w:t>
            </w:r>
            <w:r w:rsidR="00E7568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F36D2" w:rsidRPr="003D7890" w:rsidRDefault="00DF780F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31.12.20</w:t>
            </w:r>
            <w:r w:rsidR="00BC1102" w:rsidRPr="003D7890">
              <w:rPr>
                <w:sz w:val="24"/>
                <w:szCs w:val="24"/>
              </w:rPr>
              <w:t>2</w:t>
            </w:r>
            <w:r w:rsidR="00E7568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планирование расходов на обслуживание муниципального долга Белокалитвинского городского поселения в пределах нормативов, установленных Бюджетным кодексом Российской Федерации; 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843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планирование расходов на обслуживание муниципального долга Белокалитвинского городского поселения в пределах нормативов, установленных Бюджетным кодексом Российской Федерации; 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701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5CBA" w:rsidRPr="003D7890" w:rsidTr="00645CBA">
        <w:tc>
          <w:tcPr>
            <w:tcW w:w="709" w:type="dxa"/>
          </w:tcPr>
          <w:p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Подпрограмма 4</w:t>
            </w:r>
          </w:p>
          <w:p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«Совершенствование системы предоставления межбюджетных трансфертов из местного бюджета»</w:t>
            </w:r>
          </w:p>
        </w:tc>
        <w:tc>
          <w:tcPr>
            <w:tcW w:w="1701" w:type="dxa"/>
          </w:tcPr>
          <w:p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0407F" w:rsidRPr="003D7890" w:rsidRDefault="0020407F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645CBA" w:rsidRPr="003D7890" w:rsidTr="00645CBA">
        <w:tc>
          <w:tcPr>
            <w:tcW w:w="709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Основное мероприятие 4.1</w:t>
            </w:r>
          </w:p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Повышение эффективности предоставления межбюджетных трансфертов</w:t>
            </w:r>
          </w:p>
        </w:tc>
        <w:tc>
          <w:tcPr>
            <w:tcW w:w="1701" w:type="dxa"/>
          </w:tcPr>
          <w:p w:rsidR="00FF36D2" w:rsidRPr="003D7890" w:rsidRDefault="00FF36D2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главный специалист финансово-экономического отдела Администрации Белокалитвинского го</w:t>
            </w:r>
            <w:r w:rsidR="00DF780F" w:rsidRPr="003D7890">
              <w:rPr>
                <w:sz w:val="24"/>
                <w:szCs w:val="24"/>
              </w:rPr>
              <w:t xml:space="preserve">родского поселения </w:t>
            </w:r>
            <w:proofErr w:type="spellStart"/>
            <w:r w:rsidR="00DF780F" w:rsidRPr="003D7890">
              <w:rPr>
                <w:sz w:val="24"/>
                <w:szCs w:val="24"/>
              </w:rPr>
              <w:t>Гудукина</w:t>
            </w:r>
            <w:proofErr w:type="spellEnd"/>
            <w:r w:rsidR="00DF780F" w:rsidRPr="003D7890">
              <w:rPr>
                <w:sz w:val="24"/>
                <w:szCs w:val="24"/>
              </w:rPr>
              <w:t xml:space="preserve"> М.Ф</w:t>
            </w:r>
            <w:r w:rsidRPr="003D7890">
              <w:rPr>
                <w:sz w:val="24"/>
                <w:szCs w:val="24"/>
              </w:rPr>
              <w:t xml:space="preserve">., главный бухгалтер Администрации Белокалитвинского городского поселения </w:t>
            </w:r>
          </w:p>
        </w:tc>
        <w:tc>
          <w:tcPr>
            <w:tcW w:w="1418" w:type="dxa"/>
          </w:tcPr>
          <w:p w:rsidR="00FF36D2" w:rsidRPr="003D7890" w:rsidRDefault="00DF780F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31.12.20</w:t>
            </w:r>
            <w:r w:rsidR="00BC1102" w:rsidRPr="003D7890">
              <w:rPr>
                <w:sz w:val="24"/>
                <w:szCs w:val="24"/>
              </w:rPr>
              <w:t>2</w:t>
            </w:r>
            <w:r w:rsidR="00E7568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F36D2" w:rsidRPr="003D7890" w:rsidRDefault="00DF780F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01.01.20</w:t>
            </w:r>
            <w:r w:rsidR="00BC1102" w:rsidRPr="003D7890">
              <w:rPr>
                <w:sz w:val="24"/>
                <w:szCs w:val="24"/>
              </w:rPr>
              <w:t>2</w:t>
            </w:r>
            <w:r w:rsidR="00E7568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F36D2" w:rsidRPr="003D7890" w:rsidRDefault="00FF36D2" w:rsidP="00E75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31.12.20</w:t>
            </w:r>
            <w:r w:rsidR="00BC1102" w:rsidRPr="003D7890">
              <w:rPr>
                <w:sz w:val="24"/>
                <w:szCs w:val="24"/>
              </w:rPr>
              <w:t>2</w:t>
            </w:r>
            <w:r w:rsidR="00E7568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создание условий для эффективного предоставления межбюджетных трансфертов; своевременное перечисление денежных сре</w:t>
            </w:r>
            <w:proofErr w:type="gramStart"/>
            <w:r w:rsidRPr="003D7890">
              <w:rPr>
                <w:sz w:val="24"/>
                <w:szCs w:val="24"/>
              </w:rPr>
              <w:t>дств в с</w:t>
            </w:r>
            <w:proofErr w:type="gramEnd"/>
            <w:r w:rsidRPr="003D7890">
              <w:rPr>
                <w:sz w:val="24"/>
                <w:szCs w:val="24"/>
              </w:rPr>
              <w:t>оответствии с заключенными соглашениями</w:t>
            </w:r>
          </w:p>
        </w:tc>
        <w:tc>
          <w:tcPr>
            <w:tcW w:w="1843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создание условий для эффективного предоставления межбюджетных трансфертов; своевременное перечисление денежных сре</w:t>
            </w:r>
            <w:proofErr w:type="gramStart"/>
            <w:r w:rsidRPr="003D7890">
              <w:rPr>
                <w:sz w:val="24"/>
                <w:szCs w:val="24"/>
              </w:rPr>
              <w:t>дств в с</w:t>
            </w:r>
            <w:proofErr w:type="gramEnd"/>
            <w:r w:rsidRPr="003D7890">
              <w:rPr>
                <w:sz w:val="24"/>
                <w:szCs w:val="24"/>
              </w:rPr>
              <w:t>оответствии с заключенными соглашениями</w:t>
            </w:r>
          </w:p>
        </w:tc>
        <w:tc>
          <w:tcPr>
            <w:tcW w:w="1701" w:type="dxa"/>
          </w:tcPr>
          <w:p w:rsidR="00FF36D2" w:rsidRPr="003D7890" w:rsidRDefault="00FF36D2" w:rsidP="008F1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</w:tbl>
    <w:p w:rsidR="00645CBA" w:rsidRPr="003D7890" w:rsidRDefault="00645CBA" w:rsidP="008F160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  <w:bookmarkStart w:id="1" w:name="Par1596"/>
      <w:bookmarkEnd w:id="1"/>
    </w:p>
    <w:p w:rsidR="00645CBA" w:rsidRPr="003D7890" w:rsidRDefault="00645CBA">
      <w:pPr>
        <w:rPr>
          <w:sz w:val="24"/>
          <w:szCs w:val="24"/>
        </w:rPr>
      </w:pPr>
      <w:r w:rsidRPr="003D7890">
        <w:rPr>
          <w:sz w:val="24"/>
          <w:szCs w:val="24"/>
        </w:rPr>
        <w:br w:type="page"/>
      </w:r>
    </w:p>
    <w:p w:rsidR="00810198" w:rsidRPr="003D7890" w:rsidRDefault="00810198" w:rsidP="008F160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  <w:r w:rsidRPr="003D7890">
        <w:rPr>
          <w:sz w:val="24"/>
          <w:szCs w:val="24"/>
        </w:rPr>
        <w:t>Приложение 2</w:t>
      </w:r>
      <w:r w:rsidR="008F1605" w:rsidRPr="003D7890">
        <w:rPr>
          <w:sz w:val="24"/>
          <w:szCs w:val="24"/>
        </w:rPr>
        <w:t xml:space="preserve"> </w:t>
      </w:r>
      <w:r w:rsidRPr="003D7890">
        <w:rPr>
          <w:sz w:val="24"/>
          <w:szCs w:val="24"/>
        </w:rPr>
        <w:t>к отчету о реализации муниципальной программы Белокалитвинского городского поселения «Управление муниципальными финансами и создание условий для эффективного</w:t>
      </w:r>
      <w:r w:rsidR="008F1605" w:rsidRPr="003D7890">
        <w:rPr>
          <w:sz w:val="24"/>
          <w:szCs w:val="24"/>
        </w:rPr>
        <w:t xml:space="preserve"> </w:t>
      </w:r>
      <w:r w:rsidRPr="003D7890">
        <w:rPr>
          <w:sz w:val="24"/>
          <w:szCs w:val="24"/>
        </w:rPr>
        <w:t xml:space="preserve">управления муниципальными </w:t>
      </w:r>
      <w:r w:rsidR="00EC1D19" w:rsidRPr="003D7890">
        <w:rPr>
          <w:sz w:val="24"/>
          <w:szCs w:val="24"/>
        </w:rPr>
        <w:t>финансами» за 20</w:t>
      </w:r>
      <w:r w:rsidR="002C5C7B" w:rsidRPr="003D7890">
        <w:rPr>
          <w:sz w:val="24"/>
          <w:szCs w:val="24"/>
        </w:rPr>
        <w:t>2</w:t>
      </w:r>
      <w:r w:rsidR="00E75689">
        <w:rPr>
          <w:sz w:val="24"/>
          <w:szCs w:val="24"/>
        </w:rPr>
        <w:t>1</w:t>
      </w:r>
      <w:r w:rsidRPr="003D7890">
        <w:rPr>
          <w:sz w:val="24"/>
          <w:szCs w:val="24"/>
        </w:rPr>
        <w:t xml:space="preserve"> год</w:t>
      </w:r>
    </w:p>
    <w:p w:rsidR="00810198" w:rsidRPr="003D7890" w:rsidRDefault="00810198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0198" w:rsidRPr="003D7890" w:rsidRDefault="00810198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7890">
        <w:rPr>
          <w:sz w:val="28"/>
          <w:szCs w:val="28"/>
        </w:rPr>
        <w:t xml:space="preserve">Сведения  </w:t>
      </w:r>
    </w:p>
    <w:p w:rsidR="00810198" w:rsidRPr="003D7890" w:rsidRDefault="00810198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7890">
        <w:rPr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</w:p>
    <w:p w:rsidR="00810198" w:rsidRPr="003D7890" w:rsidRDefault="00EC1D19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7890">
        <w:rPr>
          <w:sz w:val="28"/>
          <w:szCs w:val="28"/>
        </w:rPr>
        <w:t>муниципальной программы за 20</w:t>
      </w:r>
      <w:r w:rsidR="002C5C7B" w:rsidRPr="003D7890">
        <w:rPr>
          <w:sz w:val="28"/>
          <w:szCs w:val="28"/>
        </w:rPr>
        <w:t>2</w:t>
      </w:r>
      <w:r w:rsidR="00E75689">
        <w:rPr>
          <w:sz w:val="28"/>
          <w:szCs w:val="28"/>
        </w:rPr>
        <w:t>1</w:t>
      </w:r>
      <w:r w:rsidR="00810198" w:rsidRPr="003D7890">
        <w:rPr>
          <w:sz w:val="28"/>
          <w:szCs w:val="28"/>
        </w:rPr>
        <w:t>г.</w:t>
      </w:r>
    </w:p>
    <w:p w:rsidR="00810198" w:rsidRPr="003D7890" w:rsidRDefault="00810198" w:rsidP="008F1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5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7"/>
        <w:gridCol w:w="3402"/>
        <w:gridCol w:w="1843"/>
        <w:gridCol w:w="1843"/>
        <w:gridCol w:w="1559"/>
      </w:tblGrid>
      <w:tr w:rsidR="004539F0" w:rsidRPr="003D7890" w:rsidTr="008F1605">
        <w:trPr>
          <w:trHeight w:val="375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3D7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3D7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3D7890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(тыс. рублей)</w:t>
            </w:r>
          </w:p>
        </w:tc>
      </w:tr>
      <w:tr w:rsidR="004539F0" w:rsidRPr="003D7890" w:rsidTr="008F1605">
        <w:trPr>
          <w:trHeight w:val="855"/>
        </w:trPr>
        <w:tc>
          <w:tcPr>
            <w:tcW w:w="5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9F0" w:rsidRPr="003D7890" w:rsidTr="008F1605">
        <w:trPr>
          <w:trHeight w:val="212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39F0" w:rsidRPr="003D7890" w:rsidTr="008F1605">
        <w:trPr>
          <w:trHeight w:val="417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0CF" w:rsidRPr="003D7890" w:rsidRDefault="00F320CF" w:rsidP="008F1605">
            <w:pPr>
              <w:rPr>
                <w:sz w:val="24"/>
                <w:szCs w:val="24"/>
              </w:rPr>
            </w:pPr>
            <w:proofErr w:type="gramStart"/>
            <w:r w:rsidRPr="003D7890">
              <w:rPr>
                <w:sz w:val="24"/>
                <w:szCs w:val="24"/>
              </w:rPr>
              <w:t>Муниципальная</w:t>
            </w:r>
            <w:proofErr w:type="gramEnd"/>
            <w:r w:rsidRPr="003D7890">
              <w:rPr>
                <w:sz w:val="24"/>
                <w:szCs w:val="24"/>
              </w:rPr>
              <w:t xml:space="preserve"> программ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3D7890" w:rsidRDefault="00F320CF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3D7890" w:rsidRDefault="0090243E" w:rsidP="00B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3D7890" w:rsidRDefault="0090243E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3D7890" w:rsidRDefault="0090243E" w:rsidP="002C5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26 437,8</w:t>
            </w:r>
          </w:p>
        </w:tc>
      </w:tr>
      <w:tr w:rsidR="004539F0" w:rsidRPr="003D7890" w:rsidTr="008F1605">
        <w:trPr>
          <w:trHeight w:val="417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0CF" w:rsidRPr="003D7890" w:rsidRDefault="00F320CF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3D7890" w:rsidRDefault="00F320CF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:rsidTr="008F1605">
        <w:trPr>
          <w:trHeight w:val="417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0CF" w:rsidRPr="003D7890" w:rsidRDefault="00F320CF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3D7890" w:rsidRDefault="00F320CF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:rsidTr="008F1605">
        <w:trPr>
          <w:trHeight w:val="438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3D7890" w:rsidRDefault="00F320CF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3D7890" w:rsidRDefault="00F320CF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:rsidTr="008F1605">
        <w:trPr>
          <w:trHeight w:val="389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CF" w:rsidRPr="003D7890" w:rsidRDefault="00F320CF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3D7890" w:rsidRDefault="00F320CF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3D7890" w:rsidRDefault="0090243E" w:rsidP="00B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3D7890" w:rsidRDefault="0090243E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3D7890" w:rsidRDefault="0090243E" w:rsidP="002C5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26 437,8</w:t>
            </w:r>
          </w:p>
        </w:tc>
      </w:tr>
      <w:tr w:rsidR="004539F0" w:rsidRPr="003D7890" w:rsidTr="008F1605">
        <w:trPr>
          <w:trHeight w:val="218"/>
        </w:trPr>
        <w:tc>
          <w:tcPr>
            <w:tcW w:w="5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3D7890" w:rsidRDefault="00F320CF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F" w:rsidRPr="003D7890" w:rsidRDefault="00F320CF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F" w:rsidRPr="003D7890" w:rsidRDefault="00F320CF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:rsidTr="008F1605">
        <w:trPr>
          <w:trHeight w:val="411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D05" w:rsidRPr="003D7890" w:rsidRDefault="00706D05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Подпрограмма 1</w:t>
            </w:r>
          </w:p>
          <w:p w:rsidR="00706D05" w:rsidRPr="003D7890" w:rsidRDefault="00706D05" w:rsidP="008F16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7890">
              <w:rPr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05" w:rsidRPr="003D7890" w:rsidRDefault="00706D05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:rsidTr="008F1605">
        <w:trPr>
          <w:trHeight w:val="41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05" w:rsidRPr="003D7890" w:rsidRDefault="00706D05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05" w:rsidRPr="003D7890" w:rsidRDefault="00706D05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:rsidTr="008F1605">
        <w:trPr>
          <w:trHeight w:val="41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6D05" w:rsidRPr="003D7890" w:rsidRDefault="00706D05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05" w:rsidRPr="003D7890" w:rsidRDefault="00706D05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:rsidTr="008F1605">
        <w:trPr>
          <w:trHeight w:val="45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05" w:rsidRPr="003D7890" w:rsidRDefault="00706D05" w:rsidP="008F160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05" w:rsidRPr="003D7890" w:rsidRDefault="00706D05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:rsidTr="008F1605">
        <w:trPr>
          <w:trHeight w:val="296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05" w:rsidRPr="003D7890" w:rsidRDefault="00706D05" w:rsidP="008F160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05" w:rsidRPr="003D7890" w:rsidRDefault="00706D05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:rsidTr="008F1605">
        <w:trPr>
          <w:trHeight w:val="296"/>
        </w:trPr>
        <w:tc>
          <w:tcPr>
            <w:tcW w:w="5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3D7890" w:rsidRDefault="00706D05" w:rsidP="008F160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05" w:rsidRPr="003D7890" w:rsidRDefault="00706D05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05" w:rsidRPr="003D7890" w:rsidRDefault="00706D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:rsidTr="008F1605">
        <w:trPr>
          <w:trHeight w:val="296"/>
        </w:trPr>
        <w:tc>
          <w:tcPr>
            <w:tcW w:w="5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3D7890" w:rsidRDefault="00714D40" w:rsidP="008F16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7890">
              <w:rPr>
                <w:rFonts w:eastAsia="Calibri"/>
                <w:sz w:val="24"/>
                <w:szCs w:val="24"/>
                <w:lang w:eastAsia="en-US"/>
              </w:rPr>
              <w:t>Основное мероприятие 1.1.</w:t>
            </w:r>
          </w:p>
          <w:p w:rsidR="00714D40" w:rsidRPr="003D7890" w:rsidRDefault="009F4BAC" w:rsidP="008F16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7890">
              <w:rPr>
                <w:rFonts w:eastAsia="Calibri"/>
                <w:sz w:val="24"/>
                <w:szCs w:val="24"/>
                <w:lang w:eastAsia="en-US"/>
              </w:rPr>
              <w:t>«Реализация мероприятий по росту доходного потенциала Белокалитвинского городского поселения Белокалитвинского района</w:t>
            </w:r>
            <w:r w:rsidR="00714D40" w:rsidRPr="003D7890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0" w:rsidRPr="003D7890" w:rsidRDefault="00714D40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3D7890" w:rsidRDefault="00714D40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3D7890" w:rsidRDefault="00714D40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3D7890" w:rsidRDefault="00714D40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:rsidTr="008F1605">
        <w:trPr>
          <w:trHeight w:val="296"/>
        </w:trPr>
        <w:tc>
          <w:tcPr>
            <w:tcW w:w="5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3D7890" w:rsidRDefault="00714D40" w:rsidP="008F16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7890">
              <w:rPr>
                <w:rFonts w:eastAsia="Calibri"/>
                <w:sz w:val="24"/>
                <w:szCs w:val="24"/>
                <w:lang w:eastAsia="en-US"/>
              </w:rPr>
              <w:t>Основное мероприятие 1.2.</w:t>
            </w:r>
          </w:p>
          <w:p w:rsidR="00714D40" w:rsidRPr="003D7890" w:rsidRDefault="00714D40" w:rsidP="008F16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7890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9F4BAC" w:rsidRPr="003D7890">
              <w:rPr>
                <w:rFonts w:eastAsia="Calibri"/>
                <w:sz w:val="24"/>
                <w:szCs w:val="24"/>
                <w:lang w:eastAsia="en-US"/>
              </w:rPr>
              <w:t>Проведение о</w:t>
            </w:r>
            <w:r w:rsidRPr="003D7890">
              <w:rPr>
                <w:rFonts w:eastAsia="Calibri"/>
                <w:sz w:val="24"/>
                <w:szCs w:val="24"/>
                <w:lang w:eastAsia="en-US"/>
              </w:rPr>
              <w:t>ценка эффективности на</w:t>
            </w:r>
            <w:r w:rsidR="009F4BAC" w:rsidRPr="003D7890">
              <w:rPr>
                <w:rFonts w:eastAsia="Calibri"/>
                <w:sz w:val="24"/>
                <w:szCs w:val="24"/>
                <w:lang w:eastAsia="en-US"/>
              </w:rPr>
              <w:t>логовых льгот, установленных законодательством Администрации Белокалитвинского городского поселения и решениями Собрания депутатов Белокалитвинского городского поселения о налогах и сборах</w:t>
            </w:r>
            <w:r w:rsidRPr="003D7890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0" w:rsidRPr="003D7890" w:rsidRDefault="00714D40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3D7890" w:rsidRDefault="00714D40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3D7890" w:rsidRDefault="00714D40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3D7890" w:rsidRDefault="00714D40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:rsidTr="008F1605">
        <w:trPr>
          <w:trHeight w:val="296"/>
        </w:trPr>
        <w:tc>
          <w:tcPr>
            <w:tcW w:w="5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3D7890" w:rsidRDefault="00714D40" w:rsidP="008F16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7890">
              <w:rPr>
                <w:rFonts w:eastAsia="Calibri"/>
                <w:sz w:val="24"/>
                <w:szCs w:val="24"/>
                <w:lang w:eastAsia="en-US"/>
              </w:rPr>
              <w:t>Основное мероприятие 1.3.</w:t>
            </w:r>
          </w:p>
          <w:p w:rsidR="00714D40" w:rsidRPr="003D7890" w:rsidRDefault="00714D40" w:rsidP="008F16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D789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F4BAC" w:rsidRPr="003D7890">
              <w:rPr>
                <w:rFonts w:eastAsia="Calibri"/>
                <w:sz w:val="24"/>
                <w:szCs w:val="24"/>
                <w:lang w:eastAsia="en-US"/>
              </w:rPr>
              <w:t xml:space="preserve">«Формирование расходов </w:t>
            </w:r>
            <w:r w:rsidRPr="003D7890">
              <w:rPr>
                <w:rFonts w:eastAsia="Calibri"/>
                <w:sz w:val="24"/>
                <w:szCs w:val="24"/>
                <w:lang w:eastAsia="en-US"/>
              </w:rPr>
              <w:t>бюджета</w:t>
            </w:r>
            <w:r w:rsidR="009F4BAC" w:rsidRPr="003D7890">
              <w:rPr>
                <w:rFonts w:eastAsia="Calibri"/>
                <w:sz w:val="24"/>
                <w:szCs w:val="24"/>
                <w:lang w:eastAsia="en-US"/>
              </w:rPr>
              <w:t xml:space="preserve"> Белокалитвинского городского поселения Белокалитвинского района</w:t>
            </w:r>
            <w:r w:rsidRPr="003D7890">
              <w:rPr>
                <w:rFonts w:eastAsia="Calibri"/>
                <w:sz w:val="24"/>
                <w:szCs w:val="24"/>
                <w:lang w:eastAsia="en-US"/>
              </w:rPr>
              <w:t xml:space="preserve"> в соответствии с муниципальными программами»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40" w:rsidRPr="003D7890" w:rsidRDefault="00714D40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3D7890" w:rsidRDefault="00714D40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3D7890" w:rsidRDefault="00714D40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40" w:rsidRPr="003D7890" w:rsidRDefault="00714D40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:rsidTr="008F1605">
        <w:trPr>
          <w:trHeight w:val="391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E83" w:rsidRPr="003D7890" w:rsidRDefault="006C3E83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Подпрограмма 2</w:t>
            </w:r>
          </w:p>
          <w:p w:rsidR="006C3E83" w:rsidRPr="003D7890" w:rsidRDefault="006C3E83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«Нормативно – методическое обеспечение и организация бюджетного процесса»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83" w:rsidRPr="003D7890" w:rsidRDefault="006C3E83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3D7890" w:rsidRDefault="00273FF8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24 921,6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3D7890" w:rsidRDefault="00273FF8" w:rsidP="008F1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24 921,6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3D7890" w:rsidRDefault="00273FF8" w:rsidP="008F1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24 729,4</w:t>
            </w:r>
          </w:p>
        </w:tc>
      </w:tr>
      <w:tr w:rsidR="004539F0" w:rsidRPr="003D7890" w:rsidTr="008F1605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E83" w:rsidRPr="003D7890" w:rsidRDefault="006C3E83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83" w:rsidRPr="003D7890" w:rsidRDefault="006C3E83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3D7890" w:rsidRDefault="006C3E83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3D7890" w:rsidRDefault="006C3E83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3D7890" w:rsidRDefault="006C3E83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4539F0" w:rsidRPr="003D7890" w:rsidTr="008F1605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E83" w:rsidRPr="003D7890" w:rsidRDefault="006C3E83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83" w:rsidRPr="003D7890" w:rsidRDefault="006C3E83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3D7890" w:rsidRDefault="006C3E83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3D7890" w:rsidRDefault="006C3E83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3D7890" w:rsidRDefault="006C3E83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4539F0" w:rsidRPr="003D7890" w:rsidTr="008F1605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83" w:rsidRPr="003D7890" w:rsidRDefault="006C3E83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83" w:rsidRPr="003D7890" w:rsidRDefault="006C3E83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3D7890" w:rsidRDefault="006C3E83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3D7890" w:rsidRDefault="006C3E83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3D7890" w:rsidRDefault="006C3E83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4539F0" w:rsidRPr="003D7890" w:rsidTr="008F1605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E83" w:rsidRPr="003D7890" w:rsidRDefault="006C3E83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3D7890" w:rsidRDefault="006C3E83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3D7890" w:rsidRDefault="00273FF8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24 921,6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3D7890" w:rsidRDefault="00273FF8" w:rsidP="008F1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24 921,6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3D7890" w:rsidRDefault="00273FF8" w:rsidP="008F1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24 729,4</w:t>
            </w:r>
          </w:p>
        </w:tc>
      </w:tr>
      <w:tr w:rsidR="004539F0" w:rsidRPr="003D7890" w:rsidTr="008F1605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3D7890" w:rsidRDefault="006C3E83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3D7890" w:rsidRDefault="006C3E83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3D7890" w:rsidRDefault="006C3E83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3D7890" w:rsidRDefault="006C3E83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83" w:rsidRPr="003D7890" w:rsidRDefault="006C3E83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4539F0" w:rsidRPr="003D7890" w:rsidTr="008F1605">
        <w:trPr>
          <w:trHeight w:val="391"/>
        </w:trPr>
        <w:tc>
          <w:tcPr>
            <w:tcW w:w="5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C" w:rsidRPr="003D7890" w:rsidRDefault="00FB0C95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Основное мероприятие 2.1.</w:t>
            </w:r>
          </w:p>
          <w:p w:rsidR="00FB0C95" w:rsidRPr="003D7890" w:rsidRDefault="00FB0C95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 xml:space="preserve">Разработка и совершенствование нормативного правового регулирования </w:t>
            </w:r>
            <w:r w:rsidR="000D4F94" w:rsidRPr="003D7890">
              <w:rPr>
                <w:sz w:val="24"/>
                <w:szCs w:val="24"/>
              </w:rPr>
              <w:t>по организации бюджетного процесса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C" w:rsidRPr="003D7890" w:rsidRDefault="000D4F94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C" w:rsidRPr="003D7890" w:rsidRDefault="000D4F94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C" w:rsidRPr="003D7890" w:rsidRDefault="000D4F94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BC" w:rsidRPr="003D7890" w:rsidRDefault="000D4F94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4539F0" w:rsidRPr="003D7890" w:rsidTr="008F1605">
        <w:trPr>
          <w:trHeight w:val="391"/>
        </w:trPr>
        <w:tc>
          <w:tcPr>
            <w:tcW w:w="5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94" w:rsidRPr="003D7890" w:rsidRDefault="00F84BF7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Основное мероприятие 2.2</w:t>
            </w:r>
            <w:r w:rsidR="00BE4E22" w:rsidRPr="003D7890">
              <w:rPr>
                <w:sz w:val="24"/>
                <w:szCs w:val="24"/>
              </w:rPr>
              <w:t>.</w:t>
            </w:r>
          </w:p>
          <w:p w:rsidR="00BE4E22" w:rsidRPr="003D7890" w:rsidRDefault="00F84BF7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 xml:space="preserve">«Обеспечение деятельности Администрации </w:t>
            </w:r>
            <w:r w:rsidR="00BE4E22" w:rsidRPr="003D7890">
              <w:rPr>
                <w:sz w:val="24"/>
                <w:szCs w:val="24"/>
              </w:rPr>
              <w:t>Белокалитвинского городского поселения»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94" w:rsidRPr="003D7890" w:rsidRDefault="00BE4E22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94" w:rsidRPr="003D7890" w:rsidRDefault="00273FF8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24 921,6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94" w:rsidRPr="003D7890" w:rsidRDefault="00273FF8" w:rsidP="008F1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24 921,6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7B" w:rsidRPr="003D7890" w:rsidRDefault="00273FF8" w:rsidP="002C5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24 729,4</w:t>
            </w:r>
          </w:p>
        </w:tc>
      </w:tr>
      <w:tr w:rsidR="004539F0" w:rsidRPr="003D7890" w:rsidTr="008F1605">
        <w:trPr>
          <w:trHeight w:val="391"/>
        </w:trPr>
        <w:tc>
          <w:tcPr>
            <w:tcW w:w="5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F84BF7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Основное мероприятие 2.3</w:t>
            </w:r>
            <w:r w:rsidR="00737A05" w:rsidRPr="003D7890">
              <w:rPr>
                <w:sz w:val="24"/>
                <w:szCs w:val="24"/>
              </w:rPr>
              <w:t>.</w:t>
            </w:r>
          </w:p>
          <w:p w:rsidR="00737A05" w:rsidRPr="003D7890" w:rsidRDefault="00737A05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«Организация планирования и исполнения расходов местного бюджета»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4539F0" w:rsidRPr="003D7890" w:rsidTr="008F1605">
        <w:trPr>
          <w:trHeight w:val="391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Подпрограмма 3</w:t>
            </w:r>
          </w:p>
          <w:p w:rsidR="00737A05" w:rsidRPr="003D7890" w:rsidRDefault="00737A05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«Управление муниципальным долгом Белокалитвинского городского поселения»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4539F0" w:rsidRPr="003D7890" w:rsidTr="008F1605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4539F0" w:rsidRPr="003D7890" w:rsidTr="008F1605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4539F0" w:rsidRPr="003D7890" w:rsidTr="008F1605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4539F0" w:rsidRPr="003D7890" w:rsidTr="008F1605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4539F0" w:rsidRPr="003D7890" w:rsidTr="008F1605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4539F0" w:rsidRPr="003D7890" w:rsidTr="008F1605">
        <w:trPr>
          <w:trHeight w:val="391"/>
        </w:trPr>
        <w:tc>
          <w:tcPr>
            <w:tcW w:w="5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Основное мероприятие 3.1.</w:t>
            </w:r>
          </w:p>
          <w:p w:rsidR="00737A05" w:rsidRPr="003D7890" w:rsidRDefault="00737A05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«Обеспечение проведения единой политики муниципальных заимствований Белокалитвинского городского поселения, управления муниципальным долгом Белокалитвинского городского поселения в соответствии с Бюджетным кодексом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  <w:p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</w:p>
        </w:tc>
      </w:tr>
      <w:tr w:rsidR="004539F0" w:rsidRPr="003D7890" w:rsidTr="008F1605">
        <w:trPr>
          <w:trHeight w:val="391"/>
        </w:trPr>
        <w:tc>
          <w:tcPr>
            <w:tcW w:w="5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Основное мероприятие 3.2.</w:t>
            </w:r>
          </w:p>
          <w:p w:rsidR="00737A05" w:rsidRPr="003D7890" w:rsidRDefault="00737A05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«Планирование бюджетных ассигнований на обслуживание муниципального долга Белокалитвинского городского поселения»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05" w:rsidRPr="003D7890" w:rsidRDefault="00737A05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4539F0" w:rsidRPr="003D7890" w:rsidTr="008F1605">
        <w:trPr>
          <w:trHeight w:val="447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5B9" w:rsidRPr="003D7890" w:rsidRDefault="00C865B9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Подпрограмма 4</w:t>
            </w:r>
          </w:p>
          <w:p w:rsidR="00C865B9" w:rsidRPr="003D7890" w:rsidRDefault="00C865B9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«Совершенствование системы предоставления межбюджетных трансфертов из местного бюджета»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3D7890" w:rsidRDefault="00C865B9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3D7890" w:rsidRDefault="00273FF8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1 708,4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3D7890" w:rsidRDefault="00273FF8" w:rsidP="008F1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3D7890" w:rsidRDefault="00273FF8" w:rsidP="008F1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1 708,4</w:t>
            </w:r>
          </w:p>
        </w:tc>
      </w:tr>
      <w:tr w:rsidR="004539F0" w:rsidRPr="003D7890" w:rsidTr="008F1605">
        <w:trPr>
          <w:trHeight w:val="447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5B9" w:rsidRPr="003D7890" w:rsidRDefault="00C865B9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3D7890" w:rsidRDefault="00C865B9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3D7890" w:rsidRDefault="002A1F78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3D7890" w:rsidRDefault="002A1F78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3D7890" w:rsidRDefault="002A1F78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4539F0" w:rsidRPr="003D7890" w:rsidTr="008F1605">
        <w:trPr>
          <w:trHeight w:val="447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5B9" w:rsidRPr="003D7890" w:rsidRDefault="00C865B9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3D7890" w:rsidRDefault="00C865B9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3D7890" w:rsidRDefault="002A1F78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3D7890" w:rsidRDefault="002A1F78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3D7890" w:rsidRDefault="002A1F78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4539F0" w:rsidRPr="003D7890" w:rsidTr="008F1605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5B9" w:rsidRPr="003D7890" w:rsidRDefault="00C865B9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3D7890" w:rsidRDefault="00C865B9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3D7890" w:rsidRDefault="00C865B9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3D7890" w:rsidRDefault="00C865B9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3D7890" w:rsidRDefault="002A1F78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4539F0" w:rsidRPr="003D7890" w:rsidTr="008F1605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5B9" w:rsidRPr="003D7890" w:rsidRDefault="00C865B9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3D7890" w:rsidRDefault="00C865B9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3D7890" w:rsidRDefault="00273FF8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1 708,4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3D7890" w:rsidRDefault="00273FF8" w:rsidP="008F1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3D7890" w:rsidRDefault="00273FF8" w:rsidP="008F1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1 708,4</w:t>
            </w:r>
          </w:p>
        </w:tc>
      </w:tr>
      <w:tr w:rsidR="004539F0" w:rsidRPr="003D7890" w:rsidTr="008F1605">
        <w:trPr>
          <w:trHeight w:val="391"/>
        </w:trPr>
        <w:tc>
          <w:tcPr>
            <w:tcW w:w="5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3D7890" w:rsidRDefault="00C865B9" w:rsidP="008F160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3D7890" w:rsidRDefault="00C865B9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3D7890" w:rsidRDefault="002A1F78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3D7890" w:rsidRDefault="002A1F78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B9" w:rsidRPr="003D7890" w:rsidRDefault="002A1F78" w:rsidP="008F1605">
            <w:pPr>
              <w:jc w:val="center"/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-</w:t>
            </w:r>
          </w:p>
        </w:tc>
      </w:tr>
      <w:tr w:rsidR="002A1F78" w:rsidRPr="003D7890" w:rsidTr="008F1605">
        <w:trPr>
          <w:trHeight w:val="39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78" w:rsidRPr="003D7890" w:rsidRDefault="002A1F78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Основное мероприятие 4.1.</w:t>
            </w:r>
          </w:p>
          <w:p w:rsidR="002A1F78" w:rsidRPr="003D7890" w:rsidRDefault="002A1F78" w:rsidP="008F1605">
            <w:pPr>
              <w:rPr>
                <w:sz w:val="24"/>
                <w:szCs w:val="24"/>
              </w:rPr>
            </w:pPr>
            <w:r w:rsidRPr="003D7890">
              <w:rPr>
                <w:sz w:val="24"/>
                <w:szCs w:val="24"/>
              </w:rPr>
              <w:t>«Повышение эффективности предоставления межбюджетных трансфертов»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78" w:rsidRPr="003D7890" w:rsidRDefault="002A1F78" w:rsidP="008F16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78" w:rsidRPr="003D7890" w:rsidRDefault="00273FF8" w:rsidP="008F16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1 708,4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78" w:rsidRPr="003D7890" w:rsidRDefault="00273FF8" w:rsidP="008F1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78" w:rsidRPr="003D7890" w:rsidRDefault="00273FF8" w:rsidP="008F1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1 708,4</w:t>
            </w:r>
          </w:p>
        </w:tc>
      </w:tr>
    </w:tbl>
    <w:p w:rsidR="001016A1" w:rsidRPr="003D7890" w:rsidRDefault="00406213" w:rsidP="008F1605">
      <w:pPr>
        <w:widowControl w:val="0"/>
        <w:autoSpaceDE w:val="0"/>
        <w:autoSpaceDN w:val="0"/>
        <w:adjustRightInd w:val="0"/>
        <w:ind w:left="7937"/>
        <w:jc w:val="both"/>
        <w:outlineLvl w:val="2"/>
        <w:rPr>
          <w:sz w:val="24"/>
          <w:szCs w:val="24"/>
        </w:rPr>
      </w:pPr>
      <w:r w:rsidRPr="003D7890">
        <w:rPr>
          <w:sz w:val="24"/>
          <w:szCs w:val="24"/>
        </w:rPr>
        <w:t>П</w:t>
      </w:r>
      <w:r w:rsidR="001016A1" w:rsidRPr="003D7890">
        <w:rPr>
          <w:sz w:val="24"/>
          <w:szCs w:val="24"/>
        </w:rPr>
        <w:t xml:space="preserve">риложение </w:t>
      </w:r>
      <w:r w:rsidR="008B182E" w:rsidRPr="003D7890">
        <w:rPr>
          <w:sz w:val="24"/>
          <w:szCs w:val="24"/>
        </w:rPr>
        <w:t>3</w:t>
      </w:r>
      <w:r w:rsidR="008F1605" w:rsidRPr="003D7890">
        <w:rPr>
          <w:sz w:val="24"/>
          <w:szCs w:val="24"/>
        </w:rPr>
        <w:t xml:space="preserve"> </w:t>
      </w:r>
      <w:r w:rsidR="001016A1" w:rsidRPr="003D7890">
        <w:rPr>
          <w:sz w:val="24"/>
          <w:szCs w:val="24"/>
        </w:rPr>
        <w:t>к отчету о реализации муниципальной программы Белокалитвинского городского поселения «Управление муниципальными финансами и создание условий для эффективного</w:t>
      </w:r>
      <w:r w:rsidR="008F1605" w:rsidRPr="003D7890">
        <w:rPr>
          <w:sz w:val="24"/>
          <w:szCs w:val="24"/>
        </w:rPr>
        <w:t xml:space="preserve"> </w:t>
      </w:r>
      <w:r w:rsidR="001016A1" w:rsidRPr="003D7890">
        <w:rPr>
          <w:sz w:val="24"/>
          <w:szCs w:val="24"/>
        </w:rPr>
        <w:t>управления муниципальными финансами» за 2</w:t>
      </w:r>
      <w:r w:rsidR="002E3970" w:rsidRPr="003D7890">
        <w:rPr>
          <w:sz w:val="24"/>
          <w:szCs w:val="24"/>
        </w:rPr>
        <w:t>02</w:t>
      </w:r>
      <w:r w:rsidR="00273FF8">
        <w:rPr>
          <w:sz w:val="24"/>
          <w:szCs w:val="24"/>
        </w:rPr>
        <w:t>1</w:t>
      </w:r>
      <w:r w:rsidR="00763EED" w:rsidRPr="003D7890">
        <w:rPr>
          <w:sz w:val="24"/>
          <w:szCs w:val="24"/>
        </w:rPr>
        <w:t xml:space="preserve"> </w:t>
      </w:r>
      <w:r w:rsidR="001016A1" w:rsidRPr="003D7890">
        <w:rPr>
          <w:sz w:val="24"/>
          <w:szCs w:val="24"/>
        </w:rPr>
        <w:t>год</w:t>
      </w:r>
    </w:p>
    <w:p w:rsidR="001016A1" w:rsidRPr="003D7890" w:rsidRDefault="001016A1" w:rsidP="008F16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1422"/>
      <w:bookmarkEnd w:id="2"/>
    </w:p>
    <w:p w:rsidR="00E04957" w:rsidRPr="003D7890" w:rsidRDefault="001016A1" w:rsidP="008F16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D7890">
        <w:rPr>
          <w:sz w:val="28"/>
          <w:szCs w:val="28"/>
        </w:rPr>
        <w:t xml:space="preserve">Сведения </w:t>
      </w:r>
    </w:p>
    <w:p w:rsidR="001016A1" w:rsidRPr="003D7890" w:rsidRDefault="001016A1" w:rsidP="008F16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D7890">
        <w:rPr>
          <w:sz w:val="28"/>
          <w:szCs w:val="28"/>
        </w:rPr>
        <w:t xml:space="preserve">о достижении значений показателей </w:t>
      </w:r>
    </w:p>
    <w:p w:rsidR="00E04957" w:rsidRPr="003D7890" w:rsidRDefault="00E04957" w:rsidP="008F160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97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6758"/>
        <w:gridCol w:w="1418"/>
        <w:gridCol w:w="1642"/>
        <w:gridCol w:w="1080"/>
        <w:gridCol w:w="1609"/>
        <w:gridCol w:w="1733"/>
      </w:tblGrid>
      <w:tr w:rsidR="004539F0" w:rsidRPr="003D7890" w:rsidTr="008F1605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E04957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E04957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  <w:r w:rsidRPr="003D7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3D7890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</w:t>
            </w:r>
            <w:r w:rsidRPr="003D7890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3D7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3D7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  </w:t>
            </w:r>
            <w:r w:rsidRPr="003D7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3D7890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4539F0" w:rsidRPr="003D7890" w:rsidTr="008F160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3D78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3D78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29325B">
              <w:fldChar w:fldCharType="begin"/>
            </w:r>
            <w:r w:rsidR="0029325B">
              <w:instrText xml:space="preserve"> HYPERLINK \l "Par1462" </w:instrText>
            </w:r>
            <w:r w:rsidR="0029325B">
              <w:fldChar w:fldCharType="separate"/>
            </w: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2932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9F0" w:rsidRPr="003D7890" w:rsidTr="008F160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9F0" w:rsidRPr="003D7890" w:rsidTr="008F160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39F0" w:rsidRPr="003D7890" w:rsidTr="008F1605">
        <w:trPr>
          <w:tblCellSpacing w:w="5" w:type="nil"/>
          <w:jc w:val="center"/>
        </w:trPr>
        <w:tc>
          <w:tcPr>
            <w:tcW w:w="149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4539F0" w:rsidRPr="003D7890" w:rsidTr="008F1605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8D04A7" w:rsidRPr="003D7890">
              <w:rPr>
                <w:rFonts w:ascii="Times New Roman" w:hAnsi="Times New Roman" w:cs="Times New Roman"/>
                <w:sz w:val="24"/>
                <w:szCs w:val="24"/>
              </w:rPr>
              <w:t>бюджетного прогноза Белокалитвинского городского поселения на долгосрочный период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8B273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8D04A7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8D04A7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:rsidTr="008F160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8D04A7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Темп роста налоговых и неналог</w:t>
            </w:r>
            <w:r w:rsidR="008D04A7" w:rsidRPr="003D7890">
              <w:rPr>
                <w:rFonts w:ascii="Times New Roman" w:hAnsi="Times New Roman" w:cs="Times New Roman"/>
                <w:sz w:val="24"/>
                <w:szCs w:val="24"/>
              </w:rPr>
              <w:t>овых доходов бюджета Белокалитвинского городского поселения Белокалитвинского района к уровню предыдущего года (в сопоставимых условиях)</w:t>
            </w: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273FF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7E3A2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A1" w:rsidRPr="003D7890" w:rsidRDefault="007E37B5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7E37B5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объема налоговых и неналоговых доходов</w:t>
            </w:r>
          </w:p>
        </w:tc>
      </w:tr>
      <w:tr w:rsidR="004539F0" w:rsidRPr="003D7890" w:rsidTr="008F160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8D04A7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8D04A7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="004542EB" w:rsidRPr="003D7890">
              <w:rPr>
                <w:rFonts w:ascii="Times New Roman" w:hAnsi="Times New Roman" w:cs="Times New Roman"/>
                <w:sz w:val="24"/>
                <w:szCs w:val="24"/>
              </w:rPr>
              <w:t>бюджета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8B273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4542EB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A1" w:rsidRPr="003D7890" w:rsidRDefault="004542EB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:rsidTr="008F160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4542EB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4542EB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муниципального долга Белокалитвинского городского поселения по состоянию на 1 января года, следующего за </w:t>
            </w:r>
            <w:proofErr w:type="gramStart"/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, к общему годовому объему доходов (без учета безвозмездных поступлений) местного бюджета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8B273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4542EB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A1" w:rsidRPr="003D7890" w:rsidRDefault="004542EB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2EB" w:rsidRPr="003D7890" w:rsidTr="008F1605">
        <w:trPr>
          <w:tblCellSpacing w:w="5" w:type="nil"/>
          <w:jc w:val="center"/>
        </w:trPr>
        <w:tc>
          <w:tcPr>
            <w:tcW w:w="149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EB" w:rsidRPr="003D7890" w:rsidRDefault="004542EB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4542EB" w:rsidRPr="003D7890" w:rsidTr="008F160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EB" w:rsidRPr="003D7890" w:rsidRDefault="004542EB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EB" w:rsidRPr="003D7890" w:rsidRDefault="008B2738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Объем налоговых доходов местного бюджета (за вычетом транспортного налога,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) двигателей, производимых на территории Российской Федерации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EB" w:rsidRPr="003D7890" w:rsidRDefault="004542EB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EB" w:rsidRPr="003D7890" w:rsidRDefault="00273FF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91 355,2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EB" w:rsidRPr="003D7890" w:rsidRDefault="007E3A2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106703,2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EB" w:rsidRPr="003D7890" w:rsidRDefault="007E37B5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103726,4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EB" w:rsidRPr="003D7890" w:rsidRDefault="007E37B5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объема налоговых и неналоговых доходов</w:t>
            </w:r>
          </w:p>
        </w:tc>
      </w:tr>
      <w:tr w:rsidR="004542EB" w:rsidRPr="003D7890" w:rsidTr="008F160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EB" w:rsidRPr="003D7890" w:rsidRDefault="004542EB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EB" w:rsidRPr="003D7890" w:rsidRDefault="008B2738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Доля расходов местного бюджета, формируемых в рамках муниципальных программ Белокалитвинского городского поселения, в общем объеме расходов бюджета Белокалитвинского городского поселения Белокалитвинского района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EB" w:rsidRPr="003D7890" w:rsidRDefault="004542EB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EB" w:rsidRPr="003D7890" w:rsidRDefault="00273FF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EB" w:rsidRPr="003D7890" w:rsidRDefault="007E3A2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EB" w:rsidRPr="003D7890" w:rsidRDefault="007E37B5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EB" w:rsidRPr="003D7890" w:rsidRDefault="007E37B5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="00DE0DFC"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 объема расходов, запланированных</w:t>
            </w:r>
            <w:r w:rsidR="008B2738"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DFC"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программно-целевым методом  </w:t>
            </w:r>
          </w:p>
        </w:tc>
      </w:tr>
      <w:tr w:rsidR="004539F0" w:rsidRPr="003D7890" w:rsidTr="008F1605">
        <w:trPr>
          <w:tblCellSpacing w:w="5" w:type="nil"/>
          <w:jc w:val="center"/>
        </w:trPr>
        <w:tc>
          <w:tcPr>
            <w:tcW w:w="14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Подпрограмма 2 «Нормативно-методическое обеспечение и организация бюджетного процесса»</w:t>
            </w:r>
          </w:p>
        </w:tc>
      </w:tr>
      <w:tr w:rsidR="004539F0" w:rsidRPr="003D7890" w:rsidTr="008F160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8B2738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Уровень исполнение расходных обязательств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7A6D1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273FF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7E3A2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7E37B5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7E37B5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:rsidTr="008F160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8B2738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Доля организаций сектора государственного управления, осуществляющих процессы планирования и исполнения  своих бюджетов в единой информационной системе управления общественными финансами Ростовской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7A6D1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7A6D1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A1" w:rsidRPr="003D7890" w:rsidRDefault="007A6D1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:rsidTr="008F1605">
        <w:trPr>
          <w:tblCellSpacing w:w="5" w:type="nil"/>
          <w:jc w:val="center"/>
        </w:trPr>
        <w:tc>
          <w:tcPr>
            <w:tcW w:w="14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Подпрограмма 3 «Управление муниципальным долгом Белокалитвинского городского поселения»</w:t>
            </w:r>
          </w:p>
        </w:tc>
      </w:tr>
      <w:tr w:rsidR="007A6D18" w:rsidRPr="003D7890" w:rsidTr="008F160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18" w:rsidRPr="003D7890" w:rsidRDefault="007A6D18" w:rsidP="008B273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B2738" w:rsidRPr="003D7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18" w:rsidRPr="003D7890" w:rsidRDefault="008B2738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Доля расходов на обслуживание муниципального долга Белокалитвинского городского поселения в объеме расходов бюджета Белокалитвинского городского поселения Белокалитвинского района, за исключением объема расходов, которые осуществляются за счет субвенций и межбюджетных трансфертов, предоставляемых из бюджета бюджетной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18" w:rsidRPr="003D7890" w:rsidRDefault="007A6D1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18" w:rsidRPr="003D7890" w:rsidRDefault="007A6D1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18" w:rsidRPr="003D7890" w:rsidRDefault="007A6D1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D18" w:rsidRPr="003D7890" w:rsidRDefault="007A6D1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D18" w:rsidRPr="003D7890" w:rsidRDefault="00F862B2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9F0" w:rsidRPr="003D7890" w:rsidTr="008F1605">
        <w:trPr>
          <w:tblCellSpacing w:w="5" w:type="nil"/>
          <w:jc w:val="center"/>
        </w:trPr>
        <w:tc>
          <w:tcPr>
            <w:tcW w:w="14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Подпрограмма 4 «Совершенствование системы предоставления межбюджетных трансфертов»</w:t>
            </w:r>
          </w:p>
        </w:tc>
      </w:tr>
      <w:tr w:rsidR="004539F0" w:rsidRPr="003D7890" w:rsidTr="008F160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8B2738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расходных обязательств на финансирование расходов, связанных с передачей полномочий органа местного самоуправления Белокалитвинского городского поселения органам местного самоуправления Белокалитвинского района к объему </w:t>
            </w:r>
            <w:proofErr w:type="spellStart"/>
            <w:proofErr w:type="gramStart"/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объему</w:t>
            </w:r>
            <w:proofErr w:type="spellEnd"/>
            <w:proofErr w:type="gramEnd"/>
            <w:r w:rsidRPr="003D7890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расходов, 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7E3A2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1" w:rsidRPr="003D7890" w:rsidRDefault="007E3A2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≤10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A1" w:rsidRPr="003D7890" w:rsidRDefault="007E3A2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≤10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A1" w:rsidRPr="003D7890" w:rsidRDefault="001016A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2738" w:rsidRPr="003D7890" w:rsidTr="008F160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38" w:rsidRPr="003D7890" w:rsidRDefault="00471F2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38" w:rsidRPr="003D7890" w:rsidRDefault="00471F21" w:rsidP="008F160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Доля иных межбюджетных трансфертов, предоставляемых по утвержденной методике в общем объеме иных межбюджетных трансфертов, 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38" w:rsidRPr="003D7890" w:rsidRDefault="00471F2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38" w:rsidRPr="003D7890" w:rsidRDefault="00273FF8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≤10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38" w:rsidRPr="003D7890" w:rsidRDefault="00471F2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≤10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738" w:rsidRPr="003D7890" w:rsidRDefault="00471F21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≤10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738" w:rsidRPr="003D7890" w:rsidRDefault="003D7890" w:rsidP="008F160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016A1" w:rsidRPr="003D7890" w:rsidRDefault="001016A1" w:rsidP="008F16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>-------------------------------</w:t>
      </w:r>
    </w:p>
    <w:p w:rsidR="001016A1" w:rsidRPr="003D7890" w:rsidRDefault="001016A1" w:rsidP="008F16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462"/>
      <w:bookmarkEnd w:id="3"/>
      <w:r w:rsidRPr="003D7890">
        <w:rPr>
          <w:sz w:val="28"/>
          <w:szCs w:val="28"/>
        </w:rPr>
        <w:t>&lt;1</w:t>
      </w:r>
      <w:proofErr w:type="gramStart"/>
      <w:r w:rsidRPr="003D7890">
        <w:rPr>
          <w:sz w:val="28"/>
          <w:szCs w:val="28"/>
        </w:rPr>
        <w:t>&gt; П</w:t>
      </w:r>
      <w:proofErr w:type="gramEnd"/>
      <w:r w:rsidRPr="003D7890">
        <w:rPr>
          <w:sz w:val="28"/>
          <w:szCs w:val="28"/>
        </w:rPr>
        <w:t>риводится фактическое значение индикатора или показателя за год, предшествующий отчетному.</w:t>
      </w:r>
    </w:p>
    <w:p w:rsidR="001016A1" w:rsidRPr="003D7890" w:rsidRDefault="001016A1" w:rsidP="008F1605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1016A1" w:rsidRPr="003D7890" w:rsidRDefault="001016A1" w:rsidP="008F1605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1016A1" w:rsidRPr="003D7890" w:rsidRDefault="001016A1" w:rsidP="008F1605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bookmarkStart w:id="4" w:name="Par1520"/>
      <w:bookmarkEnd w:id="4"/>
    </w:p>
    <w:p w:rsidR="001016A1" w:rsidRPr="003D7890" w:rsidRDefault="001016A1" w:rsidP="008F1605">
      <w:pPr>
        <w:rPr>
          <w:sz w:val="28"/>
          <w:szCs w:val="28"/>
        </w:rPr>
      </w:pPr>
    </w:p>
    <w:p w:rsidR="008B2738" w:rsidRPr="008B2738" w:rsidRDefault="008B2738" w:rsidP="003E0F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890">
        <w:rPr>
          <w:sz w:val="28"/>
          <w:szCs w:val="28"/>
        </w:rPr>
        <w:tab/>
      </w:r>
      <w:r w:rsidRPr="003D7890">
        <w:rPr>
          <w:sz w:val="28"/>
          <w:szCs w:val="28"/>
        </w:rPr>
        <w:tab/>
      </w:r>
      <w:r w:rsidRPr="003D7890">
        <w:rPr>
          <w:sz w:val="28"/>
          <w:szCs w:val="28"/>
        </w:rPr>
        <w:tab/>
      </w:r>
      <w:r w:rsidRPr="003D7890">
        <w:rPr>
          <w:sz w:val="28"/>
          <w:szCs w:val="28"/>
        </w:rPr>
        <w:tab/>
      </w:r>
    </w:p>
    <w:p w:rsidR="007F79A5" w:rsidRPr="008F1605" w:rsidRDefault="007F79A5" w:rsidP="008F1605">
      <w:pPr>
        <w:rPr>
          <w:sz w:val="28"/>
          <w:szCs w:val="28"/>
        </w:rPr>
      </w:pPr>
    </w:p>
    <w:sectPr w:rsidR="007F79A5" w:rsidRPr="008F1605" w:rsidSect="00645C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25B" w:rsidRDefault="0029325B">
      <w:r>
        <w:separator/>
      </w:r>
    </w:p>
  </w:endnote>
  <w:endnote w:type="continuationSeparator" w:id="0">
    <w:p w:rsidR="0029325B" w:rsidRDefault="0029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57D" w:rsidRDefault="0035057D" w:rsidP="000434D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:rsidR="0035057D" w:rsidRDefault="0035057D" w:rsidP="000434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25B" w:rsidRDefault="0029325B">
      <w:r>
        <w:separator/>
      </w:r>
    </w:p>
  </w:footnote>
  <w:footnote w:type="continuationSeparator" w:id="0">
    <w:p w:rsidR="0029325B" w:rsidRDefault="00293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2C72"/>
    <w:multiLevelType w:val="hybridMultilevel"/>
    <w:tmpl w:val="C4044B8C"/>
    <w:lvl w:ilvl="0" w:tplc="F6F0FE0C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D6052"/>
    <w:multiLevelType w:val="hybridMultilevel"/>
    <w:tmpl w:val="3848784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4C23D7C"/>
    <w:multiLevelType w:val="hybridMultilevel"/>
    <w:tmpl w:val="5BF8BDBE"/>
    <w:lvl w:ilvl="0" w:tplc="87869D6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96B7A"/>
    <w:multiLevelType w:val="hybridMultilevel"/>
    <w:tmpl w:val="8B2230AA"/>
    <w:lvl w:ilvl="0" w:tplc="A0BA905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F1D41"/>
    <w:multiLevelType w:val="hybridMultilevel"/>
    <w:tmpl w:val="15E2E4D2"/>
    <w:lvl w:ilvl="0" w:tplc="A970A9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03F9C"/>
    <w:multiLevelType w:val="multilevel"/>
    <w:tmpl w:val="12DC0670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0E36280"/>
    <w:multiLevelType w:val="hybridMultilevel"/>
    <w:tmpl w:val="93E2D7DE"/>
    <w:lvl w:ilvl="0" w:tplc="ACE69C9C">
      <w:start w:val="4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8">
    <w:nsid w:val="515450DE"/>
    <w:multiLevelType w:val="hybridMultilevel"/>
    <w:tmpl w:val="33E08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0008C3"/>
    <w:multiLevelType w:val="hybridMultilevel"/>
    <w:tmpl w:val="86FE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6B4454"/>
    <w:multiLevelType w:val="multilevel"/>
    <w:tmpl w:val="26DE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604730"/>
    <w:multiLevelType w:val="hybridMultilevel"/>
    <w:tmpl w:val="56C08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56782"/>
    <w:multiLevelType w:val="hybridMultilevel"/>
    <w:tmpl w:val="550C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11"/>
  </w:num>
  <w:num w:numId="6">
    <w:abstractNumId w:val="7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6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9B"/>
    <w:rsid w:val="00005CF5"/>
    <w:rsid w:val="000167F5"/>
    <w:rsid w:val="00016D0A"/>
    <w:rsid w:val="000211B8"/>
    <w:rsid w:val="000224D9"/>
    <w:rsid w:val="00022D4F"/>
    <w:rsid w:val="00022F0F"/>
    <w:rsid w:val="000230AD"/>
    <w:rsid w:val="00023F6D"/>
    <w:rsid w:val="00025046"/>
    <w:rsid w:val="000256C3"/>
    <w:rsid w:val="00027D31"/>
    <w:rsid w:val="000323DE"/>
    <w:rsid w:val="0003251D"/>
    <w:rsid w:val="00032EF0"/>
    <w:rsid w:val="0003374F"/>
    <w:rsid w:val="00033CC8"/>
    <w:rsid w:val="00033EA0"/>
    <w:rsid w:val="000354F4"/>
    <w:rsid w:val="000401E1"/>
    <w:rsid w:val="00041669"/>
    <w:rsid w:val="000434DF"/>
    <w:rsid w:val="000440D2"/>
    <w:rsid w:val="00044E9D"/>
    <w:rsid w:val="00045A0D"/>
    <w:rsid w:val="00046BBC"/>
    <w:rsid w:val="000544BB"/>
    <w:rsid w:val="0005501C"/>
    <w:rsid w:val="000554E4"/>
    <w:rsid w:val="00055D60"/>
    <w:rsid w:val="00056CB5"/>
    <w:rsid w:val="00056FAE"/>
    <w:rsid w:val="00060CEA"/>
    <w:rsid w:val="00061343"/>
    <w:rsid w:val="00064C43"/>
    <w:rsid w:val="00066505"/>
    <w:rsid w:val="00066C4C"/>
    <w:rsid w:val="00066DE4"/>
    <w:rsid w:val="00077D36"/>
    <w:rsid w:val="00082617"/>
    <w:rsid w:val="00082DE5"/>
    <w:rsid w:val="0008439B"/>
    <w:rsid w:val="00084FB7"/>
    <w:rsid w:val="000871C1"/>
    <w:rsid w:val="00091A15"/>
    <w:rsid w:val="00096022"/>
    <w:rsid w:val="0009743B"/>
    <w:rsid w:val="00097EA0"/>
    <w:rsid w:val="000A237D"/>
    <w:rsid w:val="000A31FE"/>
    <w:rsid w:val="000A61CF"/>
    <w:rsid w:val="000A7509"/>
    <w:rsid w:val="000B2747"/>
    <w:rsid w:val="000B3224"/>
    <w:rsid w:val="000B473C"/>
    <w:rsid w:val="000B7975"/>
    <w:rsid w:val="000C0AA8"/>
    <w:rsid w:val="000C0F7C"/>
    <w:rsid w:val="000C2BB7"/>
    <w:rsid w:val="000C4024"/>
    <w:rsid w:val="000C7585"/>
    <w:rsid w:val="000D3C32"/>
    <w:rsid w:val="000D4CC9"/>
    <w:rsid w:val="000D4F94"/>
    <w:rsid w:val="000D669A"/>
    <w:rsid w:val="000D6748"/>
    <w:rsid w:val="000D6CD4"/>
    <w:rsid w:val="000E3315"/>
    <w:rsid w:val="000E3B80"/>
    <w:rsid w:val="000E7CFA"/>
    <w:rsid w:val="000F2522"/>
    <w:rsid w:val="000F2B3E"/>
    <w:rsid w:val="000F3EB8"/>
    <w:rsid w:val="000F7BB3"/>
    <w:rsid w:val="001016A1"/>
    <w:rsid w:val="0010398B"/>
    <w:rsid w:val="00103E5A"/>
    <w:rsid w:val="001048E5"/>
    <w:rsid w:val="001067FA"/>
    <w:rsid w:val="00113B26"/>
    <w:rsid w:val="00113FC3"/>
    <w:rsid w:val="00115519"/>
    <w:rsid w:val="001202B1"/>
    <w:rsid w:val="001206FC"/>
    <w:rsid w:val="00121717"/>
    <w:rsid w:val="00122A49"/>
    <w:rsid w:val="00122CD6"/>
    <w:rsid w:val="00123BCE"/>
    <w:rsid w:val="001241FB"/>
    <w:rsid w:val="00131E0D"/>
    <w:rsid w:val="0013407B"/>
    <w:rsid w:val="00136588"/>
    <w:rsid w:val="0014267D"/>
    <w:rsid w:val="00143391"/>
    <w:rsid w:val="0014365C"/>
    <w:rsid w:val="0014432A"/>
    <w:rsid w:val="00144F83"/>
    <w:rsid w:val="001469E8"/>
    <w:rsid w:val="00147451"/>
    <w:rsid w:val="00147C7C"/>
    <w:rsid w:val="00154238"/>
    <w:rsid w:val="00155F78"/>
    <w:rsid w:val="001560A8"/>
    <w:rsid w:val="00156BC1"/>
    <w:rsid w:val="001630BC"/>
    <w:rsid w:val="00163AAB"/>
    <w:rsid w:val="00170703"/>
    <w:rsid w:val="00170F6B"/>
    <w:rsid w:val="00170FEC"/>
    <w:rsid w:val="00171E15"/>
    <w:rsid w:val="0017217E"/>
    <w:rsid w:val="0017223C"/>
    <w:rsid w:val="00172E12"/>
    <w:rsid w:val="001737E7"/>
    <w:rsid w:val="00174B17"/>
    <w:rsid w:val="0017703C"/>
    <w:rsid w:val="0018054D"/>
    <w:rsid w:val="0018147D"/>
    <w:rsid w:val="0018295A"/>
    <w:rsid w:val="0018417B"/>
    <w:rsid w:val="00187B5C"/>
    <w:rsid w:val="00191A8A"/>
    <w:rsid w:val="001969DA"/>
    <w:rsid w:val="00196E2B"/>
    <w:rsid w:val="0019717D"/>
    <w:rsid w:val="001A0982"/>
    <w:rsid w:val="001A1F57"/>
    <w:rsid w:val="001A2347"/>
    <w:rsid w:val="001A41B1"/>
    <w:rsid w:val="001A4246"/>
    <w:rsid w:val="001A6181"/>
    <w:rsid w:val="001B0470"/>
    <w:rsid w:val="001B0474"/>
    <w:rsid w:val="001B1D0B"/>
    <w:rsid w:val="001B24AD"/>
    <w:rsid w:val="001B27F3"/>
    <w:rsid w:val="001C4428"/>
    <w:rsid w:val="001C5F4D"/>
    <w:rsid w:val="001C74B1"/>
    <w:rsid w:val="001C7C20"/>
    <w:rsid w:val="001D1599"/>
    <w:rsid w:val="001D2EC2"/>
    <w:rsid w:val="001D58F6"/>
    <w:rsid w:val="001D5B99"/>
    <w:rsid w:val="001D7755"/>
    <w:rsid w:val="001E0A42"/>
    <w:rsid w:val="001E0B2F"/>
    <w:rsid w:val="001E0FDA"/>
    <w:rsid w:val="001E3C10"/>
    <w:rsid w:val="001E3DFC"/>
    <w:rsid w:val="001E5D0E"/>
    <w:rsid w:val="001F14FC"/>
    <w:rsid w:val="001F2DF6"/>
    <w:rsid w:val="001F4DB4"/>
    <w:rsid w:val="001F60DF"/>
    <w:rsid w:val="001F7E24"/>
    <w:rsid w:val="00200730"/>
    <w:rsid w:val="0020407F"/>
    <w:rsid w:val="002046E4"/>
    <w:rsid w:val="00205DF4"/>
    <w:rsid w:val="002069EB"/>
    <w:rsid w:val="00210268"/>
    <w:rsid w:val="002103E4"/>
    <w:rsid w:val="00210DED"/>
    <w:rsid w:val="00216769"/>
    <w:rsid w:val="00216AA3"/>
    <w:rsid w:val="00216F2B"/>
    <w:rsid w:val="00217525"/>
    <w:rsid w:val="00217777"/>
    <w:rsid w:val="00217B46"/>
    <w:rsid w:val="00220936"/>
    <w:rsid w:val="00220A0C"/>
    <w:rsid w:val="002279C2"/>
    <w:rsid w:val="0023258B"/>
    <w:rsid w:val="002333A6"/>
    <w:rsid w:val="00234245"/>
    <w:rsid w:val="002347C1"/>
    <w:rsid w:val="0023582E"/>
    <w:rsid w:val="0024057B"/>
    <w:rsid w:val="00241925"/>
    <w:rsid w:val="00244AAB"/>
    <w:rsid w:val="00245668"/>
    <w:rsid w:val="002462B9"/>
    <w:rsid w:val="00246417"/>
    <w:rsid w:val="00247264"/>
    <w:rsid w:val="002502EB"/>
    <w:rsid w:val="002505F7"/>
    <w:rsid w:val="00252BA5"/>
    <w:rsid w:val="00253C56"/>
    <w:rsid w:val="00260027"/>
    <w:rsid w:val="0026667C"/>
    <w:rsid w:val="00272156"/>
    <w:rsid w:val="002726A3"/>
    <w:rsid w:val="00272825"/>
    <w:rsid w:val="00273FF8"/>
    <w:rsid w:val="002759A2"/>
    <w:rsid w:val="00281112"/>
    <w:rsid w:val="002844F9"/>
    <w:rsid w:val="0028629B"/>
    <w:rsid w:val="00291A59"/>
    <w:rsid w:val="0029325B"/>
    <w:rsid w:val="0029529C"/>
    <w:rsid w:val="002A0DC2"/>
    <w:rsid w:val="002A135A"/>
    <w:rsid w:val="002A1B9A"/>
    <w:rsid w:val="002A1F78"/>
    <w:rsid w:val="002A1FA9"/>
    <w:rsid w:val="002A2398"/>
    <w:rsid w:val="002A2EE1"/>
    <w:rsid w:val="002A524F"/>
    <w:rsid w:val="002B07CB"/>
    <w:rsid w:val="002B4DA6"/>
    <w:rsid w:val="002B4EB2"/>
    <w:rsid w:val="002B545E"/>
    <w:rsid w:val="002B5FCA"/>
    <w:rsid w:val="002C1A7C"/>
    <w:rsid w:val="002C2F6B"/>
    <w:rsid w:val="002C3C1D"/>
    <w:rsid w:val="002C3DB3"/>
    <w:rsid w:val="002C52AF"/>
    <w:rsid w:val="002C5C7B"/>
    <w:rsid w:val="002C70AC"/>
    <w:rsid w:val="002D2BCD"/>
    <w:rsid w:val="002D3900"/>
    <w:rsid w:val="002E2489"/>
    <w:rsid w:val="002E3970"/>
    <w:rsid w:val="002F028D"/>
    <w:rsid w:val="002F0E7D"/>
    <w:rsid w:val="002F1878"/>
    <w:rsid w:val="002F2397"/>
    <w:rsid w:val="002F4BD4"/>
    <w:rsid w:val="003000D9"/>
    <w:rsid w:val="003038C8"/>
    <w:rsid w:val="0030705D"/>
    <w:rsid w:val="0030773A"/>
    <w:rsid w:val="00311DE0"/>
    <w:rsid w:val="003139C2"/>
    <w:rsid w:val="00313A88"/>
    <w:rsid w:val="00314683"/>
    <w:rsid w:val="00315E9E"/>
    <w:rsid w:val="00317084"/>
    <w:rsid w:val="00320356"/>
    <w:rsid w:val="0032293A"/>
    <w:rsid w:val="00327BF9"/>
    <w:rsid w:val="00337F92"/>
    <w:rsid w:val="00342CA9"/>
    <w:rsid w:val="003434E5"/>
    <w:rsid w:val="00344DF7"/>
    <w:rsid w:val="00347140"/>
    <w:rsid w:val="0035057D"/>
    <w:rsid w:val="00350752"/>
    <w:rsid w:val="00351725"/>
    <w:rsid w:val="00351EE1"/>
    <w:rsid w:val="00356D1B"/>
    <w:rsid w:val="00360179"/>
    <w:rsid w:val="00360618"/>
    <w:rsid w:val="00365328"/>
    <w:rsid w:val="00365F58"/>
    <w:rsid w:val="003679F4"/>
    <w:rsid w:val="00370C4C"/>
    <w:rsid w:val="00374D81"/>
    <w:rsid w:val="00375ECB"/>
    <w:rsid w:val="00375FFA"/>
    <w:rsid w:val="003765BB"/>
    <w:rsid w:val="00382A71"/>
    <w:rsid w:val="003833E1"/>
    <w:rsid w:val="00390310"/>
    <w:rsid w:val="0039045A"/>
    <w:rsid w:val="00392234"/>
    <w:rsid w:val="00396CD0"/>
    <w:rsid w:val="00396E9F"/>
    <w:rsid w:val="00397615"/>
    <w:rsid w:val="003A09C5"/>
    <w:rsid w:val="003A1791"/>
    <w:rsid w:val="003A19A1"/>
    <w:rsid w:val="003A261B"/>
    <w:rsid w:val="003A4805"/>
    <w:rsid w:val="003B0005"/>
    <w:rsid w:val="003B2F70"/>
    <w:rsid w:val="003B47D3"/>
    <w:rsid w:val="003B55A5"/>
    <w:rsid w:val="003B5AA8"/>
    <w:rsid w:val="003B6D0B"/>
    <w:rsid w:val="003B7FDD"/>
    <w:rsid w:val="003C0720"/>
    <w:rsid w:val="003C0A60"/>
    <w:rsid w:val="003C38D2"/>
    <w:rsid w:val="003C54DD"/>
    <w:rsid w:val="003D1030"/>
    <w:rsid w:val="003D253A"/>
    <w:rsid w:val="003D3765"/>
    <w:rsid w:val="003D3770"/>
    <w:rsid w:val="003D439F"/>
    <w:rsid w:val="003D4624"/>
    <w:rsid w:val="003D4AFC"/>
    <w:rsid w:val="003D700E"/>
    <w:rsid w:val="003D7510"/>
    <w:rsid w:val="003D7890"/>
    <w:rsid w:val="003D7FDA"/>
    <w:rsid w:val="003E0F05"/>
    <w:rsid w:val="003E111E"/>
    <w:rsid w:val="003E286E"/>
    <w:rsid w:val="003E341B"/>
    <w:rsid w:val="003E631D"/>
    <w:rsid w:val="003F2383"/>
    <w:rsid w:val="003F30DE"/>
    <w:rsid w:val="003F3A86"/>
    <w:rsid w:val="003F3E7B"/>
    <w:rsid w:val="003F6A7E"/>
    <w:rsid w:val="003F6BEA"/>
    <w:rsid w:val="004012D8"/>
    <w:rsid w:val="0040349D"/>
    <w:rsid w:val="00404574"/>
    <w:rsid w:val="00406213"/>
    <w:rsid w:val="00410034"/>
    <w:rsid w:val="004112F7"/>
    <w:rsid w:val="004153CC"/>
    <w:rsid w:val="004178D0"/>
    <w:rsid w:val="00423F2E"/>
    <w:rsid w:val="00433DDF"/>
    <w:rsid w:val="00440A86"/>
    <w:rsid w:val="00444CB0"/>
    <w:rsid w:val="004455A6"/>
    <w:rsid w:val="00445C3D"/>
    <w:rsid w:val="00446A56"/>
    <w:rsid w:val="00450CFB"/>
    <w:rsid w:val="00450EE3"/>
    <w:rsid w:val="00453325"/>
    <w:rsid w:val="004539F0"/>
    <w:rsid w:val="004542EB"/>
    <w:rsid w:val="00457335"/>
    <w:rsid w:val="0046033D"/>
    <w:rsid w:val="004655BC"/>
    <w:rsid w:val="00471888"/>
    <w:rsid w:val="00471F21"/>
    <w:rsid w:val="00472402"/>
    <w:rsid w:val="0047329E"/>
    <w:rsid w:val="00474908"/>
    <w:rsid w:val="004767AE"/>
    <w:rsid w:val="0048243D"/>
    <w:rsid w:val="0048517A"/>
    <w:rsid w:val="00494686"/>
    <w:rsid w:val="00495368"/>
    <w:rsid w:val="0049661C"/>
    <w:rsid w:val="004A58B1"/>
    <w:rsid w:val="004A6C75"/>
    <w:rsid w:val="004A7F2E"/>
    <w:rsid w:val="004B210E"/>
    <w:rsid w:val="004C2ADF"/>
    <w:rsid w:val="004C2DE7"/>
    <w:rsid w:val="004C34C4"/>
    <w:rsid w:val="004D0629"/>
    <w:rsid w:val="004D1241"/>
    <w:rsid w:val="004E25E0"/>
    <w:rsid w:val="004E5A37"/>
    <w:rsid w:val="004E7E3B"/>
    <w:rsid w:val="004F0D6A"/>
    <w:rsid w:val="004F1C23"/>
    <w:rsid w:val="004F4E77"/>
    <w:rsid w:val="004F640A"/>
    <w:rsid w:val="00500CCD"/>
    <w:rsid w:val="00501247"/>
    <w:rsid w:val="00502739"/>
    <w:rsid w:val="00503BCF"/>
    <w:rsid w:val="00505A00"/>
    <w:rsid w:val="005074DB"/>
    <w:rsid w:val="005079B7"/>
    <w:rsid w:val="00507FF7"/>
    <w:rsid w:val="00510E86"/>
    <w:rsid w:val="005132A5"/>
    <w:rsid w:val="00514DA9"/>
    <w:rsid w:val="00516022"/>
    <w:rsid w:val="00516140"/>
    <w:rsid w:val="0051681C"/>
    <w:rsid w:val="00516D3D"/>
    <w:rsid w:val="00521801"/>
    <w:rsid w:val="0052445C"/>
    <w:rsid w:val="00525949"/>
    <w:rsid w:val="005276A6"/>
    <w:rsid w:val="00527E1F"/>
    <w:rsid w:val="005353D4"/>
    <w:rsid w:val="00535D95"/>
    <w:rsid w:val="00536C93"/>
    <w:rsid w:val="005379F6"/>
    <w:rsid w:val="0054169A"/>
    <w:rsid w:val="00542490"/>
    <w:rsid w:val="00547403"/>
    <w:rsid w:val="00550769"/>
    <w:rsid w:val="00550FBC"/>
    <w:rsid w:val="00551E2A"/>
    <w:rsid w:val="00552D62"/>
    <w:rsid w:val="00555429"/>
    <w:rsid w:val="00555815"/>
    <w:rsid w:val="00555C6D"/>
    <w:rsid w:val="00555E23"/>
    <w:rsid w:val="005570AF"/>
    <w:rsid w:val="005577A1"/>
    <w:rsid w:val="005577F2"/>
    <w:rsid w:val="005608FF"/>
    <w:rsid w:val="00561290"/>
    <w:rsid w:val="005679DF"/>
    <w:rsid w:val="0057096D"/>
    <w:rsid w:val="00571FC9"/>
    <w:rsid w:val="0057264E"/>
    <w:rsid w:val="005746B9"/>
    <w:rsid w:val="005769AC"/>
    <w:rsid w:val="00580B3E"/>
    <w:rsid w:val="00590A92"/>
    <w:rsid w:val="005930E8"/>
    <w:rsid w:val="00593798"/>
    <w:rsid w:val="0059557E"/>
    <w:rsid w:val="00595800"/>
    <w:rsid w:val="005965A2"/>
    <w:rsid w:val="00597C8D"/>
    <w:rsid w:val="00597CD2"/>
    <w:rsid w:val="005A29E3"/>
    <w:rsid w:val="005B62F8"/>
    <w:rsid w:val="005C2E1D"/>
    <w:rsid w:val="005D181A"/>
    <w:rsid w:val="005D2EBF"/>
    <w:rsid w:val="005D3CED"/>
    <w:rsid w:val="005D5832"/>
    <w:rsid w:val="005D5929"/>
    <w:rsid w:val="005D78D4"/>
    <w:rsid w:val="005E0608"/>
    <w:rsid w:val="005E0BEF"/>
    <w:rsid w:val="005E4A2F"/>
    <w:rsid w:val="005E4F8F"/>
    <w:rsid w:val="005E68A5"/>
    <w:rsid w:val="005F15C6"/>
    <w:rsid w:val="005F23D6"/>
    <w:rsid w:val="005F2E86"/>
    <w:rsid w:val="005F34E5"/>
    <w:rsid w:val="005F4D03"/>
    <w:rsid w:val="006108EB"/>
    <w:rsid w:val="006114DC"/>
    <w:rsid w:val="00612389"/>
    <w:rsid w:val="00616F99"/>
    <w:rsid w:val="00623175"/>
    <w:rsid w:val="0062680B"/>
    <w:rsid w:val="006351BE"/>
    <w:rsid w:val="00636972"/>
    <w:rsid w:val="006370DB"/>
    <w:rsid w:val="00637945"/>
    <w:rsid w:val="00643C2E"/>
    <w:rsid w:val="0064535A"/>
    <w:rsid w:val="00645450"/>
    <w:rsid w:val="00645CBA"/>
    <w:rsid w:val="00646B06"/>
    <w:rsid w:val="00647CAB"/>
    <w:rsid w:val="0065012D"/>
    <w:rsid w:val="00651D1E"/>
    <w:rsid w:val="006550CA"/>
    <w:rsid w:val="00655185"/>
    <w:rsid w:val="006558D6"/>
    <w:rsid w:val="0065624E"/>
    <w:rsid w:val="0066189B"/>
    <w:rsid w:val="00663307"/>
    <w:rsid w:val="00664D92"/>
    <w:rsid w:val="00670764"/>
    <w:rsid w:val="006739CE"/>
    <w:rsid w:val="00674282"/>
    <w:rsid w:val="00676048"/>
    <w:rsid w:val="006843B3"/>
    <w:rsid w:val="00686018"/>
    <w:rsid w:val="00690A5D"/>
    <w:rsid w:val="00690A89"/>
    <w:rsid w:val="00691955"/>
    <w:rsid w:val="006950F8"/>
    <w:rsid w:val="006A351E"/>
    <w:rsid w:val="006A61BB"/>
    <w:rsid w:val="006A61E6"/>
    <w:rsid w:val="006B0F2A"/>
    <w:rsid w:val="006B2729"/>
    <w:rsid w:val="006B7AE1"/>
    <w:rsid w:val="006C3E5E"/>
    <w:rsid w:val="006C3E83"/>
    <w:rsid w:val="006C5198"/>
    <w:rsid w:val="006C57E4"/>
    <w:rsid w:val="006D1565"/>
    <w:rsid w:val="006D26F3"/>
    <w:rsid w:val="006D3D3C"/>
    <w:rsid w:val="006E19F2"/>
    <w:rsid w:val="006E207C"/>
    <w:rsid w:val="006E2935"/>
    <w:rsid w:val="006E5B87"/>
    <w:rsid w:val="006E629B"/>
    <w:rsid w:val="006E675A"/>
    <w:rsid w:val="006F2078"/>
    <w:rsid w:val="006F3A02"/>
    <w:rsid w:val="006F526F"/>
    <w:rsid w:val="006F72D1"/>
    <w:rsid w:val="00706244"/>
    <w:rsid w:val="00706D05"/>
    <w:rsid w:val="0071109D"/>
    <w:rsid w:val="007149D6"/>
    <w:rsid w:val="00714D40"/>
    <w:rsid w:val="00715D67"/>
    <w:rsid w:val="00736A9F"/>
    <w:rsid w:val="00737A05"/>
    <w:rsid w:val="00741976"/>
    <w:rsid w:val="00744B9E"/>
    <w:rsid w:val="0074586B"/>
    <w:rsid w:val="0074731B"/>
    <w:rsid w:val="007477AD"/>
    <w:rsid w:val="00750992"/>
    <w:rsid w:val="0075490B"/>
    <w:rsid w:val="00760632"/>
    <w:rsid w:val="00760CD7"/>
    <w:rsid w:val="00762103"/>
    <w:rsid w:val="00762ED1"/>
    <w:rsid w:val="00763E41"/>
    <w:rsid w:val="00763EED"/>
    <w:rsid w:val="00764E7A"/>
    <w:rsid w:val="00764F0F"/>
    <w:rsid w:val="00765DCB"/>
    <w:rsid w:val="00767047"/>
    <w:rsid w:val="00767470"/>
    <w:rsid w:val="00770885"/>
    <w:rsid w:val="00770AAE"/>
    <w:rsid w:val="0077267B"/>
    <w:rsid w:val="007740AB"/>
    <w:rsid w:val="00776AC1"/>
    <w:rsid w:val="00782786"/>
    <w:rsid w:val="007857F7"/>
    <w:rsid w:val="0079042A"/>
    <w:rsid w:val="00790BBD"/>
    <w:rsid w:val="0079160E"/>
    <w:rsid w:val="007922E3"/>
    <w:rsid w:val="0079245B"/>
    <w:rsid w:val="0079506F"/>
    <w:rsid w:val="00795703"/>
    <w:rsid w:val="007A1A05"/>
    <w:rsid w:val="007A2C28"/>
    <w:rsid w:val="007A6A7D"/>
    <w:rsid w:val="007A6D18"/>
    <w:rsid w:val="007A7DBE"/>
    <w:rsid w:val="007B299A"/>
    <w:rsid w:val="007B596C"/>
    <w:rsid w:val="007B6302"/>
    <w:rsid w:val="007B7B24"/>
    <w:rsid w:val="007C30A8"/>
    <w:rsid w:val="007C7041"/>
    <w:rsid w:val="007C7DAC"/>
    <w:rsid w:val="007D012E"/>
    <w:rsid w:val="007D28BE"/>
    <w:rsid w:val="007D5807"/>
    <w:rsid w:val="007D5819"/>
    <w:rsid w:val="007D6215"/>
    <w:rsid w:val="007D6A6D"/>
    <w:rsid w:val="007E37B5"/>
    <w:rsid w:val="007E3A28"/>
    <w:rsid w:val="007E42BA"/>
    <w:rsid w:val="007E4770"/>
    <w:rsid w:val="007E6ECC"/>
    <w:rsid w:val="007F157C"/>
    <w:rsid w:val="007F20DD"/>
    <w:rsid w:val="007F2E46"/>
    <w:rsid w:val="007F7299"/>
    <w:rsid w:val="007F79A5"/>
    <w:rsid w:val="008016BB"/>
    <w:rsid w:val="00802ADF"/>
    <w:rsid w:val="00802B2E"/>
    <w:rsid w:val="00803323"/>
    <w:rsid w:val="008052D1"/>
    <w:rsid w:val="00807022"/>
    <w:rsid w:val="00810198"/>
    <w:rsid w:val="00815BCB"/>
    <w:rsid w:val="00815C80"/>
    <w:rsid w:val="00817273"/>
    <w:rsid w:val="008175F7"/>
    <w:rsid w:val="00823EB3"/>
    <w:rsid w:val="00824169"/>
    <w:rsid w:val="00825204"/>
    <w:rsid w:val="00825CF6"/>
    <w:rsid w:val="0083730F"/>
    <w:rsid w:val="008403E3"/>
    <w:rsid w:val="00843F6D"/>
    <w:rsid w:val="0084798F"/>
    <w:rsid w:val="00850C0B"/>
    <w:rsid w:val="00851B37"/>
    <w:rsid w:val="00853F11"/>
    <w:rsid w:val="00856389"/>
    <w:rsid w:val="00856A9B"/>
    <w:rsid w:val="00861BC6"/>
    <w:rsid w:val="00871883"/>
    <w:rsid w:val="00871EE0"/>
    <w:rsid w:val="008750C4"/>
    <w:rsid w:val="00875EB2"/>
    <w:rsid w:val="008768C5"/>
    <w:rsid w:val="008772AA"/>
    <w:rsid w:val="00880D37"/>
    <w:rsid w:val="008813C1"/>
    <w:rsid w:val="00883534"/>
    <w:rsid w:val="00883A57"/>
    <w:rsid w:val="00883B7D"/>
    <w:rsid w:val="008856D1"/>
    <w:rsid w:val="00886B52"/>
    <w:rsid w:val="008944F8"/>
    <w:rsid w:val="00895697"/>
    <w:rsid w:val="00896621"/>
    <w:rsid w:val="008970A8"/>
    <w:rsid w:val="008A06BA"/>
    <w:rsid w:val="008A0FD4"/>
    <w:rsid w:val="008A4349"/>
    <w:rsid w:val="008A4F92"/>
    <w:rsid w:val="008A5416"/>
    <w:rsid w:val="008A5C39"/>
    <w:rsid w:val="008A63D7"/>
    <w:rsid w:val="008B00D1"/>
    <w:rsid w:val="008B04DC"/>
    <w:rsid w:val="008B182E"/>
    <w:rsid w:val="008B1849"/>
    <w:rsid w:val="008B2738"/>
    <w:rsid w:val="008B55E2"/>
    <w:rsid w:val="008B582B"/>
    <w:rsid w:val="008B6E6F"/>
    <w:rsid w:val="008C10F7"/>
    <w:rsid w:val="008C33F3"/>
    <w:rsid w:val="008C5600"/>
    <w:rsid w:val="008D04A7"/>
    <w:rsid w:val="008D0CE5"/>
    <w:rsid w:val="008D0EA0"/>
    <w:rsid w:val="008D0EB6"/>
    <w:rsid w:val="008D2265"/>
    <w:rsid w:val="008D24CD"/>
    <w:rsid w:val="008D6721"/>
    <w:rsid w:val="008D7EB8"/>
    <w:rsid w:val="008E01C8"/>
    <w:rsid w:val="008E32EF"/>
    <w:rsid w:val="008E5012"/>
    <w:rsid w:val="008E7FE9"/>
    <w:rsid w:val="008F081A"/>
    <w:rsid w:val="008F1605"/>
    <w:rsid w:val="008F4CF5"/>
    <w:rsid w:val="008F4D22"/>
    <w:rsid w:val="008F5BC1"/>
    <w:rsid w:val="0090094A"/>
    <w:rsid w:val="009012F5"/>
    <w:rsid w:val="0090243E"/>
    <w:rsid w:val="00902753"/>
    <w:rsid w:val="0091178A"/>
    <w:rsid w:val="00912703"/>
    <w:rsid w:val="00913372"/>
    <w:rsid w:val="00914451"/>
    <w:rsid w:val="0091598C"/>
    <w:rsid w:val="009162DA"/>
    <w:rsid w:val="00921265"/>
    <w:rsid w:val="00923568"/>
    <w:rsid w:val="009239B3"/>
    <w:rsid w:val="00930336"/>
    <w:rsid w:val="00932FD5"/>
    <w:rsid w:val="00933C87"/>
    <w:rsid w:val="009415A7"/>
    <w:rsid w:val="00947742"/>
    <w:rsid w:val="00947BB9"/>
    <w:rsid w:val="00947E27"/>
    <w:rsid w:val="00951D23"/>
    <w:rsid w:val="00953A4F"/>
    <w:rsid w:val="0095404C"/>
    <w:rsid w:val="00955685"/>
    <w:rsid w:val="00955CA7"/>
    <w:rsid w:val="00955F9B"/>
    <w:rsid w:val="0095609E"/>
    <w:rsid w:val="00956811"/>
    <w:rsid w:val="00963503"/>
    <w:rsid w:val="00963E99"/>
    <w:rsid w:val="00966C52"/>
    <w:rsid w:val="00971EA0"/>
    <w:rsid w:val="00973BE5"/>
    <w:rsid w:val="00974030"/>
    <w:rsid w:val="009811CA"/>
    <w:rsid w:val="00981632"/>
    <w:rsid w:val="009821EA"/>
    <w:rsid w:val="009845E8"/>
    <w:rsid w:val="009863EC"/>
    <w:rsid w:val="00991F4B"/>
    <w:rsid w:val="009944BB"/>
    <w:rsid w:val="009A2ADF"/>
    <w:rsid w:val="009A37B7"/>
    <w:rsid w:val="009A3EDA"/>
    <w:rsid w:val="009A7AD9"/>
    <w:rsid w:val="009B00D9"/>
    <w:rsid w:val="009B0B45"/>
    <w:rsid w:val="009B1C35"/>
    <w:rsid w:val="009B1FE2"/>
    <w:rsid w:val="009B5EEB"/>
    <w:rsid w:val="009B7729"/>
    <w:rsid w:val="009C04DA"/>
    <w:rsid w:val="009C1ED4"/>
    <w:rsid w:val="009C5317"/>
    <w:rsid w:val="009C7162"/>
    <w:rsid w:val="009C7B84"/>
    <w:rsid w:val="009C7C14"/>
    <w:rsid w:val="009D0419"/>
    <w:rsid w:val="009D0F54"/>
    <w:rsid w:val="009D2C81"/>
    <w:rsid w:val="009D486B"/>
    <w:rsid w:val="009D7502"/>
    <w:rsid w:val="009E129D"/>
    <w:rsid w:val="009E3958"/>
    <w:rsid w:val="009F15B0"/>
    <w:rsid w:val="009F2D5A"/>
    <w:rsid w:val="009F371A"/>
    <w:rsid w:val="009F4BAC"/>
    <w:rsid w:val="00A016F9"/>
    <w:rsid w:val="00A0195B"/>
    <w:rsid w:val="00A058C3"/>
    <w:rsid w:val="00A06B02"/>
    <w:rsid w:val="00A117A8"/>
    <w:rsid w:val="00A14A36"/>
    <w:rsid w:val="00A14B31"/>
    <w:rsid w:val="00A17846"/>
    <w:rsid w:val="00A17F3B"/>
    <w:rsid w:val="00A21659"/>
    <w:rsid w:val="00A22B8A"/>
    <w:rsid w:val="00A24E1D"/>
    <w:rsid w:val="00A31CFF"/>
    <w:rsid w:val="00A31F33"/>
    <w:rsid w:val="00A333B4"/>
    <w:rsid w:val="00A3397B"/>
    <w:rsid w:val="00A33B93"/>
    <w:rsid w:val="00A37105"/>
    <w:rsid w:val="00A4029D"/>
    <w:rsid w:val="00A40385"/>
    <w:rsid w:val="00A40FA1"/>
    <w:rsid w:val="00A40FDE"/>
    <w:rsid w:val="00A41A04"/>
    <w:rsid w:val="00A42189"/>
    <w:rsid w:val="00A42F37"/>
    <w:rsid w:val="00A43E88"/>
    <w:rsid w:val="00A45245"/>
    <w:rsid w:val="00A52B0F"/>
    <w:rsid w:val="00A52BE6"/>
    <w:rsid w:val="00A53265"/>
    <w:rsid w:val="00A61D9F"/>
    <w:rsid w:val="00A6675C"/>
    <w:rsid w:val="00A700A0"/>
    <w:rsid w:val="00A754F3"/>
    <w:rsid w:val="00A81013"/>
    <w:rsid w:val="00A82F71"/>
    <w:rsid w:val="00A84349"/>
    <w:rsid w:val="00A85C6C"/>
    <w:rsid w:val="00A86EC5"/>
    <w:rsid w:val="00A8760B"/>
    <w:rsid w:val="00A90CED"/>
    <w:rsid w:val="00A91EA4"/>
    <w:rsid w:val="00A9253C"/>
    <w:rsid w:val="00A941C6"/>
    <w:rsid w:val="00A97517"/>
    <w:rsid w:val="00AA1D10"/>
    <w:rsid w:val="00AA3878"/>
    <w:rsid w:val="00AA38FF"/>
    <w:rsid w:val="00AB1803"/>
    <w:rsid w:val="00AB39D3"/>
    <w:rsid w:val="00AB655D"/>
    <w:rsid w:val="00AB708A"/>
    <w:rsid w:val="00AC4938"/>
    <w:rsid w:val="00AC6A7B"/>
    <w:rsid w:val="00AC7E8D"/>
    <w:rsid w:val="00AD2621"/>
    <w:rsid w:val="00AD375C"/>
    <w:rsid w:val="00AD673F"/>
    <w:rsid w:val="00AD7696"/>
    <w:rsid w:val="00AE3197"/>
    <w:rsid w:val="00AE4394"/>
    <w:rsid w:val="00AE5707"/>
    <w:rsid w:val="00AE6943"/>
    <w:rsid w:val="00AE6FEE"/>
    <w:rsid w:val="00AF183A"/>
    <w:rsid w:val="00AF6E99"/>
    <w:rsid w:val="00B00EA3"/>
    <w:rsid w:val="00B04048"/>
    <w:rsid w:val="00B04289"/>
    <w:rsid w:val="00B06794"/>
    <w:rsid w:val="00B0761C"/>
    <w:rsid w:val="00B13820"/>
    <w:rsid w:val="00B162A8"/>
    <w:rsid w:val="00B16531"/>
    <w:rsid w:val="00B20B67"/>
    <w:rsid w:val="00B24778"/>
    <w:rsid w:val="00B2547E"/>
    <w:rsid w:val="00B31074"/>
    <w:rsid w:val="00B31774"/>
    <w:rsid w:val="00B32608"/>
    <w:rsid w:val="00B335AE"/>
    <w:rsid w:val="00B3644F"/>
    <w:rsid w:val="00B37201"/>
    <w:rsid w:val="00B3766E"/>
    <w:rsid w:val="00B40D22"/>
    <w:rsid w:val="00B4200E"/>
    <w:rsid w:val="00B44EC3"/>
    <w:rsid w:val="00B46063"/>
    <w:rsid w:val="00B46D99"/>
    <w:rsid w:val="00B50822"/>
    <w:rsid w:val="00B51F91"/>
    <w:rsid w:val="00B52B5D"/>
    <w:rsid w:val="00B535A0"/>
    <w:rsid w:val="00B540F7"/>
    <w:rsid w:val="00B54BC2"/>
    <w:rsid w:val="00B54DD8"/>
    <w:rsid w:val="00B5731D"/>
    <w:rsid w:val="00B6079C"/>
    <w:rsid w:val="00B61583"/>
    <w:rsid w:val="00B648CA"/>
    <w:rsid w:val="00B66581"/>
    <w:rsid w:val="00B665EC"/>
    <w:rsid w:val="00B66611"/>
    <w:rsid w:val="00B67141"/>
    <w:rsid w:val="00B67FAD"/>
    <w:rsid w:val="00B7103C"/>
    <w:rsid w:val="00B8043A"/>
    <w:rsid w:val="00B81667"/>
    <w:rsid w:val="00B81754"/>
    <w:rsid w:val="00B86ABE"/>
    <w:rsid w:val="00B87B38"/>
    <w:rsid w:val="00B927AA"/>
    <w:rsid w:val="00B927CF"/>
    <w:rsid w:val="00B93783"/>
    <w:rsid w:val="00B94595"/>
    <w:rsid w:val="00B954FE"/>
    <w:rsid w:val="00B96E78"/>
    <w:rsid w:val="00BA1570"/>
    <w:rsid w:val="00BA2F37"/>
    <w:rsid w:val="00BA4F45"/>
    <w:rsid w:val="00BA692B"/>
    <w:rsid w:val="00BA7A6D"/>
    <w:rsid w:val="00BB04C2"/>
    <w:rsid w:val="00BB5389"/>
    <w:rsid w:val="00BB68D9"/>
    <w:rsid w:val="00BC0D52"/>
    <w:rsid w:val="00BC1102"/>
    <w:rsid w:val="00BC154E"/>
    <w:rsid w:val="00BC1DD5"/>
    <w:rsid w:val="00BC3AA4"/>
    <w:rsid w:val="00BD01CA"/>
    <w:rsid w:val="00BD144C"/>
    <w:rsid w:val="00BD276D"/>
    <w:rsid w:val="00BD2DE4"/>
    <w:rsid w:val="00BD6E86"/>
    <w:rsid w:val="00BE0E5B"/>
    <w:rsid w:val="00BE1ECA"/>
    <w:rsid w:val="00BE4E22"/>
    <w:rsid w:val="00BE5977"/>
    <w:rsid w:val="00BF163A"/>
    <w:rsid w:val="00BF30AB"/>
    <w:rsid w:val="00BF35DA"/>
    <w:rsid w:val="00BF59D4"/>
    <w:rsid w:val="00BF7AEC"/>
    <w:rsid w:val="00BF7C2D"/>
    <w:rsid w:val="00C11A71"/>
    <w:rsid w:val="00C1419E"/>
    <w:rsid w:val="00C1437B"/>
    <w:rsid w:val="00C14E4F"/>
    <w:rsid w:val="00C15366"/>
    <w:rsid w:val="00C156EB"/>
    <w:rsid w:val="00C201CC"/>
    <w:rsid w:val="00C26561"/>
    <w:rsid w:val="00C302E1"/>
    <w:rsid w:val="00C324A5"/>
    <w:rsid w:val="00C3525C"/>
    <w:rsid w:val="00C4475B"/>
    <w:rsid w:val="00C460B6"/>
    <w:rsid w:val="00C4651E"/>
    <w:rsid w:val="00C534C0"/>
    <w:rsid w:val="00C56B6F"/>
    <w:rsid w:val="00C61506"/>
    <w:rsid w:val="00C741A7"/>
    <w:rsid w:val="00C77131"/>
    <w:rsid w:val="00C80C49"/>
    <w:rsid w:val="00C85349"/>
    <w:rsid w:val="00C865B9"/>
    <w:rsid w:val="00C86B1F"/>
    <w:rsid w:val="00C90C6D"/>
    <w:rsid w:val="00C922C2"/>
    <w:rsid w:val="00C938DF"/>
    <w:rsid w:val="00C953B5"/>
    <w:rsid w:val="00C965F8"/>
    <w:rsid w:val="00CA1233"/>
    <w:rsid w:val="00CA3182"/>
    <w:rsid w:val="00CA6862"/>
    <w:rsid w:val="00CA78B7"/>
    <w:rsid w:val="00CB7CA5"/>
    <w:rsid w:val="00CC0DF3"/>
    <w:rsid w:val="00CC2198"/>
    <w:rsid w:val="00CC5DC2"/>
    <w:rsid w:val="00CC6033"/>
    <w:rsid w:val="00CC7AD5"/>
    <w:rsid w:val="00CD05D4"/>
    <w:rsid w:val="00CD42C6"/>
    <w:rsid w:val="00CD4C5C"/>
    <w:rsid w:val="00CD5BED"/>
    <w:rsid w:val="00CE01A2"/>
    <w:rsid w:val="00CE45C1"/>
    <w:rsid w:val="00CF29B9"/>
    <w:rsid w:val="00CF2ABE"/>
    <w:rsid w:val="00D06768"/>
    <w:rsid w:val="00D10C61"/>
    <w:rsid w:val="00D14229"/>
    <w:rsid w:val="00D14279"/>
    <w:rsid w:val="00D16126"/>
    <w:rsid w:val="00D16D4C"/>
    <w:rsid w:val="00D247AE"/>
    <w:rsid w:val="00D24AD3"/>
    <w:rsid w:val="00D300DB"/>
    <w:rsid w:val="00D3283D"/>
    <w:rsid w:val="00D32DF1"/>
    <w:rsid w:val="00D35C7C"/>
    <w:rsid w:val="00D3779F"/>
    <w:rsid w:val="00D46974"/>
    <w:rsid w:val="00D46A7D"/>
    <w:rsid w:val="00D5449C"/>
    <w:rsid w:val="00D54692"/>
    <w:rsid w:val="00D5469D"/>
    <w:rsid w:val="00D61807"/>
    <w:rsid w:val="00D6249F"/>
    <w:rsid w:val="00D644C7"/>
    <w:rsid w:val="00D64956"/>
    <w:rsid w:val="00D74047"/>
    <w:rsid w:val="00D75DD3"/>
    <w:rsid w:val="00D77833"/>
    <w:rsid w:val="00D81E01"/>
    <w:rsid w:val="00D81F32"/>
    <w:rsid w:val="00D83CDB"/>
    <w:rsid w:val="00D83EFB"/>
    <w:rsid w:val="00D857FB"/>
    <w:rsid w:val="00D86CEE"/>
    <w:rsid w:val="00D8743E"/>
    <w:rsid w:val="00D9079C"/>
    <w:rsid w:val="00D91239"/>
    <w:rsid w:val="00D93A6B"/>
    <w:rsid w:val="00D94363"/>
    <w:rsid w:val="00D943FC"/>
    <w:rsid w:val="00D94405"/>
    <w:rsid w:val="00D95212"/>
    <w:rsid w:val="00D96C5B"/>
    <w:rsid w:val="00DA1CDA"/>
    <w:rsid w:val="00DA3534"/>
    <w:rsid w:val="00DA61A4"/>
    <w:rsid w:val="00DB0AE0"/>
    <w:rsid w:val="00DB351A"/>
    <w:rsid w:val="00DB6350"/>
    <w:rsid w:val="00DB73A3"/>
    <w:rsid w:val="00DB7683"/>
    <w:rsid w:val="00DB7C6C"/>
    <w:rsid w:val="00DC51D7"/>
    <w:rsid w:val="00DC5F10"/>
    <w:rsid w:val="00DE0DFC"/>
    <w:rsid w:val="00DE1CB7"/>
    <w:rsid w:val="00DE3881"/>
    <w:rsid w:val="00DE46EE"/>
    <w:rsid w:val="00DE7E77"/>
    <w:rsid w:val="00DF0762"/>
    <w:rsid w:val="00DF2B56"/>
    <w:rsid w:val="00DF780F"/>
    <w:rsid w:val="00E00BA9"/>
    <w:rsid w:val="00E03EAC"/>
    <w:rsid w:val="00E04957"/>
    <w:rsid w:val="00E05D8C"/>
    <w:rsid w:val="00E16064"/>
    <w:rsid w:val="00E176D7"/>
    <w:rsid w:val="00E20343"/>
    <w:rsid w:val="00E21010"/>
    <w:rsid w:val="00E318FD"/>
    <w:rsid w:val="00E320AB"/>
    <w:rsid w:val="00E32EA6"/>
    <w:rsid w:val="00E33848"/>
    <w:rsid w:val="00E34A54"/>
    <w:rsid w:val="00E353DA"/>
    <w:rsid w:val="00E37B96"/>
    <w:rsid w:val="00E41655"/>
    <w:rsid w:val="00E43321"/>
    <w:rsid w:val="00E44720"/>
    <w:rsid w:val="00E460A6"/>
    <w:rsid w:val="00E46726"/>
    <w:rsid w:val="00E471B5"/>
    <w:rsid w:val="00E50C96"/>
    <w:rsid w:val="00E50E4F"/>
    <w:rsid w:val="00E53CFC"/>
    <w:rsid w:val="00E544E1"/>
    <w:rsid w:val="00E566B8"/>
    <w:rsid w:val="00E6086F"/>
    <w:rsid w:val="00E61483"/>
    <w:rsid w:val="00E63C62"/>
    <w:rsid w:val="00E724CA"/>
    <w:rsid w:val="00E75689"/>
    <w:rsid w:val="00E76316"/>
    <w:rsid w:val="00E77DE5"/>
    <w:rsid w:val="00E817C7"/>
    <w:rsid w:val="00E8275F"/>
    <w:rsid w:val="00E840D8"/>
    <w:rsid w:val="00E84119"/>
    <w:rsid w:val="00E866DF"/>
    <w:rsid w:val="00E87306"/>
    <w:rsid w:val="00E87A83"/>
    <w:rsid w:val="00E87B60"/>
    <w:rsid w:val="00E90E41"/>
    <w:rsid w:val="00E9110D"/>
    <w:rsid w:val="00E91457"/>
    <w:rsid w:val="00E94FD2"/>
    <w:rsid w:val="00E97742"/>
    <w:rsid w:val="00E97834"/>
    <w:rsid w:val="00EA2691"/>
    <w:rsid w:val="00EA4AE3"/>
    <w:rsid w:val="00EA4BE4"/>
    <w:rsid w:val="00EA6606"/>
    <w:rsid w:val="00EA70BE"/>
    <w:rsid w:val="00EB0004"/>
    <w:rsid w:val="00EB0649"/>
    <w:rsid w:val="00EB4AB0"/>
    <w:rsid w:val="00EB5933"/>
    <w:rsid w:val="00EB5E61"/>
    <w:rsid w:val="00EB7232"/>
    <w:rsid w:val="00EB7375"/>
    <w:rsid w:val="00EC1BBC"/>
    <w:rsid w:val="00EC1D19"/>
    <w:rsid w:val="00EC6620"/>
    <w:rsid w:val="00ED04F7"/>
    <w:rsid w:val="00EE2A08"/>
    <w:rsid w:val="00EE51D4"/>
    <w:rsid w:val="00EE57E7"/>
    <w:rsid w:val="00EE5B5F"/>
    <w:rsid w:val="00EF4205"/>
    <w:rsid w:val="00EF7887"/>
    <w:rsid w:val="00F002B8"/>
    <w:rsid w:val="00F005D3"/>
    <w:rsid w:val="00F009B6"/>
    <w:rsid w:val="00F010D6"/>
    <w:rsid w:val="00F05250"/>
    <w:rsid w:val="00F067D7"/>
    <w:rsid w:val="00F1309B"/>
    <w:rsid w:val="00F21726"/>
    <w:rsid w:val="00F23E62"/>
    <w:rsid w:val="00F25159"/>
    <w:rsid w:val="00F25E38"/>
    <w:rsid w:val="00F273EA"/>
    <w:rsid w:val="00F320CF"/>
    <w:rsid w:val="00F326DA"/>
    <w:rsid w:val="00F32AB6"/>
    <w:rsid w:val="00F35847"/>
    <w:rsid w:val="00F374E0"/>
    <w:rsid w:val="00F41999"/>
    <w:rsid w:val="00F42492"/>
    <w:rsid w:val="00F45FFE"/>
    <w:rsid w:val="00F46E55"/>
    <w:rsid w:val="00F47547"/>
    <w:rsid w:val="00F50B68"/>
    <w:rsid w:val="00F5449A"/>
    <w:rsid w:val="00F55590"/>
    <w:rsid w:val="00F57149"/>
    <w:rsid w:val="00F61C98"/>
    <w:rsid w:val="00F72654"/>
    <w:rsid w:val="00F7492E"/>
    <w:rsid w:val="00F74E05"/>
    <w:rsid w:val="00F75146"/>
    <w:rsid w:val="00F76AAD"/>
    <w:rsid w:val="00F80E24"/>
    <w:rsid w:val="00F82FA6"/>
    <w:rsid w:val="00F82FED"/>
    <w:rsid w:val="00F84BF7"/>
    <w:rsid w:val="00F84D9C"/>
    <w:rsid w:val="00F862B2"/>
    <w:rsid w:val="00F874DE"/>
    <w:rsid w:val="00F9053B"/>
    <w:rsid w:val="00F920CD"/>
    <w:rsid w:val="00F929D7"/>
    <w:rsid w:val="00F93C69"/>
    <w:rsid w:val="00F978E2"/>
    <w:rsid w:val="00FA0E15"/>
    <w:rsid w:val="00FA0F1E"/>
    <w:rsid w:val="00FA255A"/>
    <w:rsid w:val="00FA268A"/>
    <w:rsid w:val="00FA7749"/>
    <w:rsid w:val="00FB0C95"/>
    <w:rsid w:val="00FB0EBC"/>
    <w:rsid w:val="00FB1901"/>
    <w:rsid w:val="00FB1A51"/>
    <w:rsid w:val="00FB4580"/>
    <w:rsid w:val="00FB5B66"/>
    <w:rsid w:val="00FB6A02"/>
    <w:rsid w:val="00FC1C7E"/>
    <w:rsid w:val="00FC3703"/>
    <w:rsid w:val="00FC3801"/>
    <w:rsid w:val="00FC6207"/>
    <w:rsid w:val="00FC6269"/>
    <w:rsid w:val="00FC6BD9"/>
    <w:rsid w:val="00FC6F34"/>
    <w:rsid w:val="00FD02E1"/>
    <w:rsid w:val="00FD0388"/>
    <w:rsid w:val="00FD2191"/>
    <w:rsid w:val="00FD226E"/>
    <w:rsid w:val="00FD3585"/>
    <w:rsid w:val="00FD506C"/>
    <w:rsid w:val="00FD62D6"/>
    <w:rsid w:val="00FD6961"/>
    <w:rsid w:val="00FE0499"/>
    <w:rsid w:val="00FE179A"/>
    <w:rsid w:val="00FE2B3E"/>
    <w:rsid w:val="00FE3737"/>
    <w:rsid w:val="00FE527C"/>
    <w:rsid w:val="00FE5403"/>
    <w:rsid w:val="00FE7463"/>
    <w:rsid w:val="00FE7AC7"/>
    <w:rsid w:val="00FF32B9"/>
    <w:rsid w:val="00FF3603"/>
    <w:rsid w:val="00FF36D2"/>
    <w:rsid w:val="00FF44DE"/>
    <w:rsid w:val="00FF4895"/>
    <w:rsid w:val="00FF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89B"/>
  </w:style>
  <w:style w:type="paragraph" w:styleId="1">
    <w:name w:val="heading 1"/>
    <w:basedOn w:val="a"/>
    <w:next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189B"/>
    <w:pPr>
      <w:keepNext/>
      <w:jc w:val="center"/>
      <w:outlineLvl w:val="2"/>
    </w:pPr>
    <w:rPr>
      <w:sz w:val="32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0434DF"/>
  </w:style>
  <w:style w:type="paragraph" w:styleId="2">
    <w:name w:val="List Bullet 2"/>
    <w:basedOn w:val="a"/>
    <w:autoRedefine/>
    <w:rsid w:val="007D6A6D"/>
    <w:rPr>
      <w:sz w:val="24"/>
      <w:szCs w:val="24"/>
    </w:rPr>
  </w:style>
  <w:style w:type="character" w:customStyle="1" w:styleId="a6">
    <w:name w:val="Название Знак"/>
    <w:link w:val="a7"/>
    <w:locked/>
    <w:rsid w:val="007D6A6D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0">
    <w:name w:val="Основной текст 2 Знак"/>
    <w:link w:val="21"/>
    <w:locked/>
    <w:rsid w:val="007D6A6D"/>
    <w:rPr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7D6A6D"/>
    <w:rPr>
      <w:sz w:val="28"/>
      <w:szCs w:val="24"/>
    </w:rPr>
  </w:style>
  <w:style w:type="paragraph" w:styleId="a8">
    <w:name w:val="header"/>
    <w:basedOn w:val="a"/>
    <w:link w:val="a9"/>
    <w:rsid w:val="0010398B"/>
    <w:pPr>
      <w:tabs>
        <w:tab w:val="center" w:pos="4677"/>
        <w:tab w:val="right" w:pos="9355"/>
      </w:tabs>
    </w:p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Верхний колонтитул Знак"/>
    <w:link w:val="a8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0323D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Strong"/>
    <w:basedOn w:val="a0"/>
    <w:uiPriority w:val="22"/>
    <w:qFormat/>
    <w:rsid w:val="00647C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89B"/>
  </w:style>
  <w:style w:type="paragraph" w:styleId="1">
    <w:name w:val="heading 1"/>
    <w:basedOn w:val="a"/>
    <w:next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189B"/>
    <w:pPr>
      <w:keepNext/>
      <w:jc w:val="center"/>
      <w:outlineLvl w:val="2"/>
    </w:pPr>
    <w:rPr>
      <w:sz w:val="32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0434DF"/>
  </w:style>
  <w:style w:type="paragraph" w:styleId="2">
    <w:name w:val="List Bullet 2"/>
    <w:basedOn w:val="a"/>
    <w:autoRedefine/>
    <w:rsid w:val="007D6A6D"/>
    <w:rPr>
      <w:sz w:val="24"/>
      <w:szCs w:val="24"/>
    </w:rPr>
  </w:style>
  <w:style w:type="character" w:customStyle="1" w:styleId="a6">
    <w:name w:val="Название Знак"/>
    <w:link w:val="a7"/>
    <w:locked/>
    <w:rsid w:val="007D6A6D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0">
    <w:name w:val="Основной текст 2 Знак"/>
    <w:link w:val="21"/>
    <w:locked/>
    <w:rsid w:val="007D6A6D"/>
    <w:rPr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7D6A6D"/>
    <w:rPr>
      <w:sz w:val="28"/>
      <w:szCs w:val="24"/>
    </w:rPr>
  </w:style>
  <w:style w:type="paragraph" w:styleId="a8">
    <w:name w:val="header"/>
    <w:basedOn w:val="a"/>
    <w:link w:val="a9"/>
    <w:rsid w:val="0010398B"/>
    <w:pPr>
      <w:tabs>
        <w:tab w:val="center" w:pos="4677"/>
        <w:tab w:val="right" w:pos="9355"/>
      </w:tabs>
    </w:p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Balloon Text"/>
    <w:basedOn w:val="a"/>
    <w:semiHidden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Верхний колонтитул Знак"/>
    <w:link w:val="a8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0323D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Strong"/>
    <w:basedOn w:val="a0"/>
    <w:uiPriority w:val="22"/>
    <w:qFormat/>
    <w:rsid w:val="00647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B41FF-12D1-41A7-8F02-2DBB71A4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20</Pages>
  <Words>4357</Words>
  <Characters>24837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29136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Administraciya</cp:lastModifiedBy>
  <cp:revision>23</cp:revision>
  <cp:lastPrinted>2022-03-18T12:27:00Z</cp:lastPrinted>
  <dcterms:created xsi:type="dcterms:W3CDTF">2021-03-23T07:27:00Z</dcterms:created>
  <dcterms:modified xsi:type="dcterms:W3CDTF">2022-03-21T09:38:00Z</dcterms:modified>
</cp:coreProperties>
</file>