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3354" w:rsidRDefault="003A7BBE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 w:rsidRPr="00AB698F"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6028B5" w:rsidRPr="006028B5" w:rsidRDefault="006028B5" w:rsidP="006028B5">
      <w:pPr>
        <w:pStyle w:val="af0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EA64B9" w:rsidRDefault="006028B5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 w:rsidR="00EA64B9">
        <w:rPr>
          <w:spacing w:val="10"/>
          <w:sz w:val="28"/>
          <w:szCs w:val="28"/>
        </w:rPr>
        <w:t>АЗОВАНИЕ</w:t>
      </w:r>
    </w:p>
    <w:p w:rsidR="006028B5" w:rsidRPr="006028B5" w:rsidRDefault="00EA64B9" w:rsidP="006028B5">
      <w:pPr>
        <w:pStyle w:val="af0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="006028B5" w:rsidRPr="006028B5">
        <w:rPr>
          <w:spacing w:val="10"/>
          <w:sz w:val="28"/>
          <w:szCs w:val="28"/>
        </w:rPr>
        <w:t>»</w:t>
      </w:r>
    </w:p>
    <w:p w:rsidR="006028B5" w:rsidRPr="0083184D" w:rsidRDefault="006028B5" w:rsidP="006028B5">
      <w:pPr>
        <w:jc w:val="center"/>
        <w:rPr>
          <w:sz w:val="32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6028B5" w:rsidRPr="006028B5" w:rsidRDefault="006028B5" w:rsidP="006028B5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6028B5" w:rsidRDefault="006028B5" w:rsidP="006028B5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40433">
        <w:rPr>
          <w:sz w:val="28"/>
        </w:rPr>
        <w:t>20.03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FE2E51">
        <w:rPr>
          <w:sz w:val="28"/>
        </w:rPr>
        <w:t>24</w:t>
      </w:r>
      <w:r>
        <w:rPr>
          <w:sz w:val="28"/>
        </w:rPr>
        <w:tab/>
        <w:t>№ </w:t>
      </w:r>
      <w:r w:rsidR="00F40433">
        <w:rPr>
          <w:sz w:val="28"/>
        </w:rPr>
        <w:t>106</w:t>
      </w:r>
    </w:p>
    <w:p w:rsidR="006028B5" w:rsidRPr="00C96E82" w:rsidRDefault="006028B5" w:rsidP="006028B5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6028B5" w:rsidRPr="007B50E4" w:rsidRDefault="006028B5" w:rsidP="006028B5">
      <w:pPr>
        <w:pStyle w:val="af0"/>
        <w:jc w:val="both"/>
        <w:rPr>
          <w:spacing w:val="40"/>
          <w:szCs w:val="28"/>
        </w:rPr>
      </w:pPr>
    </w:p>
    <w:p w:rsidR="00771A63" w:rsidRDefault="007B5224" w:rsidP="006028B5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Белокалитвинского городского поселения от </w:t>
      </w:r>
      <w:r w:rsidR="00DB649F">
        <w:rPr>
          <w:b/>
          <w:sz w:val="28"/>
        </w:rPr>
        <w:t>10.06</w:t>
      </w:r>
      <w:r>
        <w:rPr>
          <w:b/>
          <w:sz w:val="28"/>
        </w:rPr>
        <w:t xml:space="preserve">.2021 № </w:t>
      </w:r>
      <w:r w:rsidR="00DB649F">
        <w:rPr>
          <w:b/>
          <w:sz w:val="28"/>
        </w:rPr>
        <w:t>199</w:t>
      </w:r>
    </w:p>
    <w:p w:rsidR="001321CC" w:rsidRDefault="001321CC" w:rsidP="006028B5">
      <w:pPr>
        <w:jc w:val="center"/>
        <w:rPr>
          <w:b/>
          <w:sz w:val="28"/>
        </w:rPr>
      </w:pPr>
    </w:p>
    <w:p w:rsidR="00AB698F" w:rsidRPr="00B06FC5" w:rsidRDefault="00DB649F" w:rsidP="00822098">
      <w:pPr>
        <w:pStyle w:val="22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  <w:lang w:eastAsia="en-US"/>
        </w:rPr>
        <w:t xml:space="preserve">В целях приведения нормативно-правового акта Администрации Белокалитвинского городского поселения в </w:t>
      </w:r>
      <w:r w:rsidR="007B5224" w:rsidRPr="007B5224">
        <w:rPr>
          <w:sz w:val="28"/>
          <w:szCs w:val="28"/>
          <w:shd w:val="clear" w:color="auto" w:fill="FFFFFF"/>
          <w:lang w:eastAsia="en-US"/>
        </w:rPr>
        <w:t>соответстви</w:t>
      </w:r>
      <w:r>
        <w:rPr>
          <w:sz w:val="28"/>
          <w:szCs w:val="28"/>
          <w:shd w:val="clear" w:color="auto" w:fill="FFFFFF"/>
          <w:lang w:eastAsia="en-US"/>
        </w:rPr>
        <w:t>е</w:t>
      </w:r>
      <w:r w:rsidR="007B5224" w:rsidRPr="007B5224">
        <w:rPr>
          <w:sz w:val="28"/>
          <w:szCs w:val="28"/>
          <w:shd w:val="clear" w:color="auto" w:fill="FFFFFF"/>
          <w:lang w:eastAsia="en-US"/>
        </w:rPr>
        <w:t xml:space="preserve"> с </w:t>
      </w:r>
      <w:r w:rsidR="007B5224" w:rsidRPr="007B5224">
        <w:rPr>
          <w:sz w:val="28"/>
          <w:szCs w:val="28"/>
          <w:lang w:eastAsia="en-US"/>
        </w:rPr>
        <w:t xml:space="preserve">постановлением Правительства Ростовской области от </w:t>
      </w:r>
      <w:r>
        <w:rPr>
          <w:sz w:val="28"/>
          <w:szCs w:val="28"/>
          <w:lang w:eastAsia="en-US"/>
        </w:rPr>
        <w:t>02.03.2015 № 135 «Об арендной плате за использование земельных участков, государственная собственность на которые не разграничена, и земельных участков, находящихся в государственной собственности Ростовской области</w:t>
      </w:r>
      <w:r w:rsidR="007B5224" w:rsidRPr="007B5224">
        <w:rPr>
          <w:sz w:val="28"/>
          <w:szCs w:val="28"/>
          <w:lang w:eastAsia="en-US"/>
        </w:rPr>
        <w:t>»</w:t>
      </w:r>
      <w:r w:rsidR="001321CC" w:rsidRPr="001321CC">
        <w:rPr>
          <w:sz w:val="28"/>
          <w:szCs w:val="28"/>
        </w:rPr>
        <w:t>,</w:t>
      </w:r>
      <w:r w:rsidR="007B5224">
        <w:rPr>
          <w:sz w:val="28"/>
          <w:szCs w:val="28"/>
        </w:rPr>
        <w:t xml:space="preserve"> Администрация Белокалитвинского городского поселения</w:t>
      </w:r>
      <w:r w:rsidR="001321CC" w:rsidRPr="001321CC">
        <w:rPr>
          <w:sz w:val="28"/>
          <w:szCs w:val="28"/>
        </w:rPr>
        <w:t xml:space="preserve"> </w:t>
      </w:r>
      <w:r w:rsidR="006028B5" w:rsidRPr="006028B5">
        <w:rPr>
          <w:b/>
          <w:spacing w:val="60"/>
          <w:sz w:val="28"/>
          <w:szCs w:val="28"/>
        </w:rPr>
        <w:t>постановляет:</w:t>
      </w:r>
    </w:p>
    <w:p w:rsidR="006028B5" w:rsidRPr="004122A7" w:rsidRDefault="006028B5" w:rsidP="006028B5">
      <w:pPr>
        <w:jc w:val="both"/>
        <w:rPr>
          <w:b/>
          <w:sz w:val="28"/>
          <w:szCs w:val="28"/>
        </w:rPr>
      </w:pPr>
    </w:p>
    <w:p w:rsidR="001321CC" w:rsidRPr="001321CC" w:rsidRDefault="001321CC" w:rsidP="001321C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1321CC">
        <w:rPr>
          <w:sz w:val="28"/>
          <w:szCs w:val="27"/>
        </w:rPr>
        <w:t xml:space="preserve">1. </w:t>
      </w:r>
      <w:r w:rsidR="007B5224">
        <w:rPr>
          <w:sz w:val="28"/>
          <w:szCs w:val="27"/>
        </w:rPr>
        <w:t xml:space="preserve">Внести в постановление Администрации Белокалитвинского городского поселения от </w:t>
      </w:r>
      <w:r w:rsidR="00DB649F">
        <w:rPr>
          <w:sz w:val="28"/>
          <w:szCs w:val="27"/>
        </w:rPr>
        <w:t>10.06</w:t>
      </w:r>
      <w:r w:rsidR="007B5224">
        <w:rPr>
          <w:sz w:val="28"/>
          <w:szCs w:val="27"/>
        </w:rPr>
        <w:t xml:space="preserve">.2021 № </w:t>
      </w:r>
      <w:r w:rsidR="00DB649F">
        <w:rPr>
          <w:sz w:val="28"/>
          <w:szCs w:val="27"/>
        </w:rPr>
        <w:t>199</w:t>
      </w:r>
      <w:r w:rsidR="007B5224">
        <w:rPr>
          <w:sz w:val="28"/>
          <w:szCs w:val="27"/>
        </w:rPr>
        <w:t xml:space="preserve"> «</w:t>
      </w:r>
      <w:r w:rsidR="00DB649F">
        <w:rPr>
          <w:sz w:val="28"/>
          <w:szCs w:val="27"/>
        </w:rPr>
        <w:t>Об арендной плате за использование земельных участков, находящихся в муниципальной собственности муниципального образования «Белокалитвинское городское поселение»</w:t>
      </w:r>
      <w:r w:rsidR="007B5224">
        <w:rPr>
          <w:sz w:val="28"/>
          <w:szCs w:val="27"/>
        </w:rPr>
        <w:t xml:space="preserve"> изменения согласно приложению.</w:t>
      </w:r>
    </w:p>
    <w:p w:rsidR="001321CC" w:rsidRPr="001321CC" w:rsidRDefault="001321CC" w:rsidP="001321CC">
      <w:pPr>
        <w:widowControl w:val="0"/>
        <w:autoSpaceDE w:val="0"/>
        <w:ind w:firstLine="709"/>
        <w:jc w:val="both"/>
        <w:rPr>
          <w:sz w:val="28"/>
          <w:szCs w:val="27"/>
        </w:rPr>
      </w:pPr>
      <w:r w:rsidRPr="001321CC">
        <w:rPr>
          <w:sz w:val="28"/>
          <w:szCs w:val="27"/>
        </w:rPr>
        <w:t xml:space="preserve">2. </w:t>
      </w:r>
      <w:r w:rsidR="007B5224">
        <w:rPr>
          <w:sz w:val="28"/>
          <w:szCs w:val="27"/>
        </w:rPr>
        <w:t>Настоящее постановление вступает в силу со дня его официального опубликования</w:t>
      </w:r>
      <w:r w:rsidR="003C2106">
        <w:rPr>
          <w:sz w:val="28"/>
          <w:szCs w:val="27"/>
        </w:rPr>
        <w:t>.</w:t>
      </w:r>
    </w:p>
    <w:p w:rsidR="002B4FEC" w:rsidRPr="002B4FEC" w:rsidRDefault="005B265A" w:rsidP="007B5224">
      <w:pPr>
        <w:widowControl w:val="0"/>
        <w:autoSpaceDE w:val="0"/>
        <w:ind w:firstLine="709"/>
        <w:jc w:val="both"/>
        <w:rPr>
          <w:sz w:val="28"/>
          <w:szCs w:val="27"/>
        </w:rPr>
      </w:pPr>
      <w:r>
        <w:rPr>
          <w:sz w:val="28"/>
          <w:szCs w:val="27"/>
        </w:rPr>
        <w:t>3</w:t>
      </w:r>
      <w:r w:rsidR="001321CC" w:rsidRPr="001321CC">
        <w:rPr>
          <w:sz w:val="28"/>
          <w:szCs w:val="27"/>
        </w:rPr>
        <w:t xml:space="preserve">. </w:t>
      </w:r>
      <w:proofErr w:type="gramStart"/>
      <w:r w:rsidR="007B5224">
        <w:rPr>
          <w:sz w:val="28"/>
          <w:szCs w:val="27"/>
        </w:rPr>
        <w:t>Контроль за</w:t>
      </w:r>
      <w:proofErr w:type="gramEnd"/>
      <w:r w:rsidR="007B5224">
        <w:rPr>
          <w:sz w:val="28"/>
          <w:szCs w:val="27"/>
        </w:rPr>
        <w:t xml:space="preserve"> исполнением настоящего постановления возложить на </w:t>
      </w:r>
      <w:r w:rsidR="007B5224" w:rsidRPr="007B5224">
        <w:rPr>
          <w:spacing w:val="-4"/>
          <w:sz w:val="28"/>
          <w:szCs w:val="27"/>
        </w:rPr>
        <w:t>начальника отдела земельных и имущественных отношений Администрации Белокалитвинского городского поселения С.Н. Мищенко.</w:t>
      </w:r>
    </w:p>
    <w:p w:rsidR="001321CC" w:rsidRDefault="001321CC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3C2106" w:rsidRDefault="003C2106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3C2106" w:rsidRPr="001321CC" w:rsidRDefault="003C2106" w:rsidP="002B4FEC">
      <w:pPr>
        <w:widowControl w:val="0"/>
        <w:autoSpaceDE w:val="0"/>
        <w:ind w:firstLine="709"/>
        <w:jc w:val="both"/>
        <w:rPr>
          <w:spacing w:val="-4"/>
          <w:sz w:val="28"/>
          <w:szCs w:val="27"/>
        </w:rPr>
      </w:pP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Глава Администрации</w:t>
      </w:r>
    </w:p>
    <w:p w:rsidR="001321CC" w:rsidRPr="001321CC" w:rsidRDefault="001321CC" w:rsidP="001321CC">
      <w:pPr>
        <w:rPr>
          <w:color w:val="000000"/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>Белокалитвинского городского поселения                               Н.А. Тимошенко</w:t>
      </w:r>
    </w:p>
    <w:p w:rsidR="002B4FEC" w:rsidRPr="002B4FEC" w:rsidRDefault="001321CC" w:rsidP="00FE2E51">
      <w:pPr>
        <w:rPr>
          <w:sz w:val="28"/>
          <w:szCs w:val="22"/>
          <w:lang w:eastAsia="ru-RU"/>
        </w:rPr>
      </w:pPr>
      <w:r w:rsidRPr="001321CC">
        <w:rPr>
          <w:color w:val="000000"/>
          <w:sz w:val="28"/>
          <w:szCs w:val="22"/>
          <w:lang w:eastAsia="ru-RU"/>
        </w:rPr>
        <w:t xml:space="preserve"> </w:t>
      </w:r>
    </w:p>
    <w:p w:rsidR="001321CC" w:rsidRPr="001321CC" w:rsidRDefault="00F40433" w:rsidP="00F40433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>Верно:</w:t>
      </w:r>
    </w:p>
    <w:p w:rsidR="001321CC" w:rsidRPr="001321CC" w:rsidRDefault="00F40433" w:rsidP="00F40433">
      <w:pPr>
        <w:suppressAutoHyphens w:val="0"/>
        <w:rPr>
          <w:sz w:val="28"/>
          <w:szCs w:val="22"/>
          <w:lang w:eastAsia="ru-RU"/>
        </w:rPr>
      </w:pPr>
      <w:r>
        <w:rPr>
          <w:sz w:val="28"/>
          <w:szCs w:val="22"/>
          <w:lang w:eastAsia="ru-RU"/>
        </w:rPr>
        <w:t xml:space="preserve">Начальник общего отдела                                                            </w:t>
      </w:r>
      <w:bookmarkStart w:id="0" w:name="_GoBack"/>
      <w:bookmarkEnd w:id="0"/>
      <w:proofErr w:type="spellStart"/>
      <w:r>
        <w:rPr>
          <w:sz w:val="28"/>
          <w:szCs w:val="22"/>
          <w:lang w:eastAsia="ru-RU"/>
        </w:rPr>
        <w:t>М.В.Бараникова</w:t>
      </w:r>
      <w:proofErr w:type="spellEnd"/>
    </w:p>
    <w:p w:rsidR="001321CC" w:rsidRPr="001321CC" w:rsidRDefault="001321CC" w:rsidP="001321CC">
      <w:pPr>
        <w:suppressAutoHyphens w:val="0"/>
        <w:spacing w:after="160" w:line="259" w:lineRule="auto"/>
        <w:rPr>
          <w:sz w:val="28"/>
          <w:szCs w:val="22"/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185"/>
        <w:gridCol w:w="6421"/>
      </w:tblGrid>
      <w:tr w:rsidR="00FE2E51" w:rsidRPr="001321CC" w:rsidTr="00FE2E51">
        <w:tc>
          <w:tcPr>
            <w:tcW w:w="3185" w:type="dxa"/>
            <w:shd w:val="clear" w:color="auto" w:fill="auto"/>
          </w:tcPr>
          <w:p w:rsidR="00FE2E51" w:rsidRDefault="00FE2E51" w:rsidP="001321CC">
            <w:pPr>
              <w:tabs>
                <w:tab w:val="left" w:pos="8115"/>
              </w:tabs>
              <w:snapToGrid w:val="0"/>
              <w:rPr>
                <w:sz w:val="24"/>
                <w:szCs w:val="24"/>
              </w:rPr>
            </w:pPr>
          </w:p>
          <w:p w:rsidR="00FE2E51" w:rsidRPr="001321CC" w:rsidRDefault="00FE2E51" w:rsidP="001321CC">
            <w:pPr>
              <w:tabs>
                <w:tab w:val="left" w:pos="8115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6421" w:type="dxa"/>
            <w:shd w:val="clear" w:color="auto" w:fill="auto"/>
          </w:tcPr>
          <w:p w:rsidR="00FE2E51" w:rsidRDefault="00FE2E51" w:rsidP="00FE2E51">
            <w:pPr>
              <w:rPr>
                <w:sz w:val="24"/>
                <w:szCs w:val="28"/>
              </w:rPr>
            </w:pPr>
          </w:p>
          <w:p w:rsidR="00FE2E51" w:rsidRPr="001321CC" w:rsidRDefault="00FE2E51" w:rsidP="001321CC">
            <w:pPr>
              <w:jc w:val="right"/>
              <w:rPr>
                <w:sz w:val="24"/>
                <w:szCs w:val="28"/>
              </w:rPr>
            </w:pPr>
            <w:r w:rsidRPr="001321CC">
              <w:rPr>
                <w:sz w:val="24"/>
                <w:szCs w:val="28"/>
              </w:rPr>
              <w:t>Приложение</w:t>
            </w:r>
            <w:r>
              <w:rPr>
                <w:sz w:val="24"/>
                <w:szCs w:val="28"/>
              </w:rPr>
              <w:t xml:space="preserve"> 1</w:t>
            </w:r>
            <w:r w:rsidRPr="001321CC">
              <w:rPr>
                <w:sz w:val="24"/>
                <w:szCs w:val="28"/>
              </w:rPr>
              <w:t xml:space="preserve"> </w:t>
            </w:r>
          </w:p>
          <w:p w:rsidR="00FE2E51" w:rsidRDefault="00FE2E51" w:rsidP="001321CC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 постановлению</w:t>
            </w:r>
          </w:p>
          <w:p w:rsidR="00FE2E51" w:rsidRDefault="00FE2E51" w:rsidP="00FE2E51">
            <w:pPr>
              <w:jc w:val="right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Администрации</w:t>
            </w:r>
            <w:r w:rsidRPr="001321CC">
              <w:rPr>
                <w:sz w:val="24"/>
                <w:szCs w:val="28"/>
              </w:rPr>
              <w:t xml:space="preserve"> Белокалитвинского </w:t>
            </w:r>
          </w:p>
          <w:p w:rsidR="00FE2E51" w:rsidRPr="001321CC" w:rsidRDefault="00FE2E51" w:rsidP="00FE2E51">
            <w:pPr>
              <w:jc w:val="right"/>
              <w:rPr>
                <w:sz w:val="24"/>
                <w:szCs w:val="28"/>
              </w:rPr>
            </w:pPr>
            <w:r w:rsidRPr="001321CC">
              <w:rPr>
                <w:sz w:val="24"/>
                <w:szCs w:val="28"/>
              </w:rPr>
              <w:t xml:space="preserve">городского поселения </w:t>
            </w:r>
          </w:p>
          <w:p w:rsidR="00FE2E51" w:rsidRPr="001321CC" w:rsidRDefault="00FE2E51" w:rsidP="00F40433">
            <w:pPr>
              <w:tabs>
                <w:tab w:val="left" w:pos="8115"/>
              </w:tabs>
              <w:jc w:val="right"/>
              <w:rPr>
                <w:sz w:val="24"/>
                <w:szCs w:val="24"/>
              </w:rPr>
            </w:pPr>
            <w:r w:rsidRPr="001321CC">
              <w:rPr>
                <w:sz w:val="24"/>
                <w:szCs w:val="28"/>
              </w:rPr>
              <w:t xml:space="preserve">от </w:t>
            </w:r>
            <w:r w:rsidR="00F40433">
              <w:rPr>
                <w:sz w:val="24"/>
                <w:szCs w:val="28"/>
              </w:rPr>
              <w:t>20.03.</w:t>
            </w:r>
            <w:r w:rsidRPr="001321CC">
              <w:rPr>
                <w:sz w:val="24"/>
                <w:szCs w:val="28"/>
              </w:rPr>
              <w:t>202</w:t>
            </w:r>
            <w:r>
              <w:rPr>
                <w:sz w:val="24"/>
                <w:szCs w:val="28"/>
              </w:rPr>
              <w:t>4</w:t>
            </w:r>
            <w:r w:rsidRPr="001321CC">
              <w:rPr>
                <w:sz w:val="24"/>
                <w:szCs w:val="28"/>
              </w:rPr>
              <w:t xml:space="preserve"> г. № </w:t>
            </w:r>
            <w:r w:rsidR="00F40433">
              <w:rPr>
                <w:sz w:val="24"/>
                <w:szCs w:val="28"/>
              </w:rPr>
              <w:t>106</w:t>
            </w:r>
            <w:r w:rsidRPr="001321CC">
              <w:rPr>
                <w:sz w:val="24"/>
                <w:szCs w:val="28"/>
              </w:rPr>
              <w:t xml:space="preserve"> </w:t>
            </w:r>
          </w:p>
        </w:tc>
      </w:tr>
    </w:tbl>
    <w:p w:rsidR="001321CC" w:rsidRPr="001321CC" w:rsidRDefault="001321CC" w:rsidP="007B5224">
      <w:pPr>
        <w:jc w:val="both"/>
        <w:rPr>
          <w:sz w:val="24"/>
          <w:szCs w:val="28"/>
        </w:rPr>
      </w:pPr>
    </w:p>
    <w:p w:rsidR="001321CC" w:rsidRPr="001321CC" w:rsidRDefault="001321CC" w:rsidP="001321CC">
      <w:pPr>
        <w:ind w:left="566" w:hanging="283"/>
        <w:jc w:val="both"/>
        <w:rPr>
          <w:sz w:val="24"/>
          <w:szCs w:val="28"/>
        </w:rPr>
      </w:pPr>
    </w:p>
    <w:p w:rsidR="007B5224" w:rsidRPr="007B5224" w:rsidRDefault="007B5224" w:rsidP="007B5224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</w:rPr>
      </w:pPr>
      <w:r w:rsidRPr="007B5224">
        <w:rPr>
          <w:color w:val="000000"/>
          <w:sz w:val="28"/>
          <w:szCs w:val="28"/>
        </w:rPr>
        <w:t>ИЗМЕНЕНИЯ,</w:t>
      </w:r>
    </w:p>
    <w:p w:rsidR="007B5224" w:rsidRPr="007B5224" w:rsidRDefault="007B5224" w:rsidP="007B5224">
      <w:pPr>
        <w:shd w:val="clear" w:color="auto" w:fill="FFFFFF"/>
        <w:spacing w:line="254" w:lineRule="auto"/>
        <w:jc w:val="center"/>
        <w:rPr>
          <w:color w:val="000000"/>
          <w:sz w:val="28"/>
          <w:szCs w:val="28"/>
        </w:rPr>
      </w:pPr>
      <w:proofErr w:type="gramStart"/>
      <w:r w:rsidRPr="007B5224">
        <w:rPr>
          <w:color w:val="000000"/>
          <w:sz w:val="28"/>
          <w:szCs w:val="28"/>
        </w:rPr>
        <w:t>вносимые</w:t>
      </w:r>
      <w:proofErr w:type="gramEnd"/>
      <w:r w:rsidRPr="007B5224">
        <w:rPr>
          <w:color w:val="000000"/>
          <w:sz w:val="28"/>
          <w:szCs w:val="28"/>
        </w:rPr>
        <w:t xml:space="preserve"> в постановление</w:t>
      </w:r>
    </w:p>
    <w:p w:rsidR="007B5224" w:rsidRDefault="007B5224" w:rsidP="007B5224">
      <w:pPr>
        <w:ind w:left="566" w:hanging="283"/>
        <w:jc w:val="center"/>
        <w:rPr>
          <w:sz w:val="28"/>
          <w:szCs w:val="27"/>
        </w:rPr>
      </w:pPr>
      <w:r w:rsidRPr="007B5224">
        <w:rPr>
          <w:color w:val="000000"/>
          <w:sz w:val="28"/>
          <w:szCs w:val="28"/>
          <w:shd w:val="clear" w:color="auto" w:fill="FFFFFF"/>
        </w:rPr>
        <w:t>Администрации Белокалитвинского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7B5224">
        <w:rPr>
          <w:color w:val="000000"/>
          <w:sz w:val="28"/>
          <w:szCs w:val="28"/>
          <w:shd w:val="clear" w:color="auto" w:fill="FFFFFF"/>
        </w:rPr>
        <w:t xml:space="preserve">городского поселения от </w:t>
      </w:r>
      <w:r w:rsidR="003C2106">
        <w:rPr>
          <w:color w:val="000000"/>
          <w:sz w:val="28"/>
          <w:szCs w:val="28"/>
          <w:shd w:val="clear" w:color="auto" w:fill="FFFFFF"/>
        </w:rPr>
        <w:t>10.06.2021</w:t>
      </w:r>
      <w:r w:rsidRPr="007B5224">
        <w:rPr>
          <w:color w:val="000000"/>
          <w:sz w:val="28"/>
          <w:szCs w:val="28"/>
          <w:shd w:val="clear" w:color="auto" w:fill="FFFFFF"/>
        </w:rPr>
        <w:t xml:space="preserve"> № </w:t>
      </w:r>
      <w:r w:rsidR="003C2106">
        <w:rPr>
          <w:color w:val="000000"/>
          <w:sz w:val="28"/>
          <w:szCs w:val="28"/>
          <w:shd w:val="clear" w:color="auto" w:fill="FFFFFF"/>
        </w:rPr>
        <w:t>199</w:t>
      </w:r>
      <w:r w:rsidRPr="007B5224">
        <w:rPr>
          <w:color w:val="000000"/>
          <w:sz w:val="28"/>
          <w:szCs w:val="28"/>
          <w:shd w:val="clear" w:color="auto" w:fill="FFFFFF"/>
        </w:rPr>
        <w:t xml:space="preserve"> </w:t>
      </w:r>
      <w:r w:rsidR="003C2106">
        <w:rPr>
          <w:sz w:val="28"/>
          <w:szCs w:val="27"/>
        </w:rPr>
        <w:t>«Об арендной плате за использование земельных участков, находящихся в муниципальной собственности муниципального образования «Белокалитвинское городское поселение»</w:t>
      </w:r>
    </w:p>
    <w:p w:rsidR="003C2106" w:rsidRDefault="003C2106" w:rsidP="007B5224">
      <w:pPr>
        <w:ind w:left="566" w:hanging="283"/>
        <w:jc w:val="center"/>
        <w:rPr>
          <w:color w:val="000000"/>
          <w:sz w:val="28"/>
          <w:szCs w:val="28"/>
          <w:shd w:val="clear" w:color="auto" w:fill="FFFFFF"/>
        </w:rPr>
      </w:pPr>
    </w:p>
    <w:p w:rsidR="001376AD" w:rsidRDefault="001376AD" w:rsidP="003234AA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1376AD">
        <w:rPr>
          <w:sz w:val="28"/>
          <w:szCs w:val="28"/>
        </w:rPr>
        <w:t>В абзаце восьмом пункта 2 слова «</w:t>
      </w:r>
      <w:proofErr w:type="spellStart"/>
      <w:r w:rsidRPr="001376AD">
        <w:rPr>
          <w:sz w:val="28"/>
          <w:szCs w:val="28"/>
        </w:rPr>
        <w:t>недропользователю</w:t>
      </w:r>
      <w:proofErr w:type="spellEnd"/>
      <w:r w:rsidRPr="001376AD">
        <w:rPr>
          <w:sz w:val="28"/>
          <w:szCs w:val="28"/>
        </w:rPr>
        <w:t xml:space="preserve"> для проведения работ, связанных с пользованием» заменить словами «для осуществления пользования»</w:t>
      </w:r>
      <w:r>
        <w:rPr>
          <w:sz w:val="28"/>
          <w:szCs w:val="28"/>
        </w:rPr>
        <w:t>.</w:t>
      </w:r>
    </w:p>
    <w:p w:rsidR="001376AD" w:rsidRPr="001376AD" w:rsidRDefault="001376AD" w:rsidP="003234AA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пункте 7.2 слова не выше размера» исключить.</w:t>
      </w:r>
    </w:p>
    <w:p w:rsidR="003234AA" w:rsidRPr="003234AA" w:rsidRDefault="003C2106" w:rsidP="005948F3">
      <w:pPr>
        <w:numPr>
          <w:ilvl w:val="0"/>
          <w:numId w:val="3"/>
        </w:numPr>
        <w:jc w:val="both"/>
        <w:rPr>
          <w:sz w:val="24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Приложение дополнить пункт</w:t>
      </w:r>
      <w:r w:rsidR="001376AD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м </w:t>
      </w:r>
      <w:r w:rsidR="000010BD">
        <w:rPr>
          <w:color w:val="000000"/>
          <w:sz w:val="28"/>
          <w:szCs w:val="28"/>
          <w:shd w:val="clear" w:color="auto" w:fill="FFFFFF"/>
        </w:rPr>
        <w:t>8.2</w:t>
      </w:r>
      <w:r w:rsidR="001376AD">
        <w:rPr>
          <w:color w:val="000000"/>
          <w:sz w:val="28"/>
          <w:szCs w:val="28"/>
          <w:shd w:val="clear" w:color="auto" w:fill="FFFFFF"/>
        </w:rPr>
        <w:t>.</w:t>
      </w:r>
      <w:r w:rsidR="000010BD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следующего содержания</w:t>
      </w:r>
      <w:r w:rsidR="003234AA">
        <w:rPr>
          <w:color w:val="000000"/>
          <w:sz w:val="28"/>
          <w:szCs w:val="28"/>
          <w:shd w:val="clear" w:color="auto" w:fill="FFFFFF"/>
        </w:rPr>
        <w:t>:</w:t>
      </w:r>
    </w:p>
    <w:p w:rsidR="005948F3" w:rsidRDefault="003C2106" w:rsidP="005948F3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0010BD">
        <w:rPr>
          <w:sz w:val="28"/>
          <w:szCs w:val="28"/>
          <w:lang w:eastAsia="ru-RU"/>
        </w:rPr>
        <w:t>8.2</w:t>
      </w:r>
      <w:r w:rsidR="001376AD">
        <w:rPr>
          <w:sz w:val="28"/>
          <w:szCs w:val="28"/>
          <w:lang w:eastAsia="ru-RU"/>
        </w:rPr>
        <w:t>. Размер арендной платы за земельный участок, на котором расположен объект культурного наследия, приватизированный путем продажи на конкурсе в соответствии с Федеральным законом от 21.12.2001 № 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</w:t>
      </w:r>
      <w:proofErr w:type="gramStart"/>
      <w:r w:rsidR="001376AD">
        <w:rPr>
          <w:sz w:val="28"/>
          <w:szCs w:val="28"/>
          <w:lang w:eastAsia="ru-RU"/>
        </w:rPr>
        <w:t>.».</w:t>
      </w:r>
      <w:proofErr w:type="gramEnd"/>
    </w:p>
    <w:p w:rsidR="000010BD" w:rsidRDefault="000010BD" w:rsidP="000010BD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010BD">
        <w:rPr>
          <w:sz w:val="28"/>
          <w:szCs w:val="28"/>
          <w:lang w:eastAsia="ru-RU"/>
        </w:rPr>
        <w:t>В пункте 1 слова в пунктах 1-9» заменить словами 1-8.2».</w:t>
      </w:r>
    </w:p>
    <w:p w:rsidR="000010BD" w:rsidRDefault="000010BD" w:rsidP="000010BD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пункте 11 слова «ставки» заменить словами «ставке».</w:t>
      </w:r>
    </w:p>
    <w:p w:rsidR="000010BD" w:rsidRDefault="000010BD" w:rsidP="007F248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пункте 12 слова «с пунктами 1, 7.1, 8. 10» заменить словами «с пунктами </w:t>
      </w:r>
      <w:r w:rsidR="007F2488">
        <w:rPr>
          <w:sz w:val="28"/>
          <w:szCs w:val="28"/>
          <w:lang w:eastAsia="ru-RU"/>
        </w:rPr>
        <w:t>1, 6, 7, 7.1, 7.3, 8, 10».</w:t>
      </w:r>
    </w:p>
    <w:p w:rsidR="007F2488" w:rsidRPr="000010BD" w:rsidRDefault="007F2488" w:rsidP="007F2488">
      <w:pPr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абзаце третьем пункта 15 слова «пунктами 3, 5, 8.1» заменить словами «пунктами 3, 5, 7.2, 8.1, 8.2, 11».</w:t>
      </w:r>
    </w:p>
    <w:p w:rsidR="003234AA" w:rsidRPr="001321CC" w:rsidRDefault="003234AA" w:rsidP="003C2106">
      <w:pPr>
        <w:suppressAutoHyphens w:val="0"/>
        <w:autoSpaceDE w:val="0"/>
        <w:autoSpaceDN w:val="0"/>
        <w:adjustRightInd w:val="0"/>
        <w:ind w:left="851"/>
        <w:jc w:val="both"/>
        <w:rPr>
          <w:sz w:val="24"/>
          <w:szCs w:val="28"/>
        </w:rPr>
      </w:pPr>
    </w:p>
    <w:p w:rsidR="001321CC" w:rsidRPr="001321CC" w:rsidRDefault="001321CC" w:rsidP="001321CC">
      <w:pPr>
        <w:ind w:left="566" w:hanging="283"/>
        <w:jc w:val="both"/>
        <w:rPr>
          <w:sz w:val="24"/>
          <w:szCs w:val="28"/>
        </w:rPr>
      </w:pPr>
    </w:p>
    <w:p w:rsidR="001321CC" w:rsidRPr="001321CC" w:rsidRDefault="001321CC" w:rsidP="001321CC">
      <w:pPr>
        <w:ind w:left="566" w:hanging="283"/>
        <w:jc w:val="both"/>
        <w:rPr>
          <w:sz w:val="24"/>
          <w:szCs w:val="28"/>
        </w:rPr>
      </w:pPr>
    </w:p>
    <w:p w:rsidR="001321CC" w:rsidRPr="001321CC" w:rsidRDefault="001321CC" w:rsidP="001321CC">
      <w:pPr>
        <w:ind w:left="566" w:hanging="283"/>
        <w:jc w:val="both"/>
        <w:rPr>
          <w:sz w:val="24"/>
          <w:szCs w:val="28"/>
        </w:rPr>
      </w:pPr>
    </w:p>
    <w:p w:rsidR="001321CC" w:rsidRPr="001321CC" w:rsidRDefault="001321CC" w:rsidP="001321CC">
      <w:pPr>
        <w:ind w:left="566" w:hanging="283"/>
        <w:jc w:val="both"/>
        <w:rPr>
          <w:sz w:val="28"/>
          <w:szCs w:val="28"/>
        </w:rPr>
      </w:pPr>
      <w:r w:rsidRPr="001321CC">
        <w:rPr>
          <w:sz w:val="28"/>
          <w:szCs w:val="28"/>
        </w:rPr>
        <w:t>Начальник общего отдела                                                  М.В. Баранникова</w:t>
      </w:r>
    </w:p>
    <w:p w:rsidR="001321CC" w:rsidRPr="001321CC" w:rsidRDefault="001321CC" w:rsidP="001321CC">
      <w:pPr>
        <w:suppressAutoHyphens w:val="0"/>
        <w:rPr>
          <w:sz w:val="28"/>
          <w:szCs w:val="28"/>
          <w:lang w:eastAsia="ru-RU"/>
        </w:rPr>
      </w:pPr>
    </w:p>
    <w:p w:rsidR="001321CC" w:rsidRPr="001321CC" w:rsidRDefault="001321CC" w:rsidP="001321CC">
      <w:pPr>
        <w:suppressAutoHyphens w:val="0"/>
        <w:rPr>
          <w:sz w:val="28"/>
          <w:szCs w:val="28"/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1321CC" w:rsidRPr="001321CC" w:rsidRDefault="001321CC" w:rsidP="001321CC">
      <w:pPr>
        <w:suppressAutoHyphens w:val="0"/>
        <w:rPr>
          <w:lang w:eastAsia="ru-RU"/>
        </w:rPr>
      </w:pPr>
    </w:p>
    <w:p w:rsidR="005A3354" w:rsidRDefault="005A3354">
      <w:pPr>
        <w:jc w:val="right"/>
        <w:rPr>
          <w:color w:val="000000"/>
          <w:sz w:val="16"/>
          <w:szCs w:val="16"/>
        </w:rPr>
      </w:pPr>
    </w:p>
    <w:sectPr w:rsidR="005A3354" w:rsidSect="004669A1">
      <w:headerReference w:type="default" r:id="rId9"/>
      <w:headerReference w:type="first" r:id="rId10"/>
      <w:pgSz w:w="11906" w:h="16838"/>
      <w:pgMar w:top="28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FB" w:rsidRDefault="00D542FB" w:rsidP="00B06FC5">
      <w:r>
        <w:separator/>
      </w:r>
    </w:p>
  </w:endnote>
  <w:endnote w:type="continuationSeparator" w:id="0">
    <w:p w:rsidR="00D542FB" w:rsidRDefault="00D542FB" w:rsidP="00B0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FB" w:rsidRDefault="00D542FB" w:rsidP="00B06FC5">
      <w:r>
        <w:separator/>
      </w:r>
    </w:p>
  </w:footnote>
  <w:footnote w:type="continuationSeparator" w:id="0">
    <w:p w:rsidR="00D542FB" w:rsidRDefault="00D542FB" w:rsidP="00B06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601" w:rsidRPr="00950367" w:rsidRDefault="00D64601" w:rsidP="00D64601">
    <w:pPr>
      <w:pStyle w:val="af0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F09" w:rsidRPr="00582F09" w:rsidRDefault="00582F09" w:rsidP="00582F09">
    <w:pPr>
      <w:pStyle w:val="af0"/>
      <w:jc w:val="right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E62F90"/>
    <w:multiLevelType w:val="hybridMultilevel"/>
    <w:tmpl w:val="A2E0E104"/>
    <w:lvl w:ilvl="0" w:tplc="55A635B6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2C41052"/>
    <w:multiLevelType w:val="multilevel"/>
    <w:tmpl w:val="84B0D05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301" w:hanging="45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color w:val="000000"/>
        <w:sz w:val="28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85"/>
    <w:rsid w:val="000010BD"/>
    <w:rsid w:val="000045DC"/>
    <w:rsid w:val="00052763"/>
    <w:rsid w:val="000769D9"/>
    <w:rsid w:val="00093362"/>
    <w:rsid w:val="000A6E0A"/>
    <w:rsid w:val="000B37D0"/>
    <w:rsid w:val="000D007D"/>
    <w:rsid w:val="000D133A"/>
    <w:rsid w:val="000D53A1"/>
    <w:rsid w:val="000D5682"/>
    <w:rsid w:val="0010560F"/>
    <w:rsid w:val="00105BC3"/>
    <w:rsid w:val="001142ED"/>
    <w:rsid w:val="001321CC"/>
    <w:rsid w:val="001376AD"/>
    <w:rsid w:val="001716B7"/>
    <w:rsid w:val="002146BF"/>
    <w:rsid w:val="00216AEA"/>
    <w:rsid w:val="00243D4A"/>
    <w:rsid w:val="002604BD"/>
    <w:rsid w:val="002655B1"/>
    <w:rsid w:val="0027772C"/>
    <w:rsid w:val="0028118B"/>
    <w:rsid w:val="002B4FEC"/>
    <w:rsid w:val="002D5DB1"/>
    <w:rsid w:val="002F1B3B"/>
    <w:rsid w:val="003234AA"/>
    <w:rsid w:val="00385538"/>
    <w:rsid w:val="003A7B38"/>
    <w:rsid w:val="003A7BBE"/>
    <w:rsid w:val="003C2106"/>
    <w:rsid w:val="003D3DF9"/>
    <w:rsid w:val="003F0B26"/>
    <w:rsid w:val="003F2BC6"/>
    <w:rsid w:val="00401070"/>
    <w:rsid w:val="00403B44"/>
    <w:rsid w:val="004306AB"/>
    <w:rsid w:val="0045401E"/>
    <w:rsid w:val="004669A1"/>
    <w:rsid w:val="00471AC3"/>
    <w:rsid w:val="00477CC6"/>
    <w:rsid w:val="004C0256"/>
    <w:rsid w:val="005145F7"/>
    <w:rsid w:val="00560AFF"/>
    <w:rsid w:val="00582F09"/>
    <w:rsid w:val="00592237"/>
    <w:rsid w:val="005948F3"/>
    <w:rsid w:val="005A3354"/>
    <w:rsid w:val="005B265A"/>
    <w:rsid w:val="005C763E"/>
    <w:rsid w:val="006028B5"/>
    <w:rsid w:val="006218FA"/>
    <w:rsid w:val="006351DB"/>
    <w:rsid w:val="006804D6"/>
    <w:rsid w:val="00684B8E"/>
    <w:rsid w:val="006C2C18"/>
    <w:rsid w:val="006C74B9"/>
    <w:rsid w:val="00743EC5"/>
    <w:rsid w:val="00771A63"/>
    <w:rsid w:val="007839D8"/>
    <w:rsid w:val="007B5224"/>
    <w:rsid w:val="007C799A"/>
    <w:rsid w:val="007E78EC"/>
    <w:rsid w:val="007F2488"/>
    <w:rsid w:val="00801739"/>
    <w:rsid w:val="0081218A"/>
    <w:rsid w:val="00822098"/>
    <w:rsid w:val="00876D4D"/>
    <w:rsid w:val="00914957"/>
    <w:rsid w:val="00931248"/>
    <w:rsid w:val="00A0521E"/>
    <w:rsid w:val="00A32112"/>
    <w:rsid w:val="00A36BF2"/>
    <w:rsid w:val="00AA13EB"/>
    <w:rsid w:val="00AB698F"/>
    <w:rsid w:val="00B06FC5"/>
    <w:rsid w:val="00B1468F"/>
    <w:rsid w:val="00B479FA"/>
    <w:rsid w:val="00BA6A8B"/>
    <w:rsid w:val="00BA7671"/>
    <w:rsid w:val="00BA7DB4"/>
    <w:rsid w:val="00C46436"/>
    <w:rsid w:val="00C61FD0"/>
    <w:rsid w:val="00CD3F21"/>
    <w:rsid w:val="00D04273"/>
    <w:rsid w:val="00D22AA2"/>
    <w:rsid w:val="00D4401B"/>
    <w:rsid w:val="00D52DEB"/>
    <w:rsid w:val="00D542FB"/>
    <w:rsid w:val="00D56FBE"/>
    <w:rsid w:val="00D64601"/>
    <w:rsid w:val="00D90222"/>
    <w:rsid w:val="00D9071A"/>
    <w:rsid w:val="00DB07E5"/>
    <w:rsid w:val="00DB649F"/>
    <w:rsid w:val="00DD4C34"/>
    <w:rsid w:val="00DD64CE"/>
    <w:rsid w:val="00DF579B"/>
    <w:rsid w:val="00E95F90"/>
    <w:rsid w:val="00EA64B9"/>
    <w:rsid w:val="00EB20D9"/>
    <w:rsid w:val="00EC2F08"/>
    <w:rsid w:val="00EE43E5"/>
    <w:rsid w:val="00EE7085"/>
    <w:rsid w:val="00F40433"/>
    <w:rsid w:val="00F51CB9"/>
    <w:rsid w:val="00F82CE9"/>
    <w:rsid w:val="00FA604F"/>
    <w:rsid w:val="00FD5D97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ind w:left="576" w:hanging="576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720" w:hanging="720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customStyle="1" w:styleId="a3">
    <w:name w:val="Цветовое выделение"/>
    <w:rPr>
      <w:b/>
      <w:bCs/>
      <w:color w:val="000080"/>
      <w:sz w:val="20"/>
      <w:szCs w:val="20"/>
    </w:rPr>
  </w:style>
  <w:style w:type="character" w:styleId="a4">
    <w:name w:val="Hyperlink"/>
    <w:rPr>
      <w:color w:val="000080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ascii="Arial" w:hAnsi="Arial" w:cs="Tahoma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pPr>
      <w:ind w:firstLine="720"/>
      <w:jc w:val="both"/>
    </w:p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 w:val="24"/>
    </w:rPr>
  </w:style>
  <w:style w:type="paragraph" w:customStyle="1" w:styleId="FR2">
    <w:name w:val="FR2"/>
    <w:pPr>
      <w:widowControl w:val="0"/>
      <w:suppressAutoHyphens/>
      <w:ind w:left="80"/>
      <w:jc w:val="center"/>
    </w:pPr>
    <w:rPr>
      <w:rFonts w:ascii="Arial" w:eastAsia="Arial" w:hAnsi="Arial" w:cs="Arial"/>
      <w:b/>
      <w:sz w:val="16"/>
      <w:lang w:eastAsia="zh-CN"/>
    </w:rPr>
  </w:style>
  <w:style w:type="paragraph" w:customStyle="1" w:styleId="FR3">
    <w:name w:val="FR3"/>
    <w:pPr>
      <w:widowControl w:val="0"/>
      <w:suppressAutoHyphens/>
      <w:spacing w:before="40"/>
      <w:ind w:left="800"/>
    </w:pPr>
    <w:rPr>
      <w:rFonts w:ascii="Arial" w:eastAsia="Arial" w:hAnsi="Arial" w:cs="Arial"/>
      <w:b/>
      <w:sz w:val="12"/>
      <w:lang w:eastAsia="zh-CN"/>
    </w:rPr>
  </w:style>
  <w:style w:type="paragraph" w:customStyle="1" w:styleId="aa">
    <w:name w:val="Текст (лев. подпись)"/>
    <w:basedOn w:val="a"/>
    <w:next w:val="a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ae">
    <w:name w:val="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af">
    <w:name w:val="Знак Знак Знак Знак Знак Знак"/>
    <w:basedOn w:val="a"/>
    <w:pPr>
      <w:suppressAutoHyphens w:val="0"/>
      <w:spacing w:before="100" w:after="100"/>
    </w:pPr>
    <w:rPr>
      <w:rFonts w:ascii="Tahoma" w:hAnsi="Tahoma" w:cs="Tahoma"/>
      <w:lang w:val="en-US"/>
    </w:rPr>
  </w:style>
  <w:style w:type="paragraph" w:customStyle="1" w:styleId="211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styleId="af0">
    <w:name w:val="header"/>
    <w:basedOn w:val="a"/>
    <w:link w:val="af1"/>
    <w:unhideWhenUsed/>
    <w:rsid w:val="00B06FC5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B06FC5"/>
    <w:rPr>
      <w:lang w:eastAsia="zh-CN"/>
    </w:rPr>
  </w:style>
  <w:style w:type="paragraph" w:styleId="af2">
    <w:name w:val="footer"/>
    <w:basedOn w:val="a"/>
    <w:link w:val="af3"/>
    <w:uiPriority w:val="99"/>
    <w:unhideWhenUsed/>
    <w:rsid w:val="00B06FC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B06FC5"/>
    <w:rPr>
      <w:lang w:eastAsia="zh-CN"/>
    </w:rPr>
  </w:style>
  <w:style w:type="paragraph" w:styleId="af4">
    <w:name w:val="Balloon Text"/>
    <w:basedOn w:val="a"/>
    <w:link w:val="af5"/>
    <w:uiPriority w:val="99"/>
    <w:semiHidden/>
    <w:unhideWhenUsed/>
    <w:rsid w:val="00D9071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D9071A"/>
    <w:rPr>
      <w:rFonts w:ascii="Tahoma" w:hAnsi="Tahoma" w:cs="Tahoma"/>
      <w:sz w:val="16"/>
      <w:szCs w:val="16"/>
      <w:lang w:eastAsia="zh-CN"/>
    </w:rPr>
  </w:style>
  <w:style w:type="paragraph" w:customStyle="1" w:styleId="22">
    <w:name w:val="Основной текст с отступом 22"/>
    <w:basedOn w:val="a"/>
    <w:rsid w:val="00822098"/>
    <w:pPr>
      <w:suppressAutoHyphens w:val="0"/>
      <w:ind w:firstLine="720"/>
    </w:pPr>
    <w:rPr>
      <w:sz w:val="24"/>
      <w:lang w:eastAsia="ru-RU"/>
    </w:rPr>
  </w:style>
  <w:style w:type="paragraph" w:customStyle="1" w:styleId="ConsPlusNormal">
    <w:name w:val="ConsPlusNormal"/>
    <w:rsid w:val="00DB07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6">
    <w:name w:val="Знак Знак Знак"/>
    <w:basedOn w:val="a"/>
    <w:rsid w:val="00DB07E5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f7">
    <w:name w:val="Table Grid"/>
    <w:basedOn w:val="a1"/>
    <w:uiPriority w:val="59"/>
    <w:rsid w:val="005B265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ГОРОДА БЕЛАЯ КАЛИТВА И РАЙОНА</vt:lpstr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ГОРОДА БЕЛАЯ КАЛИТВА И РАЙОНА</dc:title>
  <dc:subject/>
  <dc:creator>Полищук О.В.</dc:creator>
  <cp:keywords/>
  <cp:lastModifiedBy>PRIEMNAJA</cp:lastModifiedBy>
  <cp:revision>4</cp:revision>
  <cp:lastPrinted>2024-03-20T14:37:00Z</cp:lastPrinted>
  <dcterms:created xsi:type="dcterms:W3CDTF">2024-03-18T14:36:00Z</dcterms:created>
  <dcterms:modified xsi:type="dcterms:W3CDTF">2024-03-20T14:37:00Z</dcterms:modified>
</cp:coreProperties>
</file>