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4032" w14:textId="77777777" w:rsidR="00D522FD" w:rsidRPr="006A4E62" w:rsidRDefault="00D522FD" w:rsidP="00D522FD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14:paraId="7B79AAA8" w14:textId="578CC85A" w:rsidR="00D522FD" w:rsidRPr="006A4E62" w:rsidRDefault="00D522FD" w:rsidP="00D522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26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594EFD6" w14:textId="77777777" w:rsidR="00D522FD" w:rsidRPr="006A4E62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1A182" w14:textId="66DEE873" w:rsidR="00D522FD" w:rsidRPr="006A4E62" w:rsidRDefault="00D522FD" w:rsidP="00D5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E62">
        <w:rPr>
          <w:rFonts w:ascii="Times New Roman" w:hAnsi="Times New Roman" w:cs="Times New Roman"/>
          <w:sz w:val="28"/>
          <w:szCs w:val="28"/>
        </w:rPr>
        <w:t xml:space="preserve"> </w:t>
      </w:r>
      <w:r w:rsidR="001260CC">
        <w:rPr>
          <w:rFonts w:ascii="Times New Roman" w:hAnsi="Times New Roman" w:cs="Times New Roman"/>
          <w:sz w:val="28"/>
          <w:szCs w:val="28"/>
        </w:rPr>
        <w:t>4</w:t>
      </w:r>
      <w:r w:rsidRPr="00D5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5B4F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1260CC">
        <w:rPr>
          <w:rFonts w:ascii="Times New Roman" w:hAnsi="Times New Roman" w:cs="Times New Roman"/>
          <w:sz w:val="28"/>
          <w:szCs w:val="28"/>
        </w:rPr>
        <w:t>109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5B4F4C">
        <w:rPr>
          <w:rFonts w:ascii="Times New Roman" w:hAnsi="Times New Roman" w:cs="Times New Roman"/>
          <w:sz w:val="28"/>
          <w:szCs w:val="28"/>
        </w:rPr>
        <w:t>.</w:t>
      </w:r>
    </w:p>
    <w:p w14:paraId="21041E85" w14:textId="77777777" w:rsidR="00D522FD" w:rsidRDefault="00D522FD" w:rsidP="0083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p w14:paraId="36139E1F" w14:textId="77777777" w:rsidR="00ED422C" w:rsidRPr="006A4E62" w:rsidRDefault="00ED422C" w:rsidP="00ED42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7763"/>
        <w:gridCol w:w="2302"/>
      </w:tblGrid>
      <w:tr w:rsidR="00142724" w:rsidRPr="006A4E62" w14:paraId="6DCBD6FD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1E1" w14:textId="77777777"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DAD" w14:textId="77777777"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FA05EA" w:rsidRPr="006A4E62" w14:paraId="68B1C8F7" w14:textId="77777777" w:rsidTr="00E5504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8C64" w14:textId="24E82AF2" w:rsidR="00FA05EA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(0001.0002.0027.0124) Действие (бездействие) при рассмотрении обращения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221" w14:textId="79C43C29" w:rsidR="00FA05EA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5EA" w:rsidRPr="006A4E62" w14:paraId="53BE07D6" w14:textId="77777777" w:rsidTr="001407A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AB0A" w14:textId="21411F85" w:rsidR="00FA05EA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(0001.0003.0037.0000) 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30D" w14:textId="5A6306F5" w:rsidR="00FA05EA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50108263" w14:textId="77777777" w:rsidTr="00C63C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CD6" w14:textId="68BB19CA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(0001.0003.0037.0210) Государственная регистрация прав на недвижимое имущество и сделок с ним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D63" w14:textId="15AF1E1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08A89BF2" w14:textId="77777777" w:rsidTr="00C63C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0E2" w14:textId="6CD937F7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(0002.0007.0071.0283.0030) Перерасчет размеров пенсий. Других видов пенсий по государственному пенсионному обеспечению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DAE" w14:textId="7A22643E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77622FE5" w14:textId="77777777" w:rsidTr="00C63CB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B13" w14:textId="6444F9E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(0002.0007.0072.0285) 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F88" w14:textId="146CA373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05EA" w:rsidRPr="006A4E62" w14:paraId="326EF895" w14:textId="77777777" w:rsidTr="00400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CF0" w14:textId="0F781411" w:rsidR="00FA05EA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8AFF" w14:textId="77777777" w:rsidR="00FA05EA" w:rsidRPr="002841AF" w:rsidRDefault="00FA05EA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63F9B2" w14:textId="6C2F22AA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0CC" w:rsidRPr="006A4E62" w14:paraId="5D87B536" w14:textId="77777777" w:rsidTr="006B72C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A94" w14:textId="4534512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(0002.0014.0143.0430) Санитарно-эпидемиологическое благополучие населения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06C" w14:textId="1E04D94F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7ADE21D1" w14:textId="77777777" w:rsidTr="006B72C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AA0" w14:textId="031A72DB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(0003.0009.0097.0689) Комплексное благоустройство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614" w14:textId="3B11629F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0CC" w:rsidRPr="006A4E62" w14:paraId="657573FE" w14:textId="77777777" w:rsidTr="0005256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5FD" w14:textId="28B4F0AF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(0003.0009.0097.0690) Уличное освещение.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684" w14:textId="423A6422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0CC" w:rsidRPr="006A4E62" w14:paraId="6A886756" w14:textId="77777777" w:rsidTr="0005256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065" w14:textId="40823B1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(0003.0009.0097.0692) Озеленение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CD3" w14:textId="55203495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60CC" w:rsidRPr="006A4E62" w14:paraId="328789C4" w14:textId="77777777" w:rsidTr="00F24407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289" w14:textId="5F22108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(0003.0009.0097.0694) Уборка снега, опавших листьев, мусора и посторонних предметов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1A5" w14:textId="541CA82F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0CC" w:rsidRPr="006A4E62" w14:paraId="460F993A" w14:textId="77777777" w:rsidTr="00F2440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D03BD" w14:textId="38E14B8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(0003.0009.0097.0698) Организация условий и мест для детского отдыха и досуга (детских и спортивных площадок)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234" w14:textId="6A6CEEDC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0A90D310" w14:textId="77777777" w:rsidTr="00F2440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612B8" w14:textId="361B929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(0003.0009.0097.0699) Благоустройство и ремонт подъездных дорог, в том числе тротуаров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614" w14:textId="70145B51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0CC" w:rsidRPr="006A4E62" w14:paraId="10369C42" w14:textId="77777777" w:rsidTr="00345A72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DBF76" w14:textId="5AD3CA87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(0003.0009.0099.0739) Строительство и ремонт мостов и гидротехнических сооружений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9FA" w14:textId="6BE8DA5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0CC" w:rsidRPr="006A4E62" w14:paraId="34B0C1BF" w14:textId="77777777" w:rsidTr="00345A72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53AB0" w14:textId="0A0D79CF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(0003.0009.0099.0741) О строительстве, размещении гаражей, стоянок, автопарковок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9F2" w14:textId="5F0D6CA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56B0037E" w14:textId="77777777" w:rsidTr="00247B5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524" w14:textId="4206A8BB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(0003.0009.0099.0742) Эксплуатация и сохранность автомобильных дорог.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E3A" w14:textId="7946FB92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  <w:r w:rsidR="002841AF" w:rsidRPr="002841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60CC" w:rsidRPr="006A4E62" w14:paraId="18121455" w14:textId="77777777" w:rsidTr="00247B5A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2CC52" w14:textId="1483E00F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(0003.0009.0099.0743) Борьба с аварийностью. Безопасность дорожного движения.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D91" w14:textId="19B26ED6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704C4835" w14:textId="77777777" w:rsidTr="00247B5A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2AFA3" w14:textId="223755ED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(0003.0011.0127.0866) Отлов животных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0E0" w14:textId="6D52BE10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0CC" w:rsidRPr="006A4E62" w14:paraId="38222A04" w14:textId="77777777" w:rsidTr="00EC25C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B1C9B" w14:textId="3FE81A99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(0003.0012.0134.0881) Запросы архивных данных</w:t>
            </w:r>
          </w:p>
        </w:tc>
        <w:tc>
          <w:tcPr>
            <w:tcW w:w="2302" w:type="dxa"/>
          </w:tcPr>
          <w:p w14:paraId="430529D2" w14:textId="4B7C4E9F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64F243C2" w14:textId="77777777" w:rsidTr="00EC25C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B2B54C" w14:textId="46512D95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(0004.0015.0158.0956) Предоставление жилья по договору социального найма (ДСН)</w:t>
            </w:r>
          </w:p>
        </w:tc>
        <w:tc>
          <w:tcPr>
            <w:tcW w:w="2302" w:type="dxa"/>
          </w:tcPr>
          <w:p w14:paraId="0FE1CFEC" w14:textId="7AE114D5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40EADF70" w14:textId="77777777" w:rsidTr="00EC25C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E5E11" w14:textId="334E8A57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(0004.0016.0162.1018) Нарушение правил парковки автотранспорта, в том числе на </w:t>
            </w:r>
            <w:proofErr w:type="spellStart"/>
            <w:r w:rsidRPr="002841AF">
              <w:rPr>
                <w:rFonts w:ascii="Times New Roman" w:hAnsi="Times New Roman"/>
                <w:sz w:val="24"/>
                <w:szCs w:val="24"/>
              </w:rPr>
              <w:t>внутридворовой</w:t>
            </w:r>
            <w:proofErr w:type="spellEnd"/>
            <w:r w:rsidRPr="002841AF">
              <w:rPr>
                <w:rFonts w:ascii="Times New Roman" w:hAnsi="Times New Roman"/>
                <w:sz w:val="24"/>
                <w:szCs w:val="24"/>
              </w:rPr>
              <w:t xml:space="preserve"> территории и вне организованных автостоянок</w:t>
            </w:r>
          </w:p>
        </w:tc>
        <w:tc>
          <w:tcPr>
            <w:tcW w:w="2302" w:type="dxa"/>
          </w:tcPr>
          <w:p w14:paraId="510B7DED" w14:textId="27E91EE0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74791097" w14:textId="77777777" w:rsidTr="00EC25CC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AAC93" w14:textId="671E03F2" w:rsidR="001260CC" w:rsidRPr="002841AF" w:rsidRDefault="001260CC" w:rsidP="002841AF">
            <w:pPr>
              <w:tabs>
                <w:tab w:val="left" w:pos="48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(0004.0016.0163.1028) Конфликты на бытовой почве</w:t>
            </w:r>
          </w:p>
        </w:tc>
        <w:tc>
          <w:tcPr>
            <w:tcW w:w="2302" w:type="dxa"/>
          </w:tcPr>
          <w:p w14:paraId="1C0B3190" w14:textId="355235A4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60CC" w:rsidRPr="006A4E62" w14:paraId="169AA7EF" w14:textId="77777777" w:rsidTr="005B17F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E624C" w14:textId="058A3AAD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 xml:space="preserve">(0005.0005.0054.1118) Приватизация жилищного фонда. </w:t>
            </w:r>
            <w:proofErr w:type="spellStart"/>
            <w:r w:rsidRPr="002841AF">
              <w:rPr>
                <w:rFonts w:ascii="Times New Roman" w:hAnsi="Times New Roman"/>
                <w:sz w:val="24"/>
                <w:szCs w:val="24"/>
              </w:rPr>
              <w:t>Деприватизация</w:t>
            </w:r>
            <w:proofErr w:type="spellEnd"/>
          </w:p>
        </w:tc>
        <w:tc>
          <w:tcPr>
            <w:tcW w:w="2302" w:type="dxa"/>
          </w:tcPr>
          <w:p w14:paraId="028DD7C1" w14:textId="6AB819C0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55A64E5B" w14:textId="77777777" w:rsidTr="005B17F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944BB" w14:textId="22F9B792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(0005.0005.0055.1137)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302" w:type="dxa"/>
          </w:tcPr>
          <w:p w14:paraId="383EA0A9" w14:textId="33C0CEBD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18B050D1" w14:textId="77777777" w:rsidTr="005B17F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8E687" w14:textId="610422C5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(0005.0005.0056.1152) 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2302" w:type="dxa"/>
          </w:tcPr>
          <w:p w14:paraId="1E50B158" w14:textId="06C80965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4E34956C" w14:textId="77777777" w:rsidTr="005B17F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91F38" w14:textId="76B6CB63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(0005.0005.0056.1154) Перебои в водоснабжении.</w:t>
            </w:r>
          </w:p>
        </w:tc>
        <w:tc>
          <w:tcPr>
            <w:tcW w:w="2302" w:type="dxa"/>
          </w:tcPr>
          <w:p w14:paraId="41CF7126" w14:textId="431D2E46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0CC" w:rsidRPr="006A4E62" w14:paraId="72A2A61A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5292C" w14:textId="5DA57D6A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(0005.0005.0056.1156) Перебои в теплоснабжении.</w:t>
            </w:r>
          </w:p>
        </w:tc>
        <w:tc>
          <w:tcPr>
            <w:tcW w:w="2302" w:type="dxa"/>
          </w:tcPr>
          <w:p w14:paraId="28196E21" w14:textId="45C688DD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0CC" w:rsidRPr="006A4E62" w14:paraId="6A1FA931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1E049" w14:textId="30C92D71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 xml:space="preserve">(0005.0005.0056.1157) Перебои в водоотведении и </w:t>
            </w:r>
            <w:proofErr w:type="spellStart"/>
            <w:r w:rsidRPr="002841AF">
              <w:rPr>
                <w:rFonts w:ascii="Times New Roman" w:hAnsi="Times New Roman"/>
                <w:sz w:val="24"/>
                <w:szCs w:val="24"/>
              </w:rPr>
              <w:t>канализовании</w:t>
            </w:r>
            <w:proofErr w:type="spellEnd"/>
          </w:p>
        </w:tc>
        <w:tc>
          <w:tcPr>
            <w:tcW w:w="2302" w:type="dxa"/>
          </w:tcPr>
          <w:p w14:paraId="59E610CF" w14:textId="02DC2716" w:rsidR="001260CC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5F5B34D3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D3F26" w14:textId="30E10B0A" w:rsidR="001260CC" w:rsidRPr="002841AF" w:rsidRDefault="001260CC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(0005.0005.0056.1158) Ремонт и эксплуатация ливневой канализации</w:t>
            </w:r>
          </w:p>
        </w:tc>
        <w:tc>
          <w:tcPr>
            <w:tcW w:w="2302" w:type="dxa"/>
          </w:tcPr>
          <w:p w14:paraId="3E1C50F9" w14:textId="6253905E" w:rsidR="001260CC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41AF" w:rsidRPr="006A4E62" w14:paraId="4CF0735E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09D81" w14:textId="447140F2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(0005.0005.0056.1160) Обращение с твердыми коммунальными отходами</w:t>
            </w:r>
          </w:p>
        </w:tc>
        <w:tc>
          <w:tcPr>
            <w:tcW w:w="2302" w:type="dxa"/>
          </w:tcPr>
          <w:p w14:paraId="701767A7" w14:textId="3BBFB456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41AF" w:rsidRPr="006A4E62" w14:paraId="76E8546B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A40C1" w14:textId="47D5543D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(0005.0005.0056.1164)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2302" w:type="dxa"/>
          </w:tcPr>
          <w:p w14:paraId="69C2F2C5" w14:textId="780E4752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41AF" w:rsidRPr="006A4E62" w14:paraId="44F54018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FC545" w14:textId="5E0D7735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2302" w:type="dxa"/>
          </w:tcPr>
          <w:p w14:paraId="3ECFCCEC" w14:textId="081DF8B0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41AF" w:rsidRPr="006A4E62" w14:paraId="3D370994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F56DD" w14:textId="45A31E4B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(0005.0005.0056.1169) Предоставление коммунальных услуг ненадлежащего качества</w:t>
            </w:r>
          </w:p>
        </w:tc>
        <w:tc>
          <w:tcPr>
            <w:tcW w:w="2302" w:type="dxa"/>
          </w:tcPr>
          <w:p w14:paraId="6A544063" w14:textId="36364AD6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41AF" w:rsidRPr="006A4E62" w14:paraId="6011E012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09272" w14:textId="1DCE0E9F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(0005.0005.0056.1170) Капитальный ремонт общего имущества</w:t>
            </w:r>
          </w:p>
        </w:tc>
        <w:tc>
          <w:tcPr>
            <w:tcW w:w="2302" w:type="dxa"/>
          </w:tcPr>
          <w:p w14:paraId="7A3F0E3B" w14:textId="5BE1D419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41AF" w:rsidRPr="006A4E62" w14:paraId="5FD45A82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41A4F" w14:textId="437A982E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(0005.0005.0056.1172) Приборы учета коммунальных ресурсов в жилищном фонде (в том числе на общедомовые нужды)</w:t>
            </w:r>
          </w:p>
        </w:tc>
        <w:tc>
          <w:tcPr>
            <w:tcW w:w="2302" w:type="dxa"/>
          </w:tcPr>
          <w:p w14:paraId="0CE24742" w14:textId="512CF3A1" w:rsidR="002841AF" w:rsidRPr="002841AF" w:rsidRDefault="002841AF" w:rsidP="0028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60CC" w:rsidRPr="006A4E62" w14:paraId="3287AC74" w14:textId="77777777" w:rsidTr="006773A7">
        <w:tc>
          <w:tcPr>
            <w:tcW w:w="7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A45A7" w14:textId="31C41FE1" w:rsidR="001260CC" w:rsidRPr="00FA05EA" w:rsidRDefault="001260CC" w:rsidP="00F737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2302" w:type="dxa"/>
          </w:tcPr>
          <w:p w14:paraId="4B4F0BE2" w14:textId="7913080B" w:rsidR="001260CC" w:rsidRDefault="001260CC" w:rsidP="00F73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5C729252" w14:textId="77777777" w:rsidR="00FE7870" w:rsidRDefault="00FE7870"/>
    <w:sectPr w:rsidR="00FE7870" w:rsidSect="00142724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D"/>
    <w:rsid w:val="000C2681"/>
    <w:rsid w:val="001260CC"/>
    <w:rsid w:val="001327B9"/>
    <w:rsid w:val="00142724"/>
    <w:rsid w:val="0021382E"/>
    <w:rsid w:val="002841AF"/>
    <w:rsid w:val="00331092"/>
    <w:rsid w:val="00335AEB"/>
    <w:rsid w:val="003706C9"/>
    <w:rsid w:val="003708F1"/>
    <w:rsid w:val="004006FC"/>
    <w:rsid w:val="00413A5C"/>
    <w:rsid w:val="004A46BD"/>
    <w:rsid w:val="004C7336"/>
    <w:rsid w:val="004D68C5"/>
    <w:rsid w:val="005B4F4C"/>
    <w:rsid w:val="00660590"/>
    <w:rsid w:val="006A3BDE"/>
    <w:rsid w:val="006D1606"/>
    <w:rsid w:val="007160E5"/>
    <w:rsid w:val="00722B77"/>
    <w:rsid w:val="00786B5B"/>
    <w:rsid w:val="00790B25"/>
    <w:rsid w:val="007C705A"/>
    <w:rsid w:val="0083525D"/>
    <w:rsid w:val="00A30456"/>
    <w:rsid w:val="00A5448D"/>
    <w:rsid w:val="00A81AC1"/>
    <w:rsid w:val="00AF5908"/>
    <w:rsid w:val="00AF6C78"/>
    <w:rsid w:val="00B3602C"/>
    <w:rsid w:val="00B90985"/>
    <w:rsid w:val="00C114D6"/>
    <w:rsid w:val="00C160D1"/>
    <w:rsid w:val="00CD3FCF"/>
    <w:rsid w:val="00D4015C"/>
    <w:rsid w:val="00D522FD"/>
    <w:rsid w:val="00D600BB"/>
    <w:rsid w:val="00DB6D2D"/>
    <w:rsid w:val="00DD3BD8"/>
    <w:rsid w:val="00DE5D8E"/>
    <w:rsid w:val="00E10665"/>
    <w:rsid w:val="00ED422C"/>
    <w:rsid w:val="00F3641F"/>
    <w:rsid w:val="00F73788"/>
    <w:rsid w:val="00F808FB"/>
    <w:rsid w:val="00FA05EA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B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bgp04</cp:lastModifiedBy>
  <cp:revision>2</cp:revision>
  <dcterms:created xsi:type="dcterms:W3CDTF">2024-01-09T08:58:00Z</dcterms:created>
  <dcterms:modified xsi:type="dcterms:W3CDTF">2024-01-09T08:58:00Z</dcterms:modified>
</cp:coreProperties>
</file>